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63D" w:rsidP="003566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PUASS00020 SES First Aid and Safety</w:t>
      </w:r>
      <w:r>
        <w:fldChar w:fldCharType="end"/>
      </w:r>
    </w:p>
    <w:p w:rsidR="0035663D" w:rsidP="0035663D">
      <w:pPr>
        <w:pStyle w:val="Version"/>
        <w:sectPr w:rsidSect="00582E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E27" w:rsidP="00582E27">
      <w:pPr>
        <w:pStyle w:val="SuperHeading"/>
      </w:pPr>
      <w:r w:rsidRPr="00582E27">
        <w:t>PUASS00020 SES First Aid and Safety</w:t>
      </w:r>
    </w:p>
    <w:p w:rsidR="00000000" w:rsidRPr="00582E27" w:rsidP="00582E27">
      <w:pPr>
        <w:pStyle w:val="Heading1"/>
      </w:pPr>
      <w:bookmarkStart w:id="1" w:name="O_56867"/>
      <w:bookmarkEnd w:id="1"/>
      <w:r w:rsidRPr="00582E27">
        <w:t>Modification History</w:t>
      </w:r>
    </w:p>
    <w:p w:rsidR="00000000" w:rsidRPr="00582E27" w:rsidP="00582E27">
      <w:pPr>
        <w:pStyle w:val="BodyText"/>
      </w:pPr>
      <w:r w:rsidRPr="00582E27">
        <w:t>Not applicable.</w:t>
      </w:r>
    </w:p>
    <w:p w:rsidR="00000000" w:rsidRPr="00582E27" w:rsidP="00582E27">
      <w:pPr>
        <w:pStyle w:val="AllowPageBreak"/>
      </w:pPr>
    </w:p>
    <w:p w:rsidR="00000000" w:rsidRPr="00582E27" w:rsidP="00582E27">
      <w:pPr>
        <w:pStyle w:val="Heading1"/>
      </w:pPr>
      <w:bookmarkStart w:id="2" w:name="O_56868"/>
      <w:bookmarkEnd w:id="2"/>
      <w:r w:rsidRPr="00582E27">
        <w:t>Description</w:t>
      </w:r>
    </w:p>
    <w:p w:rsidR="00000000" w:rsidRPr="00582E27" w:rsidP="00582E27">
      <w:pPr>
        <w:pStyle w:val="BodyText"/>
      </w:pPr>
      <w:r w:rsidRPr="00582E27">
        <w:t>Not applicable.</w:t>
      </w:r>
    </w:p>
    <w:p w:rsidR="00000000" w:rsidRPr="00582E27" w:rsidP="00582E27">
      <w:pPr>
        <w:pStyle w:val="AllowPageBreak"/>
      </w:pPr>
    </w:p>
    <w:p w:rsidR="00000000" w:rsidRPr="00582E27" w:rsidP="00582E27">
      <w:pPr>
        <w:pStyle w:val="Heading1"/>
      </w:pPr>
      <w:bookmarkStart w:id="3" w:name="O_56869"/>
      <w:bookmarkEnd w:id="3"/>
      <w:r w:rsidRPr="00582E27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4"/>
        <w:gridCol w:w="5633"/>
      </w:tblGrid>
      <w:tr w:rsidTr="00356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27">
            <w:pPr>
              <w:pStyle w:val="BodyText"/>
              <w:rPr>
                <w:lang w:val="en-NZ"/>
              </w:rPr>
            </w:pPr>
            <w:r w:rsidRPr="00582E27">
              <w:rPr>
                <w:rStyle w:val="SpecialBold"/>
              </w:rPr>
              <w:t>Pathway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E27" w:rsidP="00582E27">
            <w:pPr>
              <w:pStyle w:val="BodyText"/>
            </w:pPr>
            <w:r w:rsidRPr="00582E27">
              <w:t>These units contribute to the PUA21310 Certificate II in Public Safety (SES).</w:t>
            </w:r>
          </w:p>
        </w:tc>
      </w:tr>
    </w:tbl>
    <w:p w:rsidR="00000000" w:rsidRPr="00582E27" w:rsidP="00582E27">
      <w:pPr>
        <w:pStyle w:val="BodyText"/>
      </w:pPr>
    </w:p>
    <w:p w:rsidR="00000000" w:rsidRPr="00582E27" w:rsidP="00582E27">
      <w:pPr>
        <w:pStyle w:val="AllowPageBreak"/>
      </w:pPr>
    </w:p>
    <w:p w:rsidR="00000000" w:rsidRPr="00582E27" w:rsidP="00582E27">
      <w:pPr>
        <w:pStyle w:val="Heading1"/>
      </w:pPr>
      <w:bookmarkStart w:id="4" w:name="O_56870"/>
      <w:bookmarkEnd w:id="4"/>
      <w:r w:rsidRPr="00582E27">
        <w:t>Licensing/Regulatory Information</w:t>
      </w:r>
    </w:p>
    <w:p w:rsidR="00000000" w:rsidRPr="00582E27" w:rsidP="00582E27">
      <w:pPr>
        <w:pStyle w:val="BodyText"/>
      </w:pPr>
      <w:r w:rsidRPr="00582E27">
        <w:t xml:space="preserve">Not </w:t>
      </w:r>
      <w:r w:rsidRPr="00582E27">
        <w:t>applicable.</w:t>
      </w:r>
    </w:p>
    <w:p w:rsidR="00000000" w:rsidRPr="00582E27" w:rsidP="00582E27">
      <w:pPr>
        <w:pStyle w:val="AllowPageBreak"/>
      </w:pPr>
    </w:p>
    <w:p w:rsidR="00000000" w:rsidRPr="00582E27" w:rsidP="00582E27">
      <w:pPr>
        <w:pStyle w:val="Heading1"/>
      </w:pPr>
      <w:bookmarkStart w:id="5" w:name="O_56871"/>
      <w:bookmarkEnd w:id="5"/>
      <w:r w:rsidRPr="00582E2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35"/>
        <w:gridCol w:w="2282"/>
        <w:gridCol w:w="3430"/>
      </w:tblGrid>
      <w:tr w:rsidTr="00356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27">
            <w:pPr>
              <w:pStyle w:val="BodyText"/>
              <w:rPr>
                <w:lang w:val="en-NZ"/>
              </w:rPr>
            </w:pPr>
            <w:r w:rsidRPr="00582E27">
              <w:rPr>
                <w:rStyle w:val="SpecialBold"/>
              </w:rPr>
              <w:t>Units</w:t>
            </w:r>
          </w:p>
        </w:tc>
        <w:tc>
          <w:tcPr>
            <w:tcW w:w="2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27">
            <w:pPr>
              <w:pStyle w:val="BodyText"/>
              <w:rPr>
                <w:lang w:val="en-NZ"/>
              </w:rPr>
            </w:pPr>
            <w:r w:rsidRPr="00582E27">
              <w:t>HLTFA201A</w:t>
            </w:r>
          </w:p>
        </w:tc>
        <w:tc>
          <w:tcPr>
            <w:tcW w:w="3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27">
            <w:pPr>
              <w:pStyle w:val="BodyText"/>
              <w:rPr>
                <w:lang w:val="en-NZ"/>
              </w:rPr>
            </w:pPr>
            <w:r w:rsidRPr="00582E27">
              <w:t>Provide basic emergency life support</w:t>
            </w:r>
          </w:p>
        </w:tc>
      </w:tr>
      <w:tr w:rsidTr="00356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27">
            <w:pPr>
              <w:pStyle w:val="BodyText"/>
              <w:rPr>
                <w:lang w:val="en-NZ"/>
              </w:rPr>
            </w:pPr>
            <w:r w:rsidRPr="00582E27">
              <w:t>PUAOHS002B</w:t>
            </w:r>
          </w:p>
        </w:tc>
        <w:tc>
          <w:tcPr>
            <w:tcW w:w="3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E27" w:rsidP="00582E27">
            <w:pPr>
              <w:pStyle w:val="BodyText"/>
            </w:pPr>
            <w:r w:rsidRPr="00582E27">
              <w:t>Maintain safety at an incident scene</w:t>
            </w:r>
          </w:p>
        </w:tc>
      </w:tr>
    </w:tbl>
    <w:p w:rsidR="00000000" w:rsidRPr="00582E27" w:rsidP="00582E27">
      <w:pPr>
        <w:pStyle w:val="BodyText"/>
      </w:pPr>
    </w:p>
    <w:p w:rsidR="00000000" w:rsidRPr="00582E27" w:rsidP="00582E27">
      <w:pPr>
        <w:pStyle w:val="AllowPageBreak"/>
      </w:pPr>
    </w:p>
    <w:p w:rsidR="00000000" w:rsidRPr="00582E27" w:rsidP="00582E27">
      <w:pPr>
        <w:pStyle w:val="Heading1"/>
      </w:pPr>
      <w:bookmarkStart w:id="6" w:name="O_56873"/>
      <w:bookmarkEnd w:id="6"/>
      <w:r w:rsidRPr="00582E27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4"/>
        <w:gridCol w:w="5633"/>
      </w:tblGrid>
      <w:tr w:rsidTr="00356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27">
            <w:pPr>
              <w:pStyle w:val="BodyText"/>
              <w:rPr>
                <w:lang w:val="en-NZ"/>
              </w:rPr>
            </w:pPr>
            <w:r w:rsidRPr="00582E27">
              <w:rPr>
                <w:rStyle w:val="SpecialBold"/>
              </w:rPr>
              <w:t>Target Group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E27" w:rsidP="00582E27">
            <w:pPr>
              <w:pStyle w:val="BodyText"/>
            </w:pPr>
            <w:r w:rsidRPr="00582E27">
              <w:t>People who join an SES unit and obtain the basic first aid and safety skills required to be a team member in either operations or rescue.</w:t>
            </w:r>
          </w:p>
        </w:tc>
      </w:tr>
    </w:tbl>
    <w:p w:rsidR="00000000" w:rsidRPr="00582E27" w:rsidP="00582E27">
      <w:pPr>
        <w:pStyle w:val="BodyText"/>
      </w:pPr>
    </w:p>
    <w:p w:rsidR="00000000" w:rsidRPr="00582E27" w:rsidP="00582E27">
      <w:pPr>
        <w:pStyle w:val="AllowPageBreak"/>
      </w:pPr>
    </w:p>
    <w:p w:rsidR="00000000" w:rsidRPr="00582E27" w:rsidP="00582E27">
      <w:pPr>
        <w:pStyle w:val="Heading1"/>
      </w:pPr>
      <w:bookmarkStart w:id="7" w:name="O_56874"/>
      <w:bookmarkEnd w:id="7"/>
      <w:r w:rsidRPr="00582E27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4"/>
        <w:gridCol w:w="5633"/>
      </w:tblGrid>
      <w:tr w:rsidTr="00356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27">
            <w:pPr>
              <w:pStyle w:val="BodyText"/>
              <w:rPr>
                <w:lang w:val="en-NZ"/>
              </w:rPr>
            </w:pPr>
            <w:r w:rsidRPr="00582E27">
              <w:rPr>
                <w:rStyle w:val="SpecialBold"/>
              </w:rPr>
              <w:t>Suggested words for Statement of Attainment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27">
            <w:pPr>
              <w:pStyle w:val="BodyText"/>
              <w:rPr>
                <w:lang w:val="en-NZ"/>
              </w:rPr>
            </w:pPr>
            <w:r w:rsidRPr="00582E27">
              <w:t>These units from the PUA00 Public Safety Training Package and the HLT07 Health Training Package meet the industry requirements to commence working as a member of the SES.</w:t>
            </w:r>
          </w:p>
        </w:tc>
      </w:tr>
      <w:tr w:rsidTr="00356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27">
            <w:pPr>
              <w:pStyle w:val="BodyText"/>
              <w:rPr>
                <w:lang w:val="en-NZ"/>
              </w:rPr>
            </w:pPr>
            <w:r w:rsidRPr="00582E27">
              <w:rPr>
                <w:rStyle w:val="SpecialBold"/>
              </w:rPr>
              <w:t>Disclaimer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E27" w:rsidP="00582E27">
            <w:pPr>
              <w:pStyle w:val="BodyText"/>
            </w:pPr>
            <w:r w:rsidRPr="00582E27">
              <w:t>Readers should ensure that they have also read the part of the Training P</w:t>
            </w:r>
            <w:r w:rsidRPr="00582E27">
              <w:t>ackage that outlines licensing and regulatory requirements.</w:t>
            </w:r>
          </w:p>
        </w:tc>
      </w:tr>
    </w:tbl>
    <w:p w:rsidR="00000000" w:rsidRPr="00582E27" w:rsidP="00582E27">
      <w:pPr>
        <w:pStyle w:val="BodyText"/>
      </w:pPr>
    </w:p>
    <w:p w:rsidR="00000000" w:rsidRPr="00582E27" w:rsidP="00582E27"/>
    <w:sectPr w:rsidSect="00582E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27" w:rsidRPr="0035663D" w:rsidP="003566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63D" w:rsidP="00582E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663D" w:rsidP="00582E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5663D" w:rsidP="00582E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27" w:rsidRPr="0035663D" w:rsidP="0035663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63D" w:rsidRPr="002D2AF8" w:rsidP="00582E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PUASS00020 SES First Aid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5663D" w:rsidP="00582E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E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E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E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E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E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E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E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E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E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E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E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E27"/>
  </w:style>
  <w:style w:type="character" w:customStyle="1" w:styleId="Heading1Char">
    <w:name w:val="Heading 1 Char"/>
    <w:basedOn w:val="DefaultParagraphFont"/>
    <w:link w:val="Heading1"/>
    <w:rsid w:val="00582E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E2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E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82E27"/>
    <w:rPr>
      <w:b/>
      <w:spacing w:val="0"/>
    </w:rPr>
  </w:style>
  <w:style w:type="paragraph" w:customStyle="1" w:styleId="SuperHeading">
    <w:name w:val="SuperHeading"/>
    <w:basedOn w:val="Normal"/>
    <w:rsid w:val="00582E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E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E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E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E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E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E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E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E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E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E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E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E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E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E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E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E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2E2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2E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E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E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E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E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E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E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E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E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E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E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E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E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E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E27"/>
    <w:rPr>
      <w:i/>
    </w:rPr>
  </w:style>
  <w:style w:type="paragraph" w:styleId="Caption">
    <w:name w:val="caption"/>
    <w:basedOn w:val="BodyText"/>
    <w:next w:val="Normal"/>
    <w:qFormat/>
    <w:rsid w:val="00582E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E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E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E27"/>
  </w:style>
  <w:style w:type="paragraph" w:styleId="TableofFigures">
    <w:name w:val="table of figures"/>
    <w:basedOn w:val="Normal"/>
    <w:next w:val="Normal"/>
    <w:semiHidden/>
    <w:rsid w:val="00582E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E27"/>
    <w:pPr>
      <w:numPr>
        <w:numId w:val="9"/>
      </w:numPr>
    </w:pPr>
  </w:style>
  <w:style w:type="character" w:customStyle="1" w:styleId="WingdingSymbols">
    <w:name w:val="Wingding Symbols"/>
    <w:rsid w:val="00582E27"/>
    <w:rPr>
      <w:rFonts w:ascii="Wingdings" w:hAnsi="Wingdings"/>
    </w:rPr>
  </w:style>
  <w:style w:type="paragraph" w:customStyle="1" w:styleId="TableHeading">
    <w:name w:val="Table Heading"/>
    <w:basedOn w:val="HeadingBase"/>
    <w:rsid w:val="00582E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E27"/>
    <w:rPr>
      <w:color w:val="0033CC"/>
      <w:u w:val="none"/>
    </w:rPr>
  </w:style>
  <w:style w:type="paragraph" w:customStyle="1" w:styleId="BodyTextRight">
    <w:name w:val="Body Text Right"/>
    <w:basedOn w:val="BodyText"/>
    <w:rsid w:val="00582E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E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E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E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E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E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E27"/>
    <w:rPr>
      <w:sz w:val="32"/>
    </w:rPr>
  </w:style>
  <w:style w:type="paragraph" w:customStyle="1" w:styleId="HeadingProcedure">
    <w:name w:val="Heading Procedure"/>
    <w:basedOn w:val="HeadingBase"/>
    <w:next w:val="Normal"/>
    <w:rsid w:val="00582E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E27"/>
    <w:pPr>
      <w:spacing w:before="60" w:after="60"/>
    </w:pPr>
  </w:style>
  <w:style w:type="paragraph" w:styleId="ListContinue">
    <w:name w:val="List Continue"/>
    <w:basedOn w:val="List"/>
    <w:rsid w:val="00582E27"/>
    <w:pPr>
      <w:ind w:firstLine="0"/>
    </w:pPr>
  </w:style>
  <w:style w:type="paragraph" w:customStyle="1" w:styleId="ListNote">
    <w:name w:val="List Note"/>
    <w:basedOn w:val="List"/>
    <w:rsid w:val="00582E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E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E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E27"/>
    <w:rPr>
      <w:rFonts w:ascii="Courier New" w:hAnsi="Courier New"/>
    </w:rPr>
  </w:style>
  <w:style w:type="paragraph" w:customStyle="1" w:styleId="NoteBullet">
    <w:name w:val="Note Bullet"/>
    <w:basedOn w:val="Note"/>
    <w:rsid w:val="00582E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E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E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E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E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2E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E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E27"/>
    <w:rPr>
      <w:b/>
      <w:smallCaps/>
    </w:rPr>
  </w:style>
  <w:style w:type="paragraph" w:customStyle="1" w:styleId="TableListNumber">
    <w:name w:val="Table List Number"/>
    <w:basedOn w:val="ListNumber"/>
    <w:rsid w:val="00582E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E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E27"/>
    <w:pPr>
      <w:numPr>
        <w:numId w:val="7"/>
      </w:numPr>
    </w:pPr>
  </w:style>
  <w:style w:type="paragraph" w:customStyle="1" w:styleId="ListAlpha2">
    <w:name w:val="List Alpha 2"/>
    <w:basedOn w:val="List2"/>
    <w:rsid w:val="00582E27"/>
    <w:pPr>
      <w:numPr>
        <w:numId w:val="6"/>
      </w:numPr>
    </w:pPr>
  </w:style>
  <w:style w:type="paragraph" w:styleId="List2">
    <w:name w:val="List 2"/>
    <w:basedOn w:val="BodyText"/>
    <w:rsid w:val="00582E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E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E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E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E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E27"/>
    <w:pPr>
      <w:numPr>
        <w:numId w:val="1"/>
      </w:numPr>
    </w:pPr>
  </w:style>
  <w:style w:type="paragraph" w:styleId="ListBullet5">
    <w:name w:val="List Bullet 5"/>
    <w:basedOn w:val="List5"/>
    <w:rsid w:val="00582E27"/>
    <w:pPr>
      <w:numPr>
        <w:numId w:val="2"/>
      </w:numPr>
    </w:pPr>
  </w:style>
  <w:style w:type="paragraph" w:styleId="ListContinue2">
    <w:name w:val="List Continue 2"/>
    <w:basedOn w:val="List2"/>
    <w:rsid w:val="00582E27"/>
    <w:pPr>
      <w:ind w:firstLine="0"/>
    </w:pPr>
  </w:style>
  <w:style w:type="paragraph" w:styleId="ListContinue3">
    <w:name w:val="List Continue 3"/>
    <w:basedOn w:val="List3"/>
    <w:rsid w:val="00582E27"/>
    <w:pPr>
      <w:ind w:left="1021" w:firstLine="0"/>
    </w:pPr>
  </w:style>
  <w:style w:type="paragraph" w:styleId="ListContinue4">
    <w:name w:val="List Continue 4"/>
    <w:basedOn w:val="List4"/>
    <w:rsid w:val="00582E27"/>
    <w:pPr>
      <w:ind w:firstLine="0"/>
    </w:pPr>
  </w:style>
  <w:style w:type="paragraph" w:styleId="ListContinue5">
    <w:name w:val="List Continue 5"/>
    <w:basedOn w:val="List5"/>
    <w:rsid w:val="00582E27"/>
    <w:pPr>
      <w:ind w:firstLine="0"/>
    </w:pPr>
  </w:style>
  <w:style w:type="paragraph" w:styleId="ListNumber3">
    <w:name w:val="List Number 3"/>
    <w:basedOn w:val="List3"/>
    <w:rsid w:val="00582E27"/>
    <w:pPr>
      <w:numPr>
        <w:numId w:val="3"/>
      </w:numPr>
    </w:pPr>
  </w:style>
  <w:style w:type="paragraph" w:styleId="ListNumber4">
    <w:name w:val="List Number 4"/>
    <w:basedOn w:val="List4"/>
    <w:rsid w:val="00582E27"/>
    <w:pPr>
      <w:numPr>
        <w:numId w:val="4"/>
      </w:numPr>
    </w:pPr>
  </w:style>
  <w:style w:type="paragraph" w:styleId="ListNumber5">
    <w:name w:val="List Number 5"/>
    <w:basedOn w:val="List5"/>
    <w:rsid w:val="00582E27"/>
    <w:pPr>
      <w:numPr>
        <w:numId w:val="5"/>
      </w:numPr>
    </w:pPr>
  </w:style>
  <w:style w:type="paragraph" w:styleId="BlockText">
    <w:name w:val="Block Text"/>
    <w:basedOn w:val="Normal"/>
    <w:rsid w:val="00582E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E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E27"/>
    <w:rPr>
      <w:sz w:val="16"/>
      <w:vertAlign w:val="superscript"/>
    </w:rPr>
  </w:style>
  <w:style w:type="character" w:customStyle="1" w:styleId="Symbols">
    <w:name w:val="Symbols"/>
    <w:basedOn w:val="DefaultParagraphFont"/>
    <w:rsid w:val="00582E27"/>
    <w:rPr>
      <w:rFonts w:ascii="Symbol" w:hAnsi="Symbol"/>
    </w:rPr>
  </w:style>
  <w:style w:type="character" w:customStyle="1" w:styleId="MenuOptions">
    <w:name w:val="Menu Options"/>
    <w:basedOn w:val="DefaultParagraphFont"/>
    <w:rsid w:val="00582E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E27"/>
    <w:rPr>
      <w:b/>
    </w:rPr>
  </w:style>
  <w:style w:type="character" w:customStyle="1" w:styleId="Underlined">
    <w:name w:val="Underlined"/>
    <w:basedOn w:val="DefaultParagraphFont"/>
    <w:rsid w:val="00582E27"/>
    <w:rPr>
      <w:u w:val="single"/>
    </w:rPr>
  </w:style>
  <w:style w:type="paragraph" w:customStyle="1" w:styleId="TableBodyTextRight">
    <w:name w:val="Table Body Text Right"/>
    <w:basedOn w:val="TableBodyText"/>
    <w:rsid w:val="00582E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E27"/>
    <w:rPr>
      <w:sz w:val="18"/>
    </w:rPr>
  </w:style>
  <w:style w:type="paragraph" w:customStyle="1" w:styleId="BodySmallRight">
    <w:name w:val="Body Small Right"/>
    <w:basedOn w:val="BodyTextRight"/>
    <w:rsid w:val="00582E27"/>
    <w:rPr>
      <w:sz w:val="18"/>
      <w:szCs w:val="18"/>
    </w:rPr>
  </w:style>
  <w:style w:type="paragraph" w:customStyle="1" w:styleId="MarginEdition">
    <w:name w:val="Margin Edition"/>
    <w:basedOn w:val="MarginNote"/>
    <w:rsid w:val="00582E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E27"/>
    <w:rPr>
      <w:sz w:val="2"/>
      <w:szCs w:val="2"/>
    </w:rPr>
  </w:style>
  <w:style w:type="character" w:customStyle="1" w:styleId="Small">
    <w:name w:val="Small"/>
    <w:basedOn w:val="DefaultParagraphFont"/>
    <w:rsid w:val="00582E27"/>
    <w:rPr>
      <w:sz w:val="16"/>
    </w:rPr>
  </w:style>
  <w:style w:type="paragraph" w:customStyle="1" w:styleId="WideTable">
    <w:name w:val="Wide Table"/>
    <w:basedOn w:val="Normal"/>
    <w:rsid w:val="00582E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E27"/>
  </w:style>
  <w:style w:type="paragraph" w:styleId="Quote">
    <w:name w:val="Quote"/>
    <w:basedOn w:val="Heading1"/>
    <w:link w:val="QuoteChar"/>
    <w:qFormat/>
    <w:rsid w:val="00582E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E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E27"/>
    <w:pPr>
      <w:pageBreakBefore/>
    </w:pPr>
  </w:style>
  <w:style w:type="paragraph" w:customStyle="1" w:styleId="Border">
    <w:name w:val="Border"/>
    <w:basedOn w:val="Normal"/>
    <w:qFormat/>
    <w:rsid w:val="00582E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E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E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E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E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E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E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E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E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E27"/>
    <w:rPr>
      <w:u w:val="single"/>
    </w:rPr>
  </w:style>
  <w:style w:type="character" w:customStyle="1" w:styleId="BoldandItalics">
    <w:name w:val="Bold and Italics"/>
    <w:qFormat/>
    <w:rsid w:val="00582E27"/>
    <w:rPr>
      <w:b/>
      <w:i/>
      <w:u w:val="none"/>
    </w:rPr>
  </w:style>
  <w:style w:type="paragraph" w:styleId="BalloonText">
    <w:name w:val="Balloon Text"/>
    <w:basedOn w:val="Normal"/>
    <w:link w:val="BalloonTextChar"/>
    <w:rsid w:val="00582E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E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E2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E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E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E2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</Words>
  <Characters>847</Characters>
  <Application>Microsoft Office Word</Application>
  <DocSecurity>0</DocSecurity>
  <Lines>49</Lines>
  <Paragraphs>26</Paragraphs>
  <ScaleCrop>false</ScaleCrop>
  <Company>Author-it Software Corporation Ltd.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PUASS00020 SES First Aid and Safety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2013-04-19T05:30:00Z</dcterms:created>
  <dcterms:modified xsi:type="dcterms:W3CDTF">2013-04-19T05:30:00Z</dcterms:modified>
</cp:coreProperties>
</file>