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588" w:rsidP="005E7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PUA32210 Certificate III in Public Safety (Sensor Operations)</w:t>
      </w:r>
      <w:r>
        <w:fldChar w:fldCharType="end"/>
      </w:r>
    </w:p>
    <w:p w:rsidR="005E7588" w:rsidP="005E7588">
      <w:pPr>
        <w:pStyle w:val="Version"/>
        <w:sectPr w:rsidSect="00D75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FB8" w:rsidP="00D75FB8">
      <w:pPr>
        <w:pStyle w:val="SuperHeading"/>
      </w:pPr>
      <w:r w:rsidRPr="00D75FB8">
        <w:t>PUA32210 Certificate III in Public Safety (Sensor Operations)</w:t>
      </w:r>
    </w:p>
    <w:p w:rsidR="00000000" w:rsidRPr="00D75FB8" w:rsidP="00D75FB8">
      <w:pPr>
        <w:pStyle w:val="Heading1"/>
      </w:pPr>
      <w:bookmarkStart w:id="1" w:name="O_52987"/>
      <w:bookmarkEnd w:id="1"/>
      <w:r w:rsidRPr="00D75FB8">
        <w:t>Modification History</w:t>
      </w:r>
    </w:p>
    <w:p w:rsidR="00000000" w:rsidRPr="00D75FB8" w:rsidP="00D75FB8">
      <w:pPr>
        <w:pStyle w:val="BodyText"/>
      </w:pPr>
      <w:r w:rsidRPr="00D75FB8">
        <w:t>Not applicable.</w:t>
      </w:r>
    </w:p>
    <w:p w:rsidR="00000000" w:rsidRPr="00D75FB8" w:rsidP="00D75FB8">
      <w:pPr>
        <w:pStyle w:val="AllowPageBreak"/>
      </w:pPr>
    </w:p>
    <w:p w:rsidR="00000000" w:rsidRPr="00D75FB8" w:rsidP="00D75FB8">
      <w:pPr>
        <w:pStyle w:val="Heading1"/>
      </w:pPr>
      <w:bookmarkStart w:id="2" w:name="O_52988"/>
      <w:bookmarkEnd w:id="2"/>
      <w:r w:rsidRPr="00D75FB8">
        <w:t>Description</w:t>
      </w:r>
    </w:p>
    <w:p w:rsidR="00000000" w:rsidRPr="00D75FB8" w:rsidP="00D75FB8">
      <w:pPr>
        <w:pStyle w:val="BodyText"/>
      </w:pPr>
      <w:r w:rsidRPr="00D75FB8">
        <w:t>Not applicable.</w:t>
      </w:r>
    </w:p>
    <w:p w:rsidR="00000000" w:rsidRPr="00D75FB8" w:rsidP="00D75FB8">
      <w:pPr>
        <w:pStyle w:val="AllowPageBreak"/>
      </w:pPr>
    </w:p>
    <w:p w:rsidR="00000000" w:rsidRPr="00D75FB8" w:rsidP="00D75FB8">
      <w:pPr>
        <w:pStyle w:val="Heading1"/>
      </w:pPr>
      <w:bookmarkStart w:id="3" w:name="O_52989"/>
      <w:bookmarkEnd w:id="3"/>
      <w:r w:rsidRPr="00D75FB8">
        <w:t>Pathways Information</w:t>
      </w:r>
    </w:p>
    <w:p w:rsidR="00000000" w:rsidRPr="00D75FB8" w:rsidP="00D75FB8">
      <w:pPr>
        <w:pStyle w:val="BodyText"/>
      </w:pPr>
      <w:r w:rsidRPr="00D75FB8">
        <w:t>Not applicable.</w:t>
      </w:r>
    </w:p>
    <w:p w:rsidR="00000000" w:rsidRPr="00D75FB8" w:rsidP="00D75FB8">
      <w:pPr>
        <w:pStyle w:val="AllowPageBreak"/>
      </w:pPr>
    </w:p>
    <w:p w:rsidR="00000000" w:rsidRPr="00D75FB8" w:rsidP="00D75FB8">
      <w:pPr>
        <w:pStyle w:val="Heading1"/>
      </w:pPr>
      <w:bookmarkStart w:id="4" w:name="O_52990"/>
      <w:bookmarkEnd w:id="4"/>
      <w:r w:rsidRPr="00D75FB8">
        <w:t>Licensing/Regulatory Informatio</w:t>
      </w:r>
      <w:r w:rsidRPr="00D75FB8">
        <w:t>n</w:t>
      </w:r>
    </w:p>
    <w:p w:rsidR="00000000" w:rsidRPr="00D75FB8" w:rsidP="00D75FB8">
      <w:pPr>
        <w:pStyle w:val="BodyText"/>
      </w:pPr>
      <w:r w:rsidRPr="00D75FB8">
        <w:t>Not applicable.</w:t>
      </w:r>
    </w:p>
    <w:p w:rsidR="00000000" w:rsidRPr="00D75FB8" w:rsidP="00D75FB8">
      <w:pPr>
        <w:pStyle w:val="AllowPageBreak"/>
      </w:pPr>
    </w:p>
    <w:p w:rsidR="00000000" w:rsidRPr="00D75FB8" w:rsidP="00D75FB8">
      <w:pPr>
        <w:pStyle w:val="Heading1"/>
      </w:pPr>
      <w:bookmarkStart w:id="5" w:name="O_52991"/>
      <w:bookmarkEnd w:id="5"/>
      <w:r w:rsidRPr="00D75FB8">
        <w:t>Entry Requirements</w:t>
      </w:r>
    </w:p>
    <w:p w:rsidR="00000000" w:rsidRPr="00D75FB8" w:rsidP="00D75FB8">
      <w:pPr>
        <w:pStyle w:val="BodyText"/>
      </w:pPr>
      <w:r w:rsidRPr="00D75FB8">
        <w:t>Not applicable.</w:t>
      </w:r>
    </w:p>
    <w:p w:rsidR="00000000" w:rsidRPr="00D75FB8" w:rsidP="00D75FB8">
      <w:pPr>
        <w:pStyle w:val="AllowPageBreak"/>
      </w:pPr>
    </w:p>
    <w:p w:rsidR="00000000" w:rsidRPr="00D75FB8" w:rsidP="00D75FB8">
      <w:pPr>
        <w:pStyle w:val="Heading1"/>
      </w:pPr>
      <w:bookmarkStart w:id="6" w:name="O_52992"/>
      <w:bookmarkEnd w:id="6"/>
      <w:r w:rsidRPr="00D75FB8">
        <w:t>Employability Skills Summary</w:t>
      </w:r>
    </w:p>
    <w:p w:rsidR="00000000" w:rsidRPr="00D75FB8" w:rsidP="00D75FB8">
      <w:pPr>
        <w:pStyle w:val="BodyText"/>
      </w:pPr>
      <w:r w:rsidRPr="00D75FB8">
        <w:rPr>
          <w:rStyle w:val="SpecialBold"/>
        </w:rPr>
        <w:t>Employability Skills Summary for PUA32210 Certificate III in Public Safety</w:t>
      </w:r>
      <w:r w:rsidRPr="00D75FB8">
        <w:t xml:space="preserve"> (</w:t>
      </w:r>
      <w:r w:rsidRPr="00D75FB8">
        <w:rPr>
          <w:rStyle w:val="SpecialBold"/>
        </w:rPr>
        <w:t>Sensor Operations</w:t>
      </w:r>
      <w:r w:rsidRPr="00D75FB8">
        <w:t>)</w:t>
      </w:r>
    </w:p>
    <w:p w:rsidR="00000000" w:rsidRPr="00D75FB8" w:rsidP="00D75FB8">
      <w:pPr>
        <w:pStyle w:val="BodyText"/>
      </w:pPr>
      <w:r w:rsidRPr="00D75FB8">
        <w:t xml:space="preserve">Employability Skills are part of a unit of competency. </w:t>
      </w:r>
    </w:p>
    <w:p w:rsidR="00000000" w:rsidRPr="00D75FB8" w:rsidP="00D75FB8">
      <w:pPr>
        <w:pStyle w:val="BodyText"/>
      </w:pPr>
      <w:r w:rsidRPr="00D75FB8">
        <w:t>Employability Skills statements from a selection of units of competency from the PUA32210 Certificate III in Public Safety (Sensor Operations) have been reproduced in the table below.</w:t>
      </w:r>
    </w:p>
    <w:p w:rsidR="00000000" w:rsidRPr="00D75FB8" w:rsidP="00D75FB8">
      <w:pPr>
        <w:pStyle w:val="BodyText"/>
      </w:pPr>
      <w:r w:rsidRPr="00D75FB8">
        <w:t>This table provi</w:t>
      </w:r>
      <w:r w:rsidRPr="00D75FB8">
        <w:t>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BodyText"/>
            </w:pPr>
            <w:r w:rsidRPr="00D75FB8">
              <w:t xml:space="preserve">Public Safety qualifications have core units (which must be achieved) and elective </w:t>
            </w:r>
            <w:r w:rsidRPr="00D75FB8">
              <w:t>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D75FB8" w:rsidP="00D75FB8">
            <w:pPr>
              <w:pStyle w:val="BodyText"/>
            </w:pPr>
            <w:r w:rsidRPr="00D75FB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Employability Skill</w:t>
            </w:r>
            <w:r w:rsidRPr="00D75FB8">
              <w:rPr>
                <w:rStyle w:val="SpecialBold"/>
              </w:rPr>
              <w:t>s Statement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ListBullet"/>
            </w:pPr>
            <w:r w:rsidRPr="00D75FB8">
              <w:t xml:space="preserve">access, interpret and rehearse fire emergency procedures </w:t>
            </w:r>
          </w:p>
          <w:p w:rsidR="00000000" w:rsidRPr="00D75FB8" w:rsidP="00D75FB8">
            <w:pPr>
              <w:pStyle w:val="ListBullet"/>
            </w:pPr>
            <w:r w:rsidRPr="00D75FB8">
              <w:t>adjust own communication styles to reflect equity and diversity principles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ensure that information, knowledge and skills are communicated effectively and shared </w:t>
            </w:r>
          </w:p>
          <w:p w:rsidR="00000000" w:rsidRPr="00D75FB8" w:rsidP="00D75FB8">
            <w:pPr>
              <w:pStyle w:val="ListBullet"/>
            </w:pPr>
            <w:r w:rsidRPr="00D75FB8">
              <w:t>apply interpersonal and cross-cultural communication strategies</w:t>
            </w:r>
          </w:p>
          <w:p w:rsidR="00000000" w:rsidRPr="00D75FB8" w:rsidP="00D75FB8">
            <w:pPr>
              <w:pStyle w:val="ListBullet"/>
            </w:pPr>
            <w:r w:rsidRPr="00D75FB8">
              <w:t>apply appropriate techniques when providing constructive feedback to other team members, and giving and receiving support to/from team members</w:t>
            </w:r>
          </w:p>
          <w:p w:rsidR="00000000" w:rsidRPr="00D75FB8" w:rsidP="00D75FB8">
            <w:pPr>
              <w:pStyle w:val="ListBullet"/>
            </w:pPr>
            <w:r w:rsidRPr="00D75FB8">
              <w:t>discuss concerns about inability to perform alloc</w:t>
            </w:r>
            <w:r w:rsidRPr="00D75FB8">
              <w:t>ated work to organisation's standards with relevant personnel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establish internal and external communications </w:t>
            </w:r>
          </w:p>
          <w:p w:rsidR="00000000" w:rsidRPr="00D75FB8" w:rsidP="00D75FB8">
            <w:pPr>
              <w:pStyle w:val="ListBullet"/>
            </w:pPr>
            <w:r w:rsidRPr="00D75FB8">
              <w:t>follow directives/instructions and report information</w:t>
            </w:r>
          </w:p>
          <w:p w:rsidR="00000000" w:rsidRPr="00D75FB8" w:rsidP="00D75FB8">
            <w:pPr>
              <w:pStyle w:val="ListBullet"/>
            </w:pPr>
            <w:r w:rsidRPr="00D75FB8">
              <w:t>follow legislative and statutory requirements</w:t>
            </w:r>
          </w:p>
          <w:p w:rsidR="00000000" w:rsidRPr="00D75FB8" w:rsidP="00D75FB8">
            <w:pPr>
              <w:pStyle w:val="ListBullet"/>
            </w:pPr>
            <w:r w:rsidRPr="00D75FB8">
              <w:t>follow standard procedures, communication proc</w:t>
            </w:r>
            <w:r w:rsidRPr="00D75FB8">
              <w:t>edures, safety procedures, instructions, and organisation policies and guidelines</w:t>
            </w:r>
          </w:p>
          <w:p w:rsidR="00000000" w:rsidRPr="00D75FB8" w:rsidP="00D75FB8">
            <w:pPr>
              <w:pStyle w:val="ListBullet"/>
            </w:pPr>
            <w:r w:rsidRPr="00D75FB8">
              <w:t>identify, interpret and apply Defence security procedures</w:t>
            </w:r>
          </w:p>
          <w:p w:rsidR="00000000" w:rsidRPr="00D75FB8" w:rsidP="00D75FB8">
            <w:pPr>
              <w:pStyle w:val="ListBullet"/>
            </w:pPr>
            <w:r w:rsidRPr="00D75FB8">
              <w:t>maintain effective communication by using clear and concise procedures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maintain effective reporting procedures </w:t>
            </w:r>
          </w:p>
          <w:p w:rsidR="00000000" w:rsidRPr="00D75FB8" w:rsidP="00D75FB8">
            <w:pPr>
              <w:pStyle w:val="ListBullet"/>
            </w:pPr>
            <w:r w:rsidRPr="00D75FB8">
              <w:t>obse</w:t>
            </w:r>
            <w:r w:rsidRPr="00D75FB8">
              <w:t>rve and use correct voice procedures</w:t>
            </w:r>
          </w:p>
          <w:p w:rsidR="00000000" w:rsidRPr="00D75FB8" w:rsidP="00D75FB8">
            <w:pPr>
              <w:pStyle w:val="ListBullet"/>
            </w:pPr>
            <w:r w:rsidRPr="00D75FB8">
              <w:t>process messages in line with specific workplace requirements</w:t>
            </w:r>
          </w:p>
          <w:p w:rsidR="00000000" w:rsidRPr="00D75FB8" w:rsidP="00D75FB8">
            <w:pPr>
              <w:pStyle w:val="ListBullet"/>
            </w:pPr>
            <w:r w:rsidRPr="00D75FB8">
              <w:t>process, transmit and receive messages via voice systems</w:t>
            </w:r>
          </w:p>
          <w:p w:rsidR="00000000" w:rsidRPr="00D75FB8" w:rsidP="00D75FB8">
            <w:pPr>
              <w:pStyle w:val="ListBullet"/>
            </w:pPr>
            <w:r w:rsidRPr="00D75FB8">
              <w:t>protect classified and sensitive material when passed over communications paths</w:t>
            </w:r>
          </w:p>
          <w:p w:rsidR="00000000" w:rsidRPr="00D75FB8" w:rsidP="00D75FB8">
            <w:pPr>
              <w:pStyle w:val="ListBullet"/>
            </w:pPr>
            <w:r w:rsidRPr="00D75FB8">
              <w:t>provide timely and a</w:t>
            </w:r>
            <w:r w:rsidRPr="00D75FB8">
              <w:t xml:space="preserve">ccurate reports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receive and apply orders and send and receive simple non-verbal signals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report any faults, problems or issues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report breaches of physical security and security violations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report, display and disseminate intercept details </w:t>
            </w:r>
          </w:p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>use verbal and</w:t>
            </w:r>
            <w:r w:rsidRPr="00D75FB8">
              <w:t xml:space="preserve"> non-verbal communication techniques including language style, active listening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ListBullet"/>
            </w:pPr>
            <w:r w:rsidRPr="00D75FB8">
              <w:t>assist in the completion of tasks when requested by other team members and is appropriate</w:t>
            </w:r>
          </w:p>
          <w:p w:rsidR="00000000" w:rsidRPr="00D75FB8" w:rsidP="00D75FB8">
            <w:pPr>
              <w:pStyle w:val="ListBullet"/>
            </w:pPr>
            <w:r w:rsidRPr="00D75FB8">
              <w:t>contribute to identifying team goals and objectives</w:t>
            </w:r>
          </w:p>
          <w:p w:rsidR="00000000" w:rsidRPr="00D75FB8" w:rsidP="00D75FB8">
            <w:pPr>
              <w:pStyle w:val="ListBullet"/>
            </w:pPr>
            <w:r w:rsidRPr="00D75FB8">
              <w:t>encourage and acknowledge participation by team members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monitor the performance of others and take appropriate action through coaching and mentoring </w:t>
            </w:r>
          </w:p>
          <w:p w:rsidR="00000000" w:rsidRPr="00D75FB8" w:rsidP="00D75FB8">
            <w:pPr>
              <w:pStyle w:val="ListBullet"/>
            </w:pPr>
            <w:r w:rsidRPr="00D75FB8">
              <w:t>recognise, value and adjust own behaviour to individual differences in the workplace by treating others wi</w:t>
            </w:r>
            <w:r w:rsidRPr="00D75FB8">
              <w:t>th respect and dignity</w:t>
            </w:r>
          </w:p>
          <w:p w:rsidR="00000000" w:rsidRPr="00D75FB8" w:rsidP="00D75FB8">
            <w:pPr>
              <w:pStyle w:val="ListBullet"/>
            </w:pPr>
            <w:r w:rsidRPr="00D75FB8">
              <w:t>seek support where required to enable identification and implementation of positive alternatives to personal problems</w:t>
            </w:r>
          </w:p>
          <w:p w:rsidR="00000000" w:rsidRPr="00D75FB8" w:rsidP="00D75FB8">
            <w:pPr>
              <w:pStyle w:val="ListBullet"/>
            </w:pPr>
            <w:r w:rsidRPr="00D75FB8">
              <w:t>share and communicate effectively between team members, information, knowledge and skills relevant to work</w:t>
            </w:r>
          </w:p>
          <w:p w:rsidR="00000000" w:rsidRPr="00D75FB8" w:rsidP="00D75FB8">
            <w:pPr>
              <w:pStyle w:val="ListBullet"/>
            </w:pPr>
            <w:r w:rsidRPr="00D75FB8">
              <w:t>transfer</w:t>
            </w:r>
            <w:r w:rsidRPr="00D75FB8">
              <w:t xml:space="preserve"> radar system operation to a new operator as required</w:t>
            </w:r>
          </w:p>
          <w:p w:rsidR="00000000" w:rsidRPr="00D75FB8" w:rsidP="00D75FB8">
            <w:pPr>
              <w:pStyle w:val="ListBullet"/>
            </w:pPr>
            <w:r w:rsidRPr="00D75FB8">
              <w:t>transfer the following to a new operator (as required): sonar system operation, torpedo fire control panel system operation, electronic support suite operation, decoy system status</w:t>
            </w:r>
          </w:p>
          <w:p w:rsidR="00000000" w:rsidRPr="00D75FB8" w:rsidP="00D75FB8">
            <w:pPr>
              <w:pStyle w:val="ListBullet"/>
            </w:pPr>
            <w:r w:rsidRPr="00D75FB8">
              <w:t>understand principles</w:t>
            </w:r>
            <w:r w:rsidRPr="00D75FB8">
              <w:t xml:space="preserve"> of teamwork and team's aims and objectives</w:t>
            </w:r>
          </w:p>
          <w:p w:rsidR="00000000" w:rsidRPr="00D75FB8" w:rsidP="00D75FB8">
            <w:pPr>
              <w:pStyle w:val="ListBullet"/>
            </w:pPr>
            <w:r w:rsidRPr="00D75FB8">
              <w:t>work in an acceptable and non-discriminatory manner while establishing rapport and good working relationships with all colleagues</w:t>
            </w:r>
          </w:p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>work with others and make a positive contribution to the effectiveness and efficie</w:t>
            </w:r>
            <w:r w:rsidRPr="00D75FB8">
              <w:t>ncy of a team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ListBullet"/>
            </w:pPr>
            <w:r w:rsidRPr="00D75FB8">
              <w:t xml:space="preserve">analyse and collate electromagnetic information to identify and classify electronic support suite intercepts </w:t>
            </w:r>
          </w:p>
          <w:p w:rsidR="00000000" w:rsidRPr="00D75FB8" w:rsidP="00D75FB8">
            <w:pPr>
              <w:pStyle w:val="ListBullet"/>
            </w:pPr>
            <w:r w:rsidRPr="00D75FB8">
              <w:t>assess a fire situation and determine an appropriate course of action</w:t>
            </w:r>
          </w:p>
          <w:p w:rsidR="00000000" w:rsidRPr="00D75FB8" w:rsidP="00D75FB8">
            <w:pPr>
              <w:pStyle w:val="ListBullet"/>
            </w:pPr>
            <w:r w:rsidRPr="00D75FB8">
              <w:t>calculate range predictions</w:t>
            </w:r>
          </w:p>
          <w:p w:rsidR="00000000" w:rsidRPr="00D75FB8" w:rsidP="00D75FB8">
            <w:pPr>
              <w:pStyle w:val="ListBullet"/>
            </w:pPr>
            <w:r w:rsidRPr="00D75FB8">
              <w:t>col</w:t>
            </w:r>
            <w:r w:rsidRPr="00D75FB8">
              <w:t>late and analyse information to identify and discriminate radar contacts</w:t>
            </w:r>
          </w:p>
          <w:p w:rsidR="00000000" w:rsidRPr="00D75FB8" w:rsidP="00D75FB8">
            <w:pPr>
              <w:pStyle w:val="ListBullet"/>
            </w:pPr>
            <w:r w:rsidRPr="00D75FB8">
              <w:t>collate and analyse information to identify sonar contacts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continuously collect, collate and analyse relevant information </w:t>
            </w:r>
          </w:p>
          <w:p w:rsidR="00000000" w:rsidRPr="00D75FB8" w:rsidP="00D75FB8">
            <w:pPr>
              <w:pStyle w:val="ListBullet"/>
            </w:pPr>
            <w:r w:rsidRPr="00D75FB8">
              <w:t>detect contacts via electronic means (or sonar where applica</w:t>
            </w:r>
            <w:r w:rsidRPr="00D75FB8">
              <w:t>ble)</w:t>
            </w:r>
          </w:p>
          <w:p w:rsidR="00000000" w:rsidRPr="00D75FB8" w:rsidP="00D75FB8">
            <w:pPr>
              <w:pStyle w:val="ListBullet"/>
            </w:pPr>
            <w:r w:rsidRPr="00D75FB8">
              <w:t>effectively react to changes in the operating environment necessitating re-planning of course</w:t>
            </w:r>
          </w:p>
          <w:p w:rsidR="00000000" w:rsidRPr="00D75FB8" w:rsidP="00D75FB8">
            <w:pPr>
              <w:pStyle w:val="ListBullet"/>
            </w:pPr>
            <w:r w:rsidRPr="00D75FB8">
              <w:t>extinguish fires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interpret cartographic information, navigation techniques, local and environmental conditions </w:t>
            </w:r>
          </w:p>
          <w:p w:rsidR="00000000" w:rsidRPr="00D75FB8" w:rsidP="00D75FB8">
            <w:pPr>
              <w:pStyle w:val="ListBullet"/>
            </w:pPr>
            <w:r w:rsidRPr="00D75FB8">
              <w:t>navigate to destination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respond to threats </w:t>
            </w:r>
          </w:p>
          <w:p w:rsidR="00000000" w:rsidRPr="00D75FB8" w:rsidP="00D75FB8">
            <w:pPr>
              <w:pStyle w:val="ListBullet"/>
            </w:pPr>
            <w:r w:rsidRPr="00D75FB8">
              <w:t>u</w:t>
            </w:r>
            <w:r w:rsidRPr="00D75FB8">
              <w:t>nderstand cryptographic materials</w:t>
            </w:r>
          </w:p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>use calculations for oceanographic data interpretation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 xml:space="preserve">use improvised techniques appropriately such as minimising personal signature 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ListBullet"/>
            </w:pPr>
            <w:r w:rsidRPr="00D75FB8">
              <w:t>assess and set priorities for work load within allocated timeframes</w:t>
            </w:r>
          </w:p>
          <w:p w:rsidR="00000000" w:rsidRPr="00D75FB8" w:rsidP="00D75FB8">
            <w:pPr>
              <w:pStyle w:val="ListBullet"/>
            </w:pPr>
            <w:r w:rsidRPr="00D75FB8">
              <w:t>collect acoustic information from other sensors/sources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collect electromagnetic information using passive electronic support </w:t>
            </w:r>
          </w:p>
          <w:p w:rsidR="00000000" w:rsidRPr="00D75FB8" w:rsidP="00D75FB8">
            <w:pPr>
              <w:pStyle w:val="ListBullet"/>
            </w:pPr>
            <w:r w:rsidRPr="00D75FB8">
              <w:t>configure radar system and collect information using radar ide</w:t>
            </w:r>
            <w:r w:rsidRPr="00D75FB8">
              <w:t>ntification friend from foe (IFF) and other available sensors/sources</w:t>
            </w:r>
          </w:p>
          <w:p w:rsidR="00000000" w:rsidRPr="00D75FB8" w:rsidP="00D75FB8">
            <w:pPr>
              <w:pStyle w:val="ListBullet"/>
            </w:pPr>
            <w:r w:rsidRPr="00D75FB8">
              <w:t>configure sonar system and/or electronic support suite system</w:t>
            </w:r>
          </w:p>
          <w:p w:rsidR="00000000" w:rsidRPr="00D75FB8" w:rsidP="00D75FB8">
            <w:pPr>
              <w:pStyle w:val="ListBullet"/>
            </w:pPr>
            <w:r w:rsidRPr="00D75FB8">
              <w:t>demonstrate understanding of, and apply throughout operation, occupational health and safety requirements and recognised saf</w:t>
            </w:r>
            <w:r w:rsidRPr="00D75FB8">
              <w:t>ety precautions including those contained in the Australian Defence Force procedures</w:t>
            </w:r>
          </w:p>
          <w:p w:rsidR="00000000" w:rsidRPr="00D75FB8" w:rsidP="00D75FB8">
            <w:pPr>
              <w:pStyle w:val="ListBullet"/>
            </w:pPr>
            <w:r w:rsidRPr="00D75FB8">
              <w:t>establish torpedo fire control panel</w:t>
            </w:r>
          </w:p>
          <w:p w:rsidR="00000000" w:rsidRPr="00D75FB8" w:rsidP="00D75FB8">
            <w:pPr>
              <w:pStyle w:val="ListBullet"/>
            </w:pPr>
            <w:r w:rsidRPr="00D75FB8">
              <w:t>identify impact, assess and take appropriate action on factors affecting work requirements to ensure requirements are met</w:t>
            </w:r>
          </w:p>
          <w:p w:rsidR="00000000" w:rsidRPr="00D75FB8" w:rsidP="00D75FB8">
            <w:pPr>
              <w:pStyle w:val="ListBullet"/>
            </w:pPr>
            <w:r w:rsidRPr="00D75FB8">
              <w:t>observe desi</w:t>
            </w:r>
            <w:r w:rsidRPr="00D75FB8">
              <w:t xml:space="preserve">gnated dress codes </w:t>
            </w:r>
          </w:p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>prepare decoy systems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ListBullet"/>
            </w:pPr>
            <w:r w:rsidRPr="00D75FB8">
              <w:t xml:space="preserve">commit to the jurisdiction's laws and organisation policy, procedures and standards </w:t>
            </w:r>
          </w:p>
          <w:p w:rsidR="00000000" w:rsidRPr="00D75FB8" w:rsidP="00D75FB8">
            <w:pPr>
              <w:pStyle w:val="ListBullet"/>
            </w:pPr>
            <w:r w:rsidRPr="00D75FB8">
              <w:t>comply with workplace equity and diversity practices</w:t>
            </w:r>
          </w:p>
          <w:p w:rsidR="00000000" w:rsidRPr="00D75FB8" w:rsidP="00D75FB8">
            <w:pPr>
              <w:pStyle w:val="ListBullet"/>
            </w:pPr>
            <w:r w:rsidRPr="00D75FB8">
              <w:t>conduct self in a manner that shows sensitivity to the differences between colleagues</w:t>
            </w:r>
          </w:p>
          <w:p w:rsidR="00000000" w:rsidRPr="00D75FB8" w:rsidP="00D75FB8">
            <w:pPr>
              <w:pStyle w:val="ListBullet"/>
            </w:pPr>
            <w:r w:rsidRPr="00D75FB8">
              <w:t>ensure personal preparation is carried out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identify, plan and implement personal development strategies </w:t>
            </w:r>
          </w:p>
          <w:p w:rsidR="00000000" w:rsidRPr="00D75FB8" w:rsidP="00D75FB8">
            <w:pPr>
              <w:pStyle w:val="ListBullet"/>
            </w:pPr>
            <w:r w:rsidRPr="00D75FB8">
              <w:t>maintain high standards of performance, ethics and integrity</w:t>
            </w:r>
          </w:p>
          <w:p w:rsidR="00000000" w:rsidRPr="00D75FB8" w:rsidP="00D75FB8">
            <w:pPr>
              <w:pStyle w:val="ListBullet"/>
            </w:pPr>
            <w:r w:rsidRPr="00D75FB8">
              <w:t>main</w:t>
            </w:r>
            <w:r w:rsidRPr="00D75FB8">
              <w:t xml:space="preserve">tain safety for self and others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monitor and manage personal physical and emotional health </w:t>
            </w:r>
          </w:p>
          <w:p w:rsidR="00000000" w:rsidRPr="00D75FB8" w:rsidP="00D75FB8">
            <w:pPr>
              <w:pStyle w:val="ListBullet"/>
            </w:pPr>
            <w:r w:rsidRPr="00D75FB8">
              <w:t>regularly seek formal and informal performance feedback</w:t>
            </w:r>
          </w:p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 xml:space="preserve">review, monitor and self-assess own performance 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ListBullet"/>
              <w:rPr>
                <w:lang w:val="en-NZ"/>
              </w:rPr>
            </w:pPr>
            <w:r w:rsidRPr="00D75FB8">
              <w:t>access, interpret and rehearse fire emergency pr</w:t>
            </w:r>
            <w:r w:rsidRPr="00D75FB8">
              <w:t xml:space="preserve">ocedures 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ListBullet"/>
            </w:pPr>
            <w:r w:rsidRPr="00D75FB8">
              <w:t>check, identify, select and use firefighting equipment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confirm serviceability of radar system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confirm serviceability of sonar system </w:t>
            </w:r>
          </w:p>
          <w:p w:rsidR="00000000" w:rsidRPr="00D75FB8" w:rsidP="00D75FB8">
            <w:pPr>
              <w:pStyle w:val="ListBullet"/>
            </w:pPr>
            <w:r w:rsidRPr="00D75FB8">
              <w:t>correctly configure communication circuit</w:t>
            </w:r>
          </w:p>
          <w:p w:rsidR="00000000" w:rsidRPr="00D75FB8" w:rsidP="00D75FB8">
            <w:pPr>
              <w:pStyle w:val="ListBullet"/>
            </w:pPr>
            <w:r w:rsidRPr="00D75FB8">
              <w:t>correctly prepare communication equipment</w:t>
            </w:r>
          </w:p>
          <w:p w:rsidR="00000000" w:rsidRPr="00D75FB8" w:rsidP="00D75FB8">
            <w:pPr>
              <w:pStyle w:val="ListBullet"/>
            </w:pPr>
            <w:r w:rsidRPr="00D75FB8">
              <w:t>ensure all relevant equipment is optimised for operator use</w:t>
            </w:r>
          </w:p>
          <w:p w:rsidR="00000000" w:rsidRPr="00D75FB8" w:rsidP="00D75FB8">
            <w:pPr>
              <w:pStyle w:val="ListBullet"/>
            </w:pPr>
            <w:r w:rsidRPr="00D75FB8">
              <w:t>ensure circuit procedures comply with workplace requirements</w:t>
            </w:r>
          </w:p>
          <w:p w:rsidR="00000000" w:rsidRPr="00D75FB8" w:rsidP="00D75FB8">
            <w:pPr>
              <w:pStyle w:val="ListBullet"/>
            </w:pPr>
            <w:r w:rsidRPr="00D75FB8">
              <w:t>ensure outside environmental conditions are determined and system is optimised accordingly</w:t>
            </w:r>
          </w:p>
          <w:p w:rsidR="00000000" w:rsidRPr="00D75FB8" w:rsidP="00D75FB8">
            <w:pPr>
              <w:pStyle w:val="ListBullet"/>
            </w:pPr>
            <w:r w:rsidRPr="00D75FB8">
              <w:t>operate decoy systems in an operational envi</w:t>
            </w:r>
            <w:r w:rsidRPr="00D75FB8">
              <w:t>ronment</w:t>
            </w:r>
          </w:p>
          <w:p w:rsidR="00000000" w:rsidRPr="00D75FB8" w:rsidP="00D75FB8">
            <w:pPr>
              <w:pStyle w:val="ListBullet"/>
            </w:pPr>
            <w:r w:rsidRPr="00D75FB8">
              <w:t>operate electronic support suite in an operational environment</w:t>
            </w:r>
          </w:p>
          <w:p w:rsidR="00000000" w:rsidRPr="00D75FB8" w:rsidP="00D75FB8">
            <w:pPr>
              <w:pStyle w:val="ListBullet"/>
            </w:pPr>
            <w:r w:rsidRPr="00D75FB8">
              <w:t>operate a radar system in an operational environment within a team</w:t>
            </w:r>
          </w:p>
          <w:p w:rsidR="00000000" w:rsidRPr="00D75FB8" w:rsidP="00D75FB8">
            <w:pPr>
              <w:pStyle w:val="ListBullet"/>
            </w:pPr>
            <w:r w:rsidRPr="00D75FB8">
              <w:t>operate a sonar system in an operational environment</w:t>
            </w:r>
          </w:p>
          <w:p w:rsidR="00000000" w:rsidRPr="00D75FB8" w:rsidP="00D75FB8">
            <w:pPr>
              <w:pStyle w:val="ListBullet"/>
            </w:pPr>
            <w:r w:rsidRPr="00D75FB8">
              <w:t>operate a torpedo fire control panel in an operational environmen</w:t>
            </w:r>
            <w:r w:rsidRPr="00D75FB8">
              <w:t>t</w:t>
            </w:r>
          </w:p>
          <w:p w:rsidR="00000000" w:rsidRPr="00D75FB8" w:rsidP="00D75FB8">
            <w:pPr>
              <w:pStyle w:val="ListBullet"/>
            </w:pPr>
            <w:r w:rsidRPr="00D75FB8">
              <w:t>process, transmit and receive messages via voice systems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recover, reset, update and service navigational equipment </w:t>
            </w:r>
          </w:p>
          <w:p w:rsidR="00000000" w:rsidRPr="00D75FB8" w:rsidP="00D75FB8">
            <w:pPr>
              <w:pStyle w:val="ListBullet"/>
            </w:pPr>
            <w:r w:rsidRPr="00D75FB8">
              <w:t xml:space="preserve">understand basic principles and characteristics of either anti ship or anti ship missiles </w:t>
            </w:r>
          </w:p>
          <w:p w:rsidR="00000000" w:rsidRPr="00D75FB8" w:rsidP="00D75FB8">
            <w:pPr>
              <w:pStyle w:val="ListBullet"/>
            </w:pPr>
            <w:r w:rsidRPr="00D75FB8">
              <w:t>understand radar principles</w:t>
            </w:r>
          </w:p>
          <w:p w:rsidR="00000000" w:rsidRPr="00D75FB8" w:rsidP="00D75FB8">
            <w:pPr>
              <w:pStyle w:val="ListBullet"/>
            </w:pPr>
            <w:r w:rsidRPr="00D75FB8">
              <w:t>understand the basic principles and characteristics of radar</w:t>
            </w:r>
          </w:p>
          <w:p w:rsidR="00000000" w:rsidRPr="00D75FB8" w:rsidP="00D75FB8">
            <w:pPr>
              <w:pStyle w:val="ListBullet"/>
            </w:pPr>
            <w:r w:rsidRPr="00D75FB8">
              <w:t>use daily system operability tests (DSOTS)</w:t>
            </w:r>
          </w:p>
          <w:p w:rsidR="00000000" w:rsidRPr="00D75FB8" w:rsidP="00D75FB8">
            <w:pPr>
              <w:pStyle w:val="ListBullet"/>
            </w:pPr>
            <w:r w:rsidRPr="00D75FB8">
              <w:t>use IFF equipment</w:t>
            </w:r>
          </w:p>
          <w:p w:rsidR="00000000" w:rsidRPr="00D75FB8" w:rsidP="00D75FB8">
            <w:pPr>
              <w:pStyle w:val="ListBullet"/>
            </w:pPr>
            <w:r w:rsidRPr="00D75FB8">
              <w:t>use sonar/ torpedo fire control panel equipment</w:t>
            </w:r>
          </w:p>
        </w:tc>
      </w:tr>
    </w:tbl>
    <w:p w:rsidR="00000000" w:rsidRPr="00D75FB8" w:rsidP="00D75FB8">
      <w:pPr>
        <w:pStyle w:val="BodyText"/>
      </w:pPr>
    </w:p>
    <w:p w:rsidR="00000000" w:rsidRPr="00D75FB8" w:rsidP="00D75FB8">
      <w:pPr>
        <w:pStyle w:val="AllowPageBreak"/>
      </w:pPr>
    </w:p>
    <w:p w:rsidR="00000000" w:rsidRPr="00D75FB8" w:rsidP="00D75FB8">
      <w:pPr>
        <w:pStyle w:val="Heading1"/>
      </w:pPr>
      <w:bookmarkStart w:id="7" w:name="O_52993"/>
      <w:bookmarkEnd w:id="7"/>
      <w:r w:rsidRPr="00D75FB8">
        <w:t>Packaging Rules</w:t>
      </w:r>
    </w:p>
    <w:p w:rsidR="00000000" w:rsidRPr="00D75FB8" w:rsidP="00D75FB8">
      <w:pPr>
        <w:pStyle w:val="BodyText"/>
      </w:pPr>
      <w:r w:rsidRPr="00D75FB8">
        <w:rPr>
          <w:rStyle w:val="SpecialBold"/>
        </w:rPr>
        <w:t>Qualification Requirement</w:t>
      </w:r>
      <w:r w:rsidRPr="00D75FB8">
        <w:t xml:space="preserve">: </w:t>
      </w:r>
      <w:r w:rsidRPr="00D75FB8">
        <w:rPr>
          <w:rStyle w:val="SpecialBold"/>
        </w:rPr>
        <w:t>13 units</w:t>
      </w:r>
    </w:p>
    <w:p w:rsidR="00000000" w:rsidRPr="00D75FB8" w:rsidP="00D75FB8">
      <w:pPr>
        <w:pStyle w:val="BodyText"/>
      </w:pPr>
      <w:r w:rsidRPr="00D75FB8">
        <w:rPr>
          <w:rStyle w:val="SpecialBold"/>
        </w:rPr>
        <w:t xml:space="preserve">All 5 core units </w:t>
      </w:r>
      <w:r w:rsidRPr="00D75FB8">
        <w:rPr>
          <w:rStyle w:val="SpecialBold"/>
        </w:rPr>
        <w:t>plus 3 Group A</w:t>
      </w:r>
      <w:r w:rsidRPr="00D75FB8">
        <w:t xml:space="preserve"> (</w:t>
      </w:r>
      <w:r w:rsidRPr="00D75FB8">
        <w:rPr>
          <w:rStyle w:val="SpecialBold"/>
        </w:rPr>
        <w:t>specialisation</w:t>
      </w:r>
      <w:r w:rsidRPr="00D75FB8">
        <w:t xml:space="preserve">) </w:t>
      </w:r>
      <w:r w:rsidRPr="00D75FB8">
        <w:rPr>
          <w:rStyle w:val="SpecialBold"/>
        </w:rPr>
        <w:t>elective units from the list below plus 5 Group B</w:t>
      </w:r>
      <w:r w:rsidRPr="00D75FB8">
        <w:t xml:space="preserve"> (</w:t>
      </w:r>
      <w:r w:rsidRPr="00D75FB8">
        <w:rPr>
          <w:rStyle w:val="SpecialBold"/>
        </w:rPr>
        <w:t>general</w:t>
      </w:r>
      <w:r w:rsidRPr="00D75FB8">
        <w:t xml:space="preserve">) </w:t>
      </w:r>
      <w:r w:rsidRPr="00D75FB8">
        <w:rPr>
          <w:rStyle w:val="SpecialBold"/>
        </w:rPr>
        <w:t>elective units</w:t>
      </w:r>
    </w:p>
    <w:p w:rsidR="00000000" w:rsidRPr="00D75FB8" w:rsidP="00D75FB8">
      <w:pPr>
        <w:pStyle w:val="BodyText"/>
      </w:pPr>
      <w:r w:rsidRPr="00D75FB8">
        <w:t xml:space="preserve">Where a pre-requisite unit is attached to an elective unit it is identified by this symbol </w:t>
      </w:r>
      <w:r w:rsidRPr="00D75FB8">
        <w:t>∟</w:t>
      </w:r>
      <w:r w:rsidRPr="00D75FB8">
        <w:t>.</w:t>
      </w:r>
    </w:p>
    <w:p w:rsidR="00000000" w:rsidRPr="00D75FB8" w:rsidP="00D75FB8">
      <w:pPr>
        <w:pStyle w:val="BodyText"/>
      </w:pPr>
      <w:r w:rsidRPr="00D75FB8">
        <w:t>The pre-requisite units attached to any of the elective units must be undertaken and are additional to the number of elective units required for the qualification.</w:t>
      </w:r>
    </w:p>
    <w:p w:rsidR="00000000" w:rsidRPr="00D75FB8" w:rsidP="00D75FB8">
      <w:pPr>
        <w:pStyle w:val="BodyText"/>
      </w:pPr>
      <w:r w:rsidRPr="00D75FB8">
        <w:t>The Group B (general) elective units may be taken from the elective units listed below and m</w:t>
      </w:r>
      <w:r w:rsidRPr="00D75FB8">
        <w:t>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D75FB8" w:rsidP="00D75FB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BodyText"/>
            </w:pPr>
            <w:r w:rsidRPr="00D75FB8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Core Units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PUADEFCO401C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Maintain secu</w:t>
            </w:r>
            <w:r w:rsidRPr="00D75FB8">
              <w:t>rity in a Defence communications and information systems environment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PUADEFCO406A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Transmit and receive messages via voice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Operate a radar system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Provide general support to combat systems operations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PUATEA004D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Work effectively in a public safety organisation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BodyText"/>
            </w:pPr>
            <w:r w:rsidRPr="00D75FB8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Elective Units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Group A</w:t>
            </w:r>
            <w:r w:rsidRPr="00D75FB8">
              <w:t xml:space="preserve"> (</w:t>
            </w:r>
            <w:r w:rsidRPr="00D75FB8">
              <w:rPr>
                <w:rStyle w:val="SpecialBold"/>
              </w:rPr>
              <w:t>specialisation</w:t>
            </w:r>
            <w:r w:rsidRPr="00D75FB8">
              <w:t>)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PUADEFSO002C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Operate a sonar system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Operate a torpedo fire control system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Operate decoy systems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Optimise and monitor sensor display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PUADEFSO008A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Support the compilation of the tactical picture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TDMMH507B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Use radar and other bridge equipment to maintain safe navigation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rPr>
                <w:rStyle w:val="SpecialBold"/>
              </w:rPr>
              <w:t>Group B</w:t>
            </w:r>
            <w:r w:rsidRPr="00D75FB8">
              <w:t xml:space="preserve"> (</w:t>
            </w:r>
            <w:r w:rsidRPr="00D75FB8">
              <w:rPr>
                <w:rStyle w:val="SpecialBold"/>
              </w:rPr>
              <w:t>general</w:t>
            </w:r>
            <w:r w:rsidRPr="00D75FB8">
              <w:t>)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BSBADM101A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Use business equipment and resources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BSBINM201A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Process and maintain workplace information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BSBOHS201A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Participate in OHS processes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BSBSUS201A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Participate in environmentally sustainable work practices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BSBWRT301A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Write simple documents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PUADEFCO405C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Conduct operator level maintenance in a Defence environment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PUADEFEO201C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Respond to fire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Work with equity and diversity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PUAOPE015A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Conduct briefings and debriefings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Work in a team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PUATEA002B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Work autonomously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PSPSEC405A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B8">
            <w:pPr>
              <w:pStyle w:val="BodyText"/>
              <w:rPr>
                <w:lang w:val="en-NZ"/>
              </w:rPr>
            </w:pPr>
            <w:r w:rsidRPr="00D75FB8">
              <w:t>Handle security classified information</w:t>
            </w:r>
          </w:p>
        </w:tc>
      </w:tr>
      <w:tr w:rsidTr="005E7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B8" w:rsidP="00D75FB8">
            <w:pPr>
              <w:pStyle w:val="BodyText"/>
            </w:pPr>
          </w:p>
          <w:p w:rsidR="00000000" w:rsidRPr="00D75FB8" w:rsidP="00D75FB8">
            <w:pPr>
              <w:pStyle w:val="BodyText"/>
            </w:pPr>
            <w:r w:rsidRPr="00D75FB8">
              <w:rPr>
                <w:rStyle w:val="SpecialBold"/>
              </w:rPr>
              <w:t>NOTES</w:t>
            </w:r>
          </w:p>
          <w:p w:rsidR="00000000" w:rsidRPr="00D75FB8" w:rsidP="00D75FB8">
            <w:pPr>
              <w:pStyle w:val="BodyText"/>
            </w:pPr>
            <w:r w:rsidRPr="00D75FB8">
              <w:t>BSB units have been imported from the BSB07 Business Services Training Package.</w:t>
            </w:r>
          </w:p>
          <w:p w:rsidR="00000000" w:rsidRPr="00D75FB8" w:rsidP="00D75FB8">
            <w:pPr>
              <w:pStyle w:val="BodyText"/>
            </w:pPr>
            <w:r w:rsidRPr="00D75FB8">
              <w:t>PSP unit has been imported from the PSP04 Public Sector Training Package.</w:t>
            </w:r>
          </w:p>
          <w:p w:rsidR="00000000" w:rsidRPr="00D75FB8" w:rsidP="00D75FB8">
            <w:pPr>
              <w:pStyle w:val="BodyText"/>
            </w:pPr>
            <w:r w:rsidRPr="00D75FB8">
              <w:t>TDM unit has been imported from the TDM07 Maritime Training Package.</w:t>
            </w:r>
          </w:p>
          <w:p w:rsidR="00000000" w:rsidRPr="00D75FB8" w:rsidP="00D75FB8">
            <w:pPr>
              <w:pStyle w:val="BodyText"/>
            </w:pPr>
          </w:p>
          <w:p w:rsidR="00000000" w:rsidRPr="00D75FB8" w:rsidP="00D75FB8">
            <w:pPr>
              <w:pStyle w:val="BodyText"/>
            </w:pPr>
            <w:r w:rsidRPr="00D75FB8">
              <w:t xml:space="preserve">Information about customising PUA00 Public Safety Training Package qualifications is on page </w:t>
            </w:r>
            <w:r w:rsidRPr="00D75FB8">
              <w:rPr>
                <w:rStyle w:val="Underline"/>
              </w:rPr>
              <w:t>12</w:t>
            </w:r>
            <w:r w:rsidRPr="00D75FB8">
              <w:t>.</w:t>
            </w:r>
          </w:p>
          <w:p w:rsidR="00000000" w:rsidRPr="00D75FB8" w:rsidP="00D75FB8">
            <w:pPr>
              <w:pStyle w:val="BodyText"/>
            </w:pPr>
          </w:p>
        </w:tc>
      </w:tr>
    </w:tbl>
    <w:p w:rsidR="00000000" w:rsidRPr="00D75FB8" w:rsidP="00D75FB8">
      <w:pPr>
        <w:pStyle w:val="BodyText"/>
      </w:pPr>
    </w:p>
    <w:p w:rsidR="00000000" w:rsidRPr="00D75FB8" w:rsidP="00D75FB8"/>
    <w:sectPr w:rsidSect="00D75F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7588" w:rsidP="005E7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88" w:rsidP="00D75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E7588" w:rsidP="00D75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E7588" w:rsidP="00D75F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7588" w:rsidP="005E758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88" w:rsidP="00D75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PUA32210 Certificate III in Public Safety (Sensor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E7588" w:rsidP="00D75FB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CD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1C6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75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FB8"/>
  </w:style>
  <w:style w:type="character" w:customStyle="1" w:styleId="Heading1Char">
    <w:name w:val="Heading 1 Char"/>
    <w:basedOn w:val="DefaultParagraphFont"/>
    <w:link w:val="Heading1"/>
    <w:rsid w:val="00D75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F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FB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75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FB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75F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FB8"/>
    <w:rPr>
      <w:b/>
      <w:spacing w:val="0"/>
    </w:rPr>
  </w:style>
  <w:style w:type="paragraph" w:styleId="Header">
    <w:name w:val="header"/>
    <w:basedOn w:val="Normal"/>
    <w:link w:val="HeaderChar"/>
    <w:rsid w:val="00D75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75F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75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75FB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75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F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75F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75FB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75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75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F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FB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75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FB8"/>
    <w:rPr>
      <w:i/>
    </w:rPr>
  </w:style>
  <w:style w:type="paragraph" w:styleId="Caption">
    <w:name w:val="caption"/>
    <w:basedOn w:val="BodyText"/>
    <w:next w:val="Normal"/>
    <w:qFormat/>
    <w:rsid w:val="00D75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FB8"/>
  </w:style>
  <w:style w:type="paragraph" w:styleId="TableofFigures">
    <w:name w:val="table of figures"/>
    <w:basedOn w:val="Normal"/>
    <w:next w:val="Normal"/>
    <w:semiHidden/>
    <w:rsid w:val="00D75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FB8"/>
    <w:pPr>
      <w:numPr>
        <w:numId w:val="10"/>
      </w:numPr>
    </w:pPr>
  </w:style>
  <w:style w:type="character" w:customStyle="1" w:styleId="WingdingSymbols">
    <w:name w:val="Wingding Symbols"/>
    <w:rsid w:val="00D75FB8"/>
    <w:rPr>
      <w:rFonts w:ascii="Wingdings" w:hAnsi="Wingdings"/>
    </w:rPr>
  </w:style>
  <w:style w:type="paragraph" w:customStyle="1" w:styleId="TableHeading">
    <w:name w:val="Table Heading"/>
    <w:basedOn w:val="HeadingBase"/>
    <w:rsid w:val="00D75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FB8"/>
    <w:rPr>
      <w:color w:val="0033CC"/>
      <w:u w:val="none"/>
    </w:rPr>
  </w:style>
  <w:style w:type="paragraph" w:customStyle="1" w:styleId="BodyTextRight">
    <w:name w:val="Body Text Right"/>
    <w:basedOn w:val="BodyText"/>
    <w:rsid w:val="00D75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F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FB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75FB8"/>
    <w:rPr>
      <w:sz w:val="32"/>
    </w:rPr>
  </w:style>
  <w:style w:type="paragraph" w:customStyle="1" w:styleId="HeadingProcedure">
    <w:name w:val="Heading Procedure"/>
    <w:basedOn w:val="HeadingBase"/>
    <w:next w:val="Normal"/>
    <w:rsid w:val="00D75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FB8"/>
    <w:pPr>
      <w:spacing w:before="60" w:after="60"/>
    </w:pPr>
  </w:style>
  <w:style w:type="paragraph" w:styleId="ListContinue">
    <w:name w:val="List Continue"/>
    <w:basedOn w:val="List"/>
    <w:rsid w:val="00D75FB8"/>
    <w:pPr>
      <w:ind w:firstLine="0"/>
    </w:pPr>
  </w:style>
  <w:style w:type="paragraph" w:customStyle="1" w:styleId="ListNote">
    <w:name w:val="List Note"/>
    <w:basedOn w:val="List"/>
    <w:rsid w:val="00D75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FB8"/>
    <w:rPr>
      <w:rFonts w:ascii="Courier New" w:hAnsi="Courier New"/>
    </w:rPr>
  </w:style>
  <w:style w:type="paragraph" w:customStyle="1" w:styleId="NoteBullet">
    <w:name w:val="Note Bullet"/>
    <w:basedOn w:val="Note"/>
    <w:rsid w:val="00D75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F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FB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75FB8"/>
    <w:rPr>
      <w:b/>
      <w:smallCaps/>
    </w:rPr>
  </w:style>
  <w:style w:type="paragraph" w:customStyle="1" w:styleId="TableListNumber">
    <w:name w:val="Table List Number"/>
    <w:basedOn w:val="ListNumber"/>
    <w:rsid w:val="00D75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FB8"/>
    <w:pPr>
      <w:numPr>
        <w:numId w:val="8"/>
      </w:numPr>
    </w:pPr>
  </w:style>
  <w:style w:type="paragraph" w:customStyle="1" w:styleId="ListAlpha2">
    <w:name w:val="List Alpha 2"/>
    <w:basedOn w:val="List2"/>
    <w:rsid w:val="00D75FB8"/>
    <w:pPr>
      <w:numPr>
        <w:numId w:val="7"/>
      </w:numPr>
    </w:pPr>
  </w:style>
  <w:style w:type="paragraph" w:styleId="List2">
    <w:name w:val="List 2"/>
    <w:basedOn w:val="BodyText"/>
    <w:rsid w:val="00D75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F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FB8"/>
    <w:pPr>
      <w:numPr>
        <w:numId w:val="2"/>
      </w:numPr>
    </w:pPr>
  </w:style>
  <w:style w:type="paragraph" w:styleId="ListBullet5">
    <w:name w:val="List Bullet 5"/>
    <w:basedOn w:val="List5"/>
    <w:rsid w:val="00D75FB8"/>
    <w:pPr>
      <w:numPr>
        <w:numId w:val="3"/>
      </w:numPr>
    </w:pPr>
  </w:style>
  <w:style w:type="paragraph" w:styleId="ListContinue2">
    <w:name w:val="List Continue 2"/>
    <w:basedOn w:val="List2"/>
    <w:rsid w:val="00D75FB8"/>
    <w:pPr>
      <w:ind w:firstLine="0"/>
    </w:pPr>
  </w:style>
  <w:style w:type="paragraph" w:styleId="ListContinue3">
    <w:name w:val="List Continue 3"/>
    <w:basedOn w:val="List3"/>
    <w:rsid w:val="00D75FB8"/>
    <w:pPr>
      <w:ind w:left="1021" w:firstLine="0"/>
    </w:pPr>
  </w:style>
  <w:style w:type="paragraph" w:styleId="ListContinue4">
    <w:name w:val="List Continue 4"/>
    <w:basedOn w:val="List4"/>
    <w:rsid w:val="00D75FB8"/>
    <w:pPr>
      <w:ind w:firstLine="0"/>
    </w:pPr>
  </w:style>
  <w:style w:type="paragraph" w:styleId="ListContinue5">
    <w:name w:val="List Continue 5"/>
    <w:basedOn w:val="List5"/>
    <w:rsid w:val="00D75FB8"/>
    <w:pPr>
      <w:ind w:firstLine="0"/>
    </w:pPr>
  </w:style>
  <w:style w:type="paragraph" w:styleId="ListNumber3">
    <w:name w:val="List Number 3"/>
    <w:basedOn w:val="List3"/>
    <w:rsid w:val="00D75FB8"/>
    <w:pPr>
      <w:numPr>
        <w:numId w:val="4"/>
      </w:numPr>
    </w:pPr>
  </w:style>
  <w:style w:type="paragraph" w:styleId="ListNumber4">
    <w:name w:val="List Number 4"/>
    <w:basedOn w:val="List4"/>
    <w:rsid w:val="00D75FB8"/>
    <w:pPr>
      <w:numPr>
        <w:numId w:val="5"/>
      </w:numPr>
    </w:pPr>
  </w:style>
  <w:style w:type="paragraph" w:styleId="ListNumber5">
    <w:name w:val="List Number 5"/>
    <w:basedOn w:val="List5"/>
    <w:rsid w:val="00D75FB8"/>
    <w:pPr>
      <w:numPr>
        <w:numId w:val="6"/>
      </w:numPr>
    </w:pPr>
  </w:style>
  <w:style w:type="paragraph" w:styleId="BlockText">
    <w:name w:val="Block Text"/>
    <w:basedOn w:val="Normal"/>
    <w:rsid w:val="00D75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FB8"/>
    <w:rPr>
      <w:sz w:val="16"/>
      <w:vertAlign w:val="superscript"/>
    </w:rPr>
  </w:style>
  <w:style w:type="character" w:customStyle="1" w:styleId="Symbols">
    <w:name w:val="Symbols"/>
    <w:basedOn w:val="DefaultParagraphFont"/>
    <w:rsid w:val="00D75FB8"/>
    <w:rPr>
      <w:rFonts w:ascii="Symbol" w:hAnsi="Symbol"/>
    </w:rPr>
  </w:style>
  <w:style w:type="character" w:customStyle="1" w:styleId="MenuOptions">
    <w:name w:val="Menu Options"/>
    <w:basedOn w:val="DefaultParagraphFont"/>
    <w:rsid w:val="00D75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FB8"/>
    <w:rPr>
      <w:b/>
    </w:rPr>
  </w:style>
  <w:style w:type="character" w:customStyle="1" w:styleId="Underlined">
    <w:name w:val="Underlined"/>
    <w:basedOn w:val="DefaultParagraphFont"/>
    <w:rsid w:val="00D75FB8"/>
    <w:rPr>
      <w:u w:val="single"/>
    </w:rPr>
  </w:style>
  <w:style w:type="paragraph" w:customStyle="1" w:styleId="TableBodyTextRight">
    <w:name w:val="Table Body Text Right"/>
    <w:basedOn w:val="TableBodyText"/>
    <w:rsid w:val="00D75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FB8"/>
    <w:rPr>
      <w:sz w:val="18"/>
    </w:rPr>
  </w:style>
  <w:style w:type="paragraph" w:customStyle="1" w:styleId="BodySmallRight">
    <w:name w:val="Body Small Right"/>
    <w:basedOn w:val="BodyTextRight"/>
    <w:rsid w:val="00D75FB8"/>
    <w:rPr>
      <w:sz w:val="18"/>
      <w:szCs w:val="18"/>
    </w:rPr>
  </w:style>
  <w:style w:type="paragraph" w:customStyle="1" w:styleId="MarginEdition">
    <w:name w:val="Margin Edition"/>
    <w:basedOn w:val="MarginNote"/>
    <w:rsid w:val="00D75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FB8"/>
    <w:rPr>
      <w:sz w:val="2"/>
      <w:szCs w:val="2"/>
    </w:rPr>
  </w:style>
  <w:style w:type="character" w:customStyle="1" w:styleId="Small">
    <w:name w:val="Small"/>
    <w:basedOn w:val="DefaultParagraphFont"/>
    <w:rsid w:val="00D75FB8"/>
    <w:rPr>
      <w:sz w:val="16"/>
    </w:rPr>
  </w:style>
  <w:style w:type="paragraph" w:customStyle="1" w:styleId="WideTable">
    <w:name w:val="Wide Table"/>
    <w:basedOn w:val="Normal"/>
    <w:rsid w:val="00D75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FB8"/>
  </w:style>
  <w:style w:type="paragraph" w:styleId="Quote">
    <w:name w:val="Quote"/>
    <w:basedOn w:val="Heading1"/>
    <w:link w:val="QuoteChar"/>
    <w:qFormat/>
    <w:rsid w:val="00D75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FB8"/>
    <w:pPr>
      <w:pageBreakBefore/>
    </w:pPr>
  </w:style>
  <w:style w:type="paragraph" w:customStyle="1" w:styleId="Border">
    <w:name w:val="Border"/>
    <w:basedOn w:val="Normal"/>
    <w:qFormat/>
    <w:rsid w:val="00D75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B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75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75FB8"/>
    <w:rPr>
      <w:b/>
      <w:i/>
      <w:u w:val="none"/>
    </w:rPr>
  </w:style>
  <w:style w:type="paragraph" w:styleId="BalloonText">
    <w:name w:val="Balloon Text"/>
    <w:basedOn w:val="Normal"/>
    <w:link w:val="BalloonTextChar"/>
    <w:rsid w:val="00D75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FB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75F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FB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8650</Characters>
  <Application>Microsoft Office Word</Application>
  <DocSecurity>0</DocSecurity>
  <Lines>273</Lines>
  <Paragraphs>184</Paragraphs>
  <ScaleCrop>false</ScaleCrop>
  <Company>Author-it Software Corporation Ltd.</Company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PUA32210 Certificate III in Public Safety (Sensor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2012-05-27T07:17:00Z</dcterms:created>
  <dcterms:modified xsi:type="dcterms:W3CDTF">2012-05-27T07:17:00Z</dcterms:modified>
</cp:coreProperties>
</file>