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E4E" w:rsidP="00D72E4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PUA31706 Certificate III in Public Safety (Aviation Life Support Maintenance)</w:t>
      </w:r>
      <w:r>
        <w:fldChar w:fldCharType="end"/>
      </w:r>
    </w:p>
    <w:p w:rsidR="00D72E4E" w:rsidP="00D72E4E">
      <w:pPr>
        <w:pStyle w:val="Version"/>
        <w:sectPr w:rsidSect="00386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6055" w:rsidP="00386055">
      <w:pPr>
        <w:pStyle w:val="SuperHeading"/>
      </w:pPr>
      <w:r w:rsidRPr="00386055">
        <w:t>PUA31706 Certificate III in Public Safety (Aviation Life Support Maintenance)</w:t>
      </w:r>
    </w:p>
    <w:p w:rsidR="00000000" w:rsidRPr="00386055" w:rsidP="00386055">
      <w:pPr>
        <w:pStyle w:val="Heading1"/>
      </w:pPr>
      <w:bookmarkStart w:id="1" w:name="O_52947"/>
      <w:bookmarkEnd w:id="1"/>
      <w:r w:rsidRPr="00386055">
        <w:t>Modification History</w:t>
      </w:r>
    </w:p>
    <w:p w:rsidR="00000000" w:rsidRPr="00386055" w:rsidP="00386055">
      <w:pPr>
        <w:pStyle w:val="BodyText"/>
      </w:pPr>
      <w:r w:rsidRPr="00386055">
        <w:t>Not applicable.</w:t>
      </w: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2" w:name="O_52948"/>
      <w:bookmarkEnd w:id="2"/>
      <w:r w:rsidRPr="00386055">
        <w:t>Description</w:t>
      </w:r>
    </w:p>
    <w:p w:rsidR="00000000" w:rsidRPr="00386055" w:rsidP="00386055">
      <w:pPr>
        <w:pStyle w:val="BodyText"/>
      </w:pPr>
      <w:r w:rsidRPr="00386055">
        <w:t>Not applic</w:t>
      </w:r>
      <w:r w:rsidRPr="00386055">
        <w:t>able.</w:t>
      </w: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3" w:name="O_52949"/>
      <w:bookmarkEnd w:id="3"/>
      <w:r w:rsidRPr="00386055">
        <w:t>Pathways Information</w:t>
      </w:r>
    </w:p>
    <w:p w:rsidR="00000000" w:rsidRPr="00386055" w:rsidP="00386055">
      <w:pPr>
        <w:pStyle w:val="BodyText"/>
      </w:pPr>
      <w:r w:rsidRPr="00386055">
        <w:t>Not applicable.</w:t>
      </w: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4" w:name="O_52950"/>
      <w:bookmarkEnd w:id="4"/>
      <w:r w:rsidRPr="00386055">
        <w:t>Licensing/Regulatory Information</w:t>
      </w:r>
    </w:p>
    <w:p w:rsidR="00000000" w:rsidRPr="00386055" w:rsidP="00386055">
      <w:pPr>
        <w:pStyle w:val="BodyText"/>
      </w:pPr>
      <w:r w:rsidRPr="00386055">
        <w:t>Not applicable.</w:t>
      </w: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5" w:name="O_52951"/>
      <w:bookmarkEnd w:id="5"/>
      <w:r w:rsidRPr="00386055">
        <w:t>Entry Requirements</w:t>
      </w:r>
    </w:p>
    <w:p w:rsidR="00000000" w:rsidRPr="00386055" w:rsidP="00386055">
      <w:pPr>
        <w:pStyle w:val="BodyText"/>
      </w:pPr>
      <w:r w:rsidRPr="00386055">
        <w:t>Not applicable.</w:t>
      </w: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6" w:name="O_52952"/>
      <w:bookmarkEnd w:id="6"/>
      <w:r w:rsidRPr="00386055">
        <w:t>Employability Skills Summary</w:t>
      </w:r>
    </w:p>
    <w:p w:rsidR="00000000" w:rsidRPr="00386055" w:rsidP="00386055">
      <w:pPr>
        <w:pStyle w:val="BodyText"/>
      </w:pPr>
      <w:r w:rsidRPr="00386055">
        <w:rPr>
          <w:rStyle w:val="SpecialBold"/>
        </w:rPr>
        <w:t>Employability S</w:t>
      </w:r>
      <w:r w:rsidRPr="00386055">
        <w:rPr>
          <w:rStyle w:val="SpecialBold"/>
        </w:rPr>
        <w:t>kills Summary for PUA31706 Certificate III in Public Safety</w:t>
      </w:r>
      <w:r w:rsidRPr="00386055">
        <w:t xml:space="preserve"> (</w:t>
      </w:r>
      <w:r w:rsidRPr="00386055">
        <w:rPr>
          <w:rStyle w:val="SpecialBold"/>
        </w:rPr>
        <w:t>Aviation Life Support Maintenance</w:t>
      </w:r>
      <w:r w:rsidRPr="00386055">
        <w:t xml:space="preserve">) </w:t>
      </w:r>
    </w:p>
    <w:p w:rsidR="00000000" w:rsidRPr="00386055" w:rsidP="00386055">
      <w:pPr>
        <w:pStyle w:val="BodyText"/>
      </w:pPr>
      <w:r w:rsidRPr="00386055">
        <w:t xml:space="preserve">Employability Skills are part of a unit of competency. </w:t>
      </w:r>
    </w:p>
    <w:p w:rsidR="00000000" w:rsidRPr="00386055" w:rsidP="00386055">
      <w:pPr>
        <w:pStyle w:val="BodyText"/>
      </w:pPr>
      <w:r w:rsidRPr="00386055">
        <w:t>Employability Skills statements from a selection of units of competency from the PUA31706 Certificate I</w:t>
      </w:r>
      <w:r w:rsidRPr="00386055">
        <w:t>II in Public Safety (Aviation Life Support Maintenance) have been reproduced in the table below.</w:t>
      </w:r>
    </w:p>
    <w:p w:rsidR="00000000" w:rsidRPr="00386055" w:rsidP="00386055">
      <w:pPr>
        <w:pStyle w:val="BodyText"/>
      </w:pPr>
      <w:r w:rsidRPr="00386055">
        <w:t>This table provides an example of Employability Skills for the qualification because Employability Skills within a qualification will vary depending on the qua</w:t>
      </w:r>
      <w:r w:rsidRPr="00386055">
        <w:t>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  <w:r w:rsidRPr="00386055">
              <w:t>Public Safety qualifications have core units (which must be achieved) and elective units (where there is a choice of units which must be achieved) so different Employability Skills Summaries are possible within the one qualifi</w:t>
            </w:r>
            <w:r w:rsidRPr="00386055">
              <w:t>cation, depending on the package of core units and chosen elective units.</w:t>
            </w:r>
          </w:p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Employability Skills Statement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adjust own communication styles to reflect equity and diversity principles</w:t>
            </w:r>
          </w:p>
          <w:p w:rsidR="00000000" w:rsidRPr="00386055" w:rsidP="00386055">
            <w:pPr>
              <w:pStyle w:val="ListBullet"/>
            </w:pPr>
            <w:r w:rsidRPr="00386055">
              <w:t>apply appropriate techniques when providi</w:t>
            </w:r>
            <w:r w:rsidRPr="00386055">
              <w:t>ng constructive feedback to other team members, and giving and receiving support to/from team members</w:t>
            </w:r>
          </w:p>
          <w:p w:rsidR="00000000" w:rsidRPr="00386055" w:rsidP="00386055">
            <w:pPr>
              <w:pStyle w:val="ListBullet"/>
            </w:pPr>
            <w:r w:rsidRPr="00386055">
              <w:t>apply interpersonal and cross-cultural communication strategies</w:t>
            </w:r>
          </w:p>
          <w:p w:rsidR="00000000" w:rsidRPr="00386055" w:rsidP="00386055">
            <w:pPr>
              <w:pStyle w:val="ListBullet"/>
            </w:pPr>
            <w:r w:rsidRPr="00386055">
              <w:t>communicate orally and in writing</w:t>
            </w:r>
          </w:p>
          <w:p w:rsidR="00000000" w:rsidRPr="00386055" w:rsidP="00386055">
            <w:pPr>
              <w:pStyle w:val="ListBullet"/>
            </w:pPr>
            <w:r w:rsidRPr="00386055">
              <w:t>demonstrate an understanding of:</w:t>
            </w:r>
          </w:p>
          <w:p w:rsidR="00000000" w:rsidRPr="00386055" w:rsidP="00386055">
            <w:pPr>
              <w:pStyle w:val="ListBullet"/>
            </w:pPr>
            <w:r w:rsidRPr="00386055">
              <w:t>standard procedures, jo</w:t>
            </w:r>
            <w:r w:rsidRPr="00386055">
              <w:t>b instructions, workplace forms and reports</w:t>
            </w:r>
          </w:p>
          <w:p w:rsidR="00000000" w:rsidRPr="00386055" w:rsidP="00386055">
            <w:pPr>
              <w:pStyle w:val="ListBullet"/>
            </w:pPr>
            <w:r w:rsidRPr="00386055">
              <w:t>organisational policies and guidelines</w:t>
            </w:r>
          </w:p>
          <w:p w:rsidR="00000000" w:rsidRPr="00386055" w:rsidP="00386055">
            <w:pPr>
              <w:pStyle w:val="ListBullet"/>
            </w:pPr>
            <w:r w:rsidRPr="00386055">
              <w:t>legislative and statutory requirements</w:t>
            </w:r>
          </w:p>
          <w:p w:rsidR="00000000" w:rsidRPr="00386055" w:rsidP="00386055">
            <w:pPr>
              <w:pStyle w:val="ListBullet"/>
            </w:pPr>
            <w:r w:rsidRPr="00386055">
              <w:t xml:space="preserve">relevant OH&amp;S regulations/requirements, precautions </w:t>
            </w:r>
            <w:r w:rsidRPr="00386055">
              <w:t>equipment, material and personal safety requirements</w:t>
            </w:r>
          </w:p>
          <w:p w:rsidR="00000000" w:rsidRPr="00386055" w:rsidP="00386055">
            <w:pPr>
              <w:pStyle w:val="ListBullet"/>
            </w:pPr>
            <w:r w:rsidRPr="00386055">
              <w:t>verbal and non-verbal communication techniques including, language style, active listening</w:t>
            </w:r>
          </w:p>
          <w:p w:rsidR="00000000" w:rsidRPr="00386055" w:rsidP="00386055">
            <w:pPr>
              <w:pStyle w:val="ListBullet"/>
            </w:pPr>
            <w:r w:rsidRPr="00386055">
              <w:t>non operational and operational communication processes</w:t>
            </w:r>
          </w:p>
          <w:p w:rsidR="00000000" w:rsidRPr="00386055" w:rsidP="00386055">
            <w:pPr>
              <w:pStyle w:val="ListBullet"/>
            </w:pPr>
            <w:r w:rsidRPr="00386055">
              <w:t xml:space="preserve">ensure that information, knowledge and skills are communicated effectively and shared </w:t>
            </w:r>
          </w:p>
          <w:p w:rsidR="00000000" w:rsidRPr="00386055" w:rsidP="00386055">
            <w:pPr>
              <w:pStyle w:val="ListBullet"/>
            </w:pPr>
            <w:r w:rsidRPr="00386055">
              <w:t>ensure workplace docum</w:t>
            </w:r>
            <w:r w:rsidRPr="00386055">
              <w:t>entation and reports are to the standard required</w:t>
            </w:r>
          </w:p>
          <w:p w:rsidR="00000000" w:rsidRPr="00386055" w:rsidP="00386055">
            <w:pPr>
              <w:pStyle w:val="ListBullet"/>
            </w:pPr>
            <w:r w:rsidRPr="00386055">
              <w:t xml:space="preserve">explain and have verified the equipment fitting </w:t>
            </w:r>
          </w:p>
          <w:p w:rsidR="00000000" w:rsidRPr="00386055" w:rsidP="00386055">
            <w:pPr>
              <w:pStyle w:val="ListBullet"/>
            </w:pPr>
            <w:r w:rsidRPr="00386055">
              <w:t>identify, act on or report breaches in site safety, injuries or incidents</w:t>
            </w:r>
          </w:p>
          <w:p w:rsidR="00000000" w:rsidRPr="00386055" w:rsidP="00386055">
            <w:pPr>
              <w:pStyle w:val="ListBullet"/>
            </w:pPr>
            <w:r w:rsidRPr="00386055">
              <w:t>identify, recognise and apply relevant action/criteria to hazardous materials label</w:t>
            </w:r>
            <w:r w:rsidRPr="00386055">
              <w:t>s and characteristics</w:t>
            </w:r>
          </w:p>
          <w:p w:rsidR="00000000" w:rsidRPr="00386055" w:rsidP="00386055">
            <w:pPr>
              <w:pStyle w:val="ListBullet"/>
            </w:pPr>
            <w:r w:rsidRPr="00386055">
              <w:t>liaise with outside agencies relating to maintenance activities</w:t>
            </w:r>
          </w:p>
          <w:p w:rsidR="00000000" w:rsidRPr="00386055" w:rsidP="00386055">
            <w:pPr>
              <w:pStyle w:val="ListBullet"/>
            </w:pPr>
            <w:r w:rsidRPr="00386055">
              <w:t>obtain relevant authorisation before specialised and hazardous work is carried out</w:t>
            </w:r>
          </w:p>
          <w:p w:rsidR="00000000" w:rsidRPr="00386055" w:rsidP="00386055">
            <w:pPr>
              <w:pStyle w:val="ListBullet"/>
            </w:pPr>
            <w:r w:rsidRPr="00386055">
              <w:t>read, access, interpret and apply technical instructions and drawings</w:t>
            </w:r>
          </w:p>
          <w:p w:rsidR="00000000" w:rsidRPr="00386055" w:rsidP="00386055">
            <w:pPr>
              <w:pStyle w:val="ListBullet"/>
            </w:pPr>
            <w:r w:rsidRPr="00386055">
              <w:t>read to a level r</w:t>
            </w:r>
            <w:r w:rsidRPr="00386055">
              <w:t>equired to interpret job instructions, workplace forms and reports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use literacy skills for comprehending and interpreting documentation including maintenance and aviation industry documentation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assist in the completion of tasks</w:t>
            </w:r>
          </w:p>
          <w:p w:rsidR="00000000" w:rsidRPr="00386055" w:rsidP="00386055">
            <w:pPr>
              <w:pStyle w:val="ListBullet"/>
            </w:pPr>
            <w:r w:rsidRPr="00386055">
              <w:t>make a positive contribution to the effectiveness and efficiency of a team</w:t>
            </w:r>
          </w:p>
          <w:p w:rsidR="00000000" w:rsidRPr="00386055" w:rsidP="00386055">
            <w:pPr>
              <w:pStyle w:val="ListBullet"/>
            </w:pPr>
            <w:r w:rsidRPr="00386055">
              <w:t>present either an Anti-G suit, helmet suit, immersion suit, oxygen mast, parachute, survival inflatable life raft or escape slide, restraint belts/harnesses to a supervisor for insp</w:t>
            </w:r>
            <w:r w:rsidRPr="00386055">
              <w:t xml:space="preserve">ection </w:t>
            </w:r>
          </w:p>
          <w:p w:rsidR="00000000" w:rsidRPr="00386055" w:rsidP="00386055">
            <w:pPr>
              <w:pStyle w:val="ListBullet"/>
            </w:pPr>
            <w:r w:rsidRPr="00386055">
              <w:t>take part in group discussions and informal meetings</w:t>
            </w:r>
          </w:p>
          <w:p w:rsidR="00000000" w:rsidRPr="00386055" w:rsidP="00386055">
            <w:pPr>
              <w:pStyle w:val="ListBullet"/>
            </w:pPr>
            <w:r w:rsidRPr="00386055">
              <w:t>work in an acceptable and non-discriminatory manner while establishing rapport and good working relationships with all colleagues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work under supervis</w:t>
            </w:r>
            <w:r w:rsidRPr="00386055">
              <w:t>ion and as part of a team including recognising, valuing and adjusting own behaviour to individual differences in the workplace by treating others with respect and dignity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apply and assess compatibility</w:t>
            </w:r>
          </w:p>
          <w:p w:rsidR="00000000" w:rsidRPr="00386055" w:rsidP="00386055">
            <w:pPr>
              <w:pStyle w:val="ListBullet"/>
            </w:pPr>
            <w:r w:rsidRPr="00386055">
              <w:t>calculate dimension, allowable dimen</w:t>
            </w:r>
            <w:r w:rsidRPr="00386055">
              <w:t>sion variations and modifications for Anti-G garments, helmets, survival inflatable buoyancy vests</w:t>
            </w:r>
          </w:p>
          <w:p w:rsidR="00000000" w:rsidRPr="00386055" w:rsidP="00386055">
            <w:pPr>
              <w:pStyle w:val="ListBullet"/>
            </w:pPr>
            <w:r w:rsidRPr="00386055">
              <w:t>ensure net explosive quantities and compatibility are identified, calculated, assessed and applied throughout the operation</w:t>
            </w:r>
          </w:p>
          <w:p w:rsidR="00000000" w:rsidRPr="00386055" w:rsidP="00386055">
            <w:pPr>
              <w:pStyle w:val="ListBullet"/>
            </w:pPr>
            <w:r w:rsidRPr="00386055">
              <w:t>ensure participant is measured to</w:t>
            </w:r>
            <w:r w:rsidRPr="00386055">
              <w:t xml:space="preserve"> select appropriate size and optimal fit for either an Anti-G suit, oxygen mask, or helmet</w:t>
            </w:r>
          </w:p>
          <w:p w:rsidR="00000000" w:rsidRPr="00386055" w:rsidP="00386055">
            <w:pPr>
              <w:pStyle w:val="ListBullet"/>
            </w:pPr>
            <w:r w:rsidRPr="00386055">
              <w:t>inspect, test and/or replace unserviceable parts of the Anti-G suit, helmet, oxygen mask, parachute, survival inflatable life raft, escape slide; survival inflatable</w:t>
            </w:r>
            <w:r w:rsidRPr="00386055">
              <w:t xml:space="preserve"> buoyancy vest and/or ancillary equipment</w:t>
            </w:r>
          </w:p>
          <w:p w:rsidR="00000000" w:rsidRPr="00386055" w:rsidP="00386055">
            <w:pPr>
              <w:pStyle w:val="ListBullet"/>
            </w:pPr>
            <w:r w:rsidRPr="00386055">
              <w:t>provide problem solving skills for a limited range of differing procedural circumstances</w:t>
            </w:r>
          </w:p>
          <w:p w:rsidR="00000000" w:rsidRPr="00386055" w:rsidP="00386055">
            <w:pPr>
              <w:pStyle w:val="ListBullet"/>
            </w:pPr>
            <w:r w:rsidRPr="00386055">
              <w:t>recognise a range of faults and their serviceability limits and repair within limitations/tolerances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undertake emergency proc</w:t>
            </w:r>
            <w:r w:rsidRPr="00386055">
              <w:t>edures in relation to chemical spills and emergency evacuation of personnel in distress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use improvised techniques appropriately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apply initiative to ensure that specialised equipment is serviceable and ready for use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 xml:space="preserve">Planning and </w:t>
            </w:r>
            <w:r w:rsidRPr="00386055">
              <w:rPr>
                <w:rStyle w:val="SpecialBold"/>
              </w:rPr>
              <w:t>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apply recognised safety precautions, prepare for inspection, and ensure the safe handling, storage and transportation of equipment</w:t>
            </w:r>
          </w:p>
          <w:p w:rsidR="00000000" w:rsidRPr="00386055" w:rsidP="00386055">
            <w:pPr>
              <w:pStyle w:val="ListBullet"/>
            </w:pPr>
            <w:r w:rsidRPr="00386055">
              <w:t>demonstrate an understanding of occupational health and safety requirements (including those contained in organisation procedures)</w:t>
            </w:r>
          </w:p>
          <w:p w:rsidR="00000000" w:rsidRPr="00386055" w:rsidP="00386055">
            <w:pPr>
              <w:pStyle w:val="ListBullet"/>
            </w:pPr>
            <w:r w:rsidRPr="00386055">
              <w:t>ensure explosive ordnance is acquired, identified and accounted for, and moved or pre-positioned in preparation for inspectio</w:t>
            </w:r>
            <w:r w:rsidRPr="00386055">
              <w:t>n</w:t>
            </w:r>
          </w:p>
          <w:p w:rsidR="00000000" w:rsidRPr="00386055" w:rsidP="00386055">
            <w:pPr>
              <w:pStyle w:val="ListBullet"/>
            </w:pPr>
            <w:r w:rsidRPr="00386055">
              <w:t>ensure tools and equipment required for the inspection are identified, acquired and prepared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plan/prepare for the brief/debrief and schedule brief/debrief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comply with workplace equity and diversity practices</w:t>
            </w:r>
          </w:p>
          <w:p w:rsidR="00000000" w:rsidRPr="00386055" w:rsidP="00386055">
            <w:pPr>
              <w:pStyle w:val="ListBullet"/>
            </w:pPr>
            <w:r w:rsidRPr="00386055">
              <w:t>conduct self in a manner that</w:t>
            </w:r>
            <w:r w:rsidRPr="00386055">
              <w:t xml:space="preserve"> shows sensitivity to the differences between colleagues</w:t>
            </w:r>
          </w:p>
          <w:p w:rsidR="00000000" w:rsidRPr="00386055" w:rsidP="00386055">
            <w:pPr>
              <w:pStyle w:val="ListBullet"/>
            </w:pPr>
            <w:r w:rsidRPr="00386055">
              <w:t xml:space="preserve">recognise and apply individual responsibility regarding hazards </w:t>
            </w:r>
          </w:p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recognise the limit of own authority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ListBullet"/>
              <w:rPr>
                <w:lang w:val="en-NZ"/>
              </w:rPr>
            </w:pPr>
            <w:r w:rsidRPr="00386055">
              <w:t>participate in emergency response exercises</w:t>
            </w:r>
          </w:p>
        </w:tc>
      </w:tr>
      <w:tr w:rsidTr="00D72E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ListBullet"/>
            </w:pPr>
            <w:r w:rsidRPr="00386055">
              <w:t>achieve a safe work environment</w:t>
            </w:r>
            <w:r w:rsidRPr="00386055">
              <w:t xml:space="preserve"> when working with explosive ordnance and ensure hazardous materials are handled and moved safely</w:t>
            </w:r>
          </w:p>
          <w:p w:rsidR="00000000" w:rsidRPr="00386055" w:rsidP="00386055">
            <w:pPr>
              <w:pStyle w:val="ListBullet"/>
            </w:pPr>
            <w:r w:rsidRPr="00386055">
              <w:t xml:space="preserve">demonstrate electrical principles and specific electronic/electrical components knowledge, depending on the specialised equipment </w:t>
            </w:r>
          </w:p>
          <w:p w:rsidR="00000000" w:rsidRPr="00386055" w:rsidP="00386055">
            <w:pPr>
              <w:pStyle w:val="ListBullet"/>
            </w:pPr>
            <w:r w:rsidRPr="00386055">
              <w:t>demonstrate information tec</w:t>
            </w:r>
            <w:r w:rsidRPr="00386055">
              <w:t>hnology skills to access and input to documentation</w:t>
            </w:r>
          </w:p>
          <w:p w:rsidR="00000000" w:rsidRPr="00386055" w:rsidP="00386055">
            <w:pPr>
              <w:pStyle w:val="ListBullet"/>
            </w:pPr>
            <w:r w:rsidRPr="00386055">
              <w:t>maintain, repair and fit either an Anti-G suit, helmets capable of housing communications equipment, immersion suits, survival inflatable life rafts or escape slides, survival inflat</w:t>
            </w:r>
            <w:r w:rsidRPr="00386055">
              <w:t>able buoyancy vests, or restraint systems</w:t>
            </w:r>
          </w:p>
          <w:p w:rsidR="00000000" w:rsidRPr="00386055" w:rsidP="00386055">
            <w:pPr>
              <w:pStyle w:val="ListBullet"/>
            </w:pPr>
            <w:r w:rsidRPr="00386055">
              <w:t>test and measure equipment, and tools used to maintain either Anti-G garments, helmets, oxygen masks, or communication system components</w:t>
            </w:r>
          </w:p>
          <w:p w:rsidR="00000000" w:rsidRPr="00386055" w:rsidP="00386055">
            <w:pPr>
              <w:pStyle w:val="ListBullet"/>
            </w:pPr>
            <w:r w:rsidRPr="00386055">
              <w:t>test for serviceability either an Anti-G suit, helmet immersion suits, surviv</w:t>
            </w:r>
            <w:r w:rsidRPr="00386055">
              <w:t>al inflatable life rafts or escape slides, survival inflatable buoyancy vests, or restraint systems</w:t>
            </w:r>
          </w:p>
          <w:p w:rsidR="00000000" w:rsidRPr="00386055" w:rsidP="00386055">
            <w:pPr>
              <w:pStyle w:val="ListBullet"/>
            </w:pPr>
            <w:r w:rsidRPr="00386055">
              <w:t>use communications systems</w:t>
            </w:r>
          </w:p>
          <w:p w:rsidR="00000000" w:rsidRPr="00386055" w:rsidP="00386055">
            <w:pPr>
              <w:pStyle w:val="ListBullet"/>
            </w:pPr>
            <w:r w:rsidRPr="00386055">
              <w:t>use relevant power and machine tools</w:t>
            </w:r>
          </w:p>
          <w:p w:rsidR="00000000" w:rsidRPr="00386055" w:rsidP="00386055">
            <w:pPr>
              <w:pStyle w:val="ListBullet"/>
            </w:pPr>
            <w:r w:rsidRPr="00386055">
              <w:t>use specialised military equipment</w:t>
            </w:r>
          </w:p>
          <w:p w:rsidR="00000000" w:rsidRPr="00386055" w:rsidP="00386055">
            <w:pPr>
              <w:pStyle w:val="ListBullet"/>
            </w:pPr>
            <w:r w:rsidRPr="00386055">
              <w:t>use testing and measuring equipment</w:t>
            </w:r>
          </w:p>
        </w:tc>
      </w:tr>
    </w:tbl>
    <w:p w:rsidR="00000000" w:rsidRPr="00386055" w:rsidP="00386055">
      <w:pPr>
        <w:pStyle w:val="BodyText"/>
      </w:pPr>
    </w:p>
    <w:p w:rsidR="00000000" w:rsidRPr="00386055" w:rsidP="00386055">
      <w:pPr>
        <w:pStyle w:val="AllowPageBreak"/>
      </w:pPr>
    </w:p>
    <w:p w:rsidR="00000000" w:rsidRPr="00386055" w:rsidP="00386055">
      <w:pPr>
        <w:pStyle w:val="Heading1"/>
      </w:pPr>
      <w:bookmarkStart w:id="7" w:name="O_52953"/>
      <w:bookmarkEnd w:id="7"/>
      <w:r w:rsidRPr="00386055">
        <w:t>Pack</w:t>
      </w:r>
      <w:r w:rsidRPr="00386055">
        <w:t>aging Rules</w:t>
      </w:r>
    </w:p>
    <w:p w:rsidR="00000000" w:rsidRPr="00386055" w:rsidP="00386055">
      <w:pPr>
        <w:pStyle w:val="BodyText"/>
      </w:pPr>
      <w:r w:rsidRPr="00386055">
        <w:rPr>
          <w:rStyle w:val="SpecialBold"/>
        </w:rPr>
        <w:t>Qualification Requirement</w:t>
      </w:r>
      <w:r w:rsidRPr="00386055">
        <w:t xml:space="preserve">: </w:t>
      </w:r>
      <w:r w:rsidRPr="00386055">
        <w:rPr>
          <w:rStyle w:val="SpecialBold"/>
        </w:rPr>
        <w:t>20 units</w:t>
      </w:r>
    </w:p>
    <w:p w:rsidR="00000000" w:rsidRPr="00386055" w:rsidP="00386055">
      <w:pPr>
        <w:pStyle w:val="BodyText"/>
      </w:pPr>
      <w:r w:rsidRPr="00386055">
        <w:rPr>
          <w:rStyle w:val="SpecialBold"/>
        </w:rPr>
        <w:t>All 10 core units</w:t>
      </w:r>
      <w:r w:rsidRPr="00386055">
        <w:t xml:space="preserve">, </w:t>
      </w:r>
      <w:r w:rsidRPr="00386055">
        <w:rPr>
          <w:rStyle w:val="SpecialBold"/>
        </w:rPr>
        <w:t>plus 4 units from the specialisation elective units</w:t>
      </w:r>
      <w:r w:rsidRPr="00386055">
        <w:t xml:space="preserve">, </w:t>
      </w:r>
      <w:r w:rsidRPr="00386055">
        <w:rPr>
          <w:rStyle w:val="SpecialBold"/>
        </w:rPr>
        <w:t>plus 3 fabrication elective units</w:t>
      </w:r>
      <w:r w:rsidRPr="00386055">
        <w:t xml:space="preserve">, </w:t>
      </w:r>
      <w:r w:rsidRPr="00386055">
        <w:rPr>
          <w:rStyle w:val="SpecialBold"/>
        </w:rPr>
        <w:t>plus 3 general elective units</w:t>
      </w:r>
    </w:p>
    <w:p w:rsidR="00000000" w:rsidRPr="00386055" w:rsidP="00386055">
      <w:pPr>
        <w:pStyle w:val="BodyText"/>
      </w:pPr>
      <w:r w:rsidRPr="00386055">
        <w:t>The general elective units may be taken from the general elective units</w:t>
      </w:r>
      <w:r w:rsidRPr="00386055">
        <w:t xml:space="preserve"> listed below, or may include 2 units taken from within this Training Package or any other endorsed Training Package at the same qualification level or at a higher level.</w:t>
      </w:r>
    </w:p>
    <w:p w:rsidR="00000000" w:rsidRPr="00386055" w:rsidP="00386055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0"/>
        <w:gridCol w:w="7036"/>
      </w:tblGrid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Core Units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PUADEFEO101D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Work safely with explosive ordnance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PUADEFEQ001C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Work with equity and diversity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Interpret occupational health and safety practices in maintenance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BSBCMN211A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Participate in workplace safety procedures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Plan and organise work activities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Apply quality standards applicable to maintenance processes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Interpret and use industry manuals and specifications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Complete industry documentation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MEA109A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Perform basic hand skills, standard trade practices and fundamentals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MEM12.1B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Use comparison and basic measuring devices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TDAZ503A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Manage basic situation awareness in the aviation workplace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Specialisation Elective Units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PUADEFEO501D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Conduct explosive ordnance inspection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fit Anti-G suits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fit helmets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fit immersion suits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fit oxygen masks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pack parachutes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PUADEFLS006B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 and pack survival inflatable life rafts or escape slides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Maintain, pack and fit survival inflatable buoyancy vests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Maintain, install and remove restraint systems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Fabrication Elective Units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PUADEFLS009B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Manufacture, repair and alter aircraft related fabric components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AUR31268B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Select and apply trim/fabric materials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LMFSF2001A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Cut single layer fabrics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LMFSF2002A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Machine sew materials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LMFUP3012A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Apply marine sewing and installation techniques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LMTPRTF05CA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Operate and maintain sewing machine - 3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rPr>
                <w:rStyle w:val="SpecialBold"/>
              </w:rPr>
              <w:t>General Elective Units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BSBSUS201A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Participate in environmentally sustainable work practices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LMTPRTF09BA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Use adhesives - 2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MEM11.11B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Undertake manual handling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PUACOM001B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Communicate in the workplace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PUADEFCM007B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Marshal aircraft (Defence)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PUAOPE004B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Conduct briefings/debriefings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PUATEA001B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Work in a team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PUAWER004B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Respond to workplace emergencies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TDTA1197B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Package goods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TDTA1397B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055">
            <w:pPr>
              <w:pStyle w:val="BodyText"/>
              <w:rPr>
                <w:lang w:val="en-NZ"/>
              </w:rPr>
            </w:pPr>
            <w:r w:rsidRPr="00386055">
              <w:t>Receive goods</w:t>
            </w:r>
          </w:p>
        </w:tc>
      </w:tr>
      <w:tr w:rsidTr="00D72E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055" w:rsidP="00386055">
            <w:pPr>
              <w:pStyle w:val="BodyText"/>
            </w:pPr>
          </w:p>
          <w:p w:rsidR="00000000" w:rsidRPr="00386055" w:rsidP="00386055">
            <w:pPr>
              <w:pStyle w:val="BodyText"/>
            </w:pPr>
            <w:r w:rsidRPr="00386055">
              <w:rPr>
                <w:rStyle w:val="SpecialBold"/>
              </w:rPr>
              <w:t>NOTES</w:t>
            </w:r>
          </w:p>
          <w:p w:rsidR="00000000" w:rsidRPr="00386055" w:rsidP="00386055">
            <w:pPr>
              <w:pStyle w:val="BodyText"/>
            </w:pPr>
            <w:r w:rsidRPr="00386055">
              <w:t>AUR units have been imported from the AUR05 Automotive Industry Retail, Service and Repair Training Package.</w:t>
            </w:r>
          </w:p>
          <w:p w:rsidR="00000000" w:rsidRPr="00386055" w:rsidP="00386055">
            <w:pPr>
              <w:pStyle w:val="BodyText"/>
            </w:pPr>
            <w:r w:rsidRPr="00386055">
              <w:t>BSB units have been imported from the BSB01 Business Services Training Package.</w:t>
            </w:r>
          </w:p>
          <w:p w:rsidR="00000000" w:rsidRPr="00386055" w:rsidP="00386055">
            <w:pPr>
              <w:pStyle w:val="BodyText"/>
            </w:pPr>
            <w:r w:rsidRPr="00386055">
              <w:t>LMF units have been imported from the LMF02 Furnishing Industry Tra</w:t>
            </w:r>
            <w:r w:rsidRPr="00386055">
              <w:t>ining Package.</w:t>
            </w:r>
          </w:p>
          <w:p w:rsidR="00000000" w:rsidRPr="00386055" w:rsidP="00386055">
            <w:pPr>
              <w:pStyle w:val="BodyText"/>
            </w:pPr>
            <w:r w:rsidRPr="00386055">
              <w:t>LMT units have been imported from the LMT00 Textiles, Clothing and Footwear Training Package.</w:t>
            </w:r>
          </w:p>
          <w:p w:rsidR="00000000" w:rsidRPr="00386055" w:rsidP="00386055">
            <w:pPr>
              <w:pStyle w:val="BodyText"/>
            </w:pPr>
            <w:r w:rsidRPr="00386055">
              <w:t>MEA units have been imported from the MEA97 Aeroskills Training Package.</w:t>
            </w:r>
          </w:p>
          <w:p w:rsidR="00000000" w:rsidRPr="00386055" w:rsidP="00386055">
            <w:pPr>
              <w:pStyle w:val="BodyText"/>
            </w:pPr>
            <w:r w:rsidRPr="00386055">
              <w:t>MEM units have been imported from the MEM05 Metal and Engineering Training Package.</w:t>
            </w:r>
          </w:p>
          <w:p w:rsidR="00000000" w:rsidRPr="00386055" w:rsidP="00386055">
            <w:pPr>
              <w:pStyle w:val="BodyText"/>
            </w:pPr>
            <w:r w:rsidRPr="00386055">
              <w:t>TDA units have been imported from the TDA03 Aviation Training Package.</w:t>
            </w:r>
          </w:p>
          <w:p w:rsidR="00000000" w:rsidRPr="00386055" w:rsidP="00386055">
            <w:pPr>
              <w:pStyle w:val="BodyText"/>
            </w:pPr>
            <w:r w:rsidRPr="00386055">
              <w:t>TDT units have been imported from the TDT02 Transport and Distribution Training Package.</w:t>
            </w:r>
          </w:p>
          <w:p w:rsidR="00000000" w:rsidRPr="00386055" w:rsidP="00386055">
            <w:pPr>
              <w:pStyle w:val="BodyText"/>
            </w:pPr>
          </w:p>
          <w:p w:rsidR="00000000" w:rsidRPr="00386055" w:rsidP="00386055">
            <w:pPr>
              <w:pStyle w:val="BodyText"/>
            </w:pPr>
            <w:r w:rsidRPr="00386055">
              <w:t>Information</w:t>
            </w:r>
            <w:r w:rsidRPr="00386055">
              <w:t xml:space="preserve"> about customising PUA00 Public Safety Training Package qualifications is on page </w:t>
            </w:r>
            <w:r w:rsidRPr="00386055">
              <w:rPr>
                <w:rStyle w:val="Underline"/>
              </w:rPr>
              <w:t>12</w:t>
            </w:r>
            <w:r w:rsidRPr="00386055">
              <w:t>.</w:t>
            </w:r>
          </w:p>
        </w:tc>
      </w:tr>
    </w:tbl>
    <w:p w:rsidR="00000000" w:rsidRPr="00386055" w:rsidP="00386055">
      <w:pPr>
        <w:pStyle w:val="BodyText"/>
      </w:pPr>
    </w:p>
    <w:p w:rsidR="00000000" w:rsidRPr="00386055" w:rsidP="00386055"/>
    <w:sectPr w:rsidSect="003860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E4E" w:rsidP="00D72E4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4E" w:rsidP="00386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72E4E" w:rsidP="00386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2E4E" w:rsidP="003860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55" w:rsidRPr="00D72E4E" w:rsidP="00D72E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E4E" w:rsidRPr="002D2AF8" w:rsidP="00386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PUA31706 Certificate III in Public Safety (Aviation Life Support Maintenance)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D72E4E" w:rsidP="00386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563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055"/>
  </w:style>
  <w:style w:type="character" w:customStyle="1" w:styleId="Heading1Char">
    <w:name w:val="Heading 1 Char"/>
    <w:basedOn w:val="DefaultParagraphFont"/>
    <w:link w:val="Heading1"/>
    <w:rsid w:val="00386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60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05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86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05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860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6055"/>
    <w:rPr>
      <w:b/>
      <w:spacing w:val="0"/>
    </w:rPr>
  </w:style>
  <w:style w:type="paragraph" w:customStyle="1" w:styleId="SuperHeading">
    <w:name w:val="SuperHeading"/>
    <w:basedOn w:val="Normal"/>
    <w:rsid w:val="003860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86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38605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386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86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6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6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0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055"/>
    <w:rPr>
      <w:i/>
    </w:rPr>
  </w:style>
  <w:style w:type="paragraph" w:styleId="Caption">
    <w:name w:val="caption"/>
    <w:basedOn w:val="BodyText"/>
    <w:next w:val="Normal"/>
    <w:qFormat/>
    <w:rsid w:val="00386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055"/>
  </w:style>
  <w:style w:type="paragraph" w:styleId="TableofFigures">
    <w:name w:val="table of figures"/>
    <w:basedOn w:val="Normal"/>
    <w:next w:val="Normal"/>
    <w:semiHidden/>
    <w:rsid w:val="00386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055"/>
    <w:pPr>
      <w:numPr>
        <w:numId w:val="10"/>
      </w:numPr>
    </w:pPr>
  </w:style>
  <w:style w:type="character" w:customStyle="1" w:styleId="WingdingSymbols">
    <w:name w:val="Wingding Symbols"/>
    <w:rsid w:val="00386055"/>
    <w:rPr>
      <w:rFonts w:ascii="Wingdings" w:hAnsi="Wingdings"/>
    </w:rPr>
  </w:style>
  <w:style w:type="paragraph" w:customStyle="1" w:styleId="TableHeading">
    <w:name w:val="Table Heading"/>
    <w:basedOn w:val="HeadingBase"/>
    <w:rsid w:val="00386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055"/>
    <w:rPr>
      <w:color w:val="0033CC"/>
      <w:u w:val="none"/>
    </w:rPr>
  </w:style>
  <w:style w:type="paragraph" w:customStyle="1" w:styleId="BodyTextRight">
    <w:name w:val="Body Text Right"/>
    <w:basedOn w:val="BodyText"/>
    <w:rsid w:val="00386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055"/>
    <w:rPr>
      <w:sz w:val="32"/>
    </w:rPr>
  </w:style>
  <w:style w:type="paragraph" w:customStyle="1" w:styleId="HeadingProcedure">
    <w:name w:val="Heading Procedure"/>
    <w:basedOn w:val="HeadingBase"/>
    <w:next w:val="Normal"/>
    <w:rsid w:val="00386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055"/>
    <w:pPr>
      <w:spacing w:before="60" w:after="60"/>
    </w:pPr>
  </w:style>
  <w:style w:type="paragraph" w:styleId="ListContinue">
    <w:name w:val="List Continue"/>
    <w:basedOn w:val="List"/>
    <w:rsid w:val="00386055"/>
    <w:pPr>
      <w:ind w:firstLine="0"/>
    </w:pPr>
  </w:style>
  <w:style w:type="paragraph" w:customStyle="1" w:styleId="ListNote">
    <w:name w:val="List Note"/>
    <w:basedOn w:val="List"/>
    <w:rsid w:val="00386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055"/>
    <w:rPr>
      <w:rFonts w:ascii="Courier New" w:hAnsi="Courier New"/>
    </w:rPr>
  </w:style>
  <w:style w:type="paragraph" w:customStyle="1" w:styleId="NoteBullet">
    <w:name w:val="Note Bullet"/>
    <w:basedOn w:val="Note"/>
    <w:rsid w:val="00386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0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6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055"/>
    <w:rPr>
      <w:b/>
      <w:smallCaps/>
    </w:rPr>
  </w:style>
  <w:style w:type="paragraph" w:customStyle="1" w:styleId="TableListNumber">
    <w:name w:val="Table List Number"/>
    <w:basedOn w:val="ListNumber"/>
    <w:rsid w:val="00386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055"/>
    <w:pPr>
      <w:numPr>
        <w:numId w:val="8"/>
      </w:numPr>
    </w:pPr>
  </w:style>
  <w:style w:type="paragraph" w:customStyle="1" w:styleId="ListAlpha2">
    <w:name w:val="List Alpha 2"/>
    <w:basedOn w:val="List2"/>
    <w:rsid w:val="00386055"/>
    <w:pPr>
      <w:numPr>
        <w:numId w:val="7"/>
      </w:numPr>
    </w:pPr>
  </w:style>
  <w:style w:type="paragraph" w:styleId="List2">
    <w:name w:val="List 2"/>
    <w:basedOn w:val="BodyText"/>
    <w:rsid w:val="00386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0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055"/>
    <w:pPr>
      <w:numPr>
        <w:numId w:val="2"/>
      </w:numPr>
    </w:pPr>
  </w:style>
  <w:style w:type="paragraph" w:styleId="ListBullet5">
    <w:name w:val="List Bullet 5"/>
    <w:basedOn w:val="List5"/>
    <w:rsid w:val="00386055"/>
    <w:pPr>
      <w:numPr>
        <w:numId w:val="3"/>
      </w:numPr>
    </w:pPr>
  </w:style>
  <w:style w:type="paragraph" w:styleId="ListContinue2">
    <w:name w:val="List Continue 2"/>
    <w:basedOn w:val="List2"/>
    <w:rsid w:val="00386055"/>
    <w:pPr>
      <w:ind w:firstLine="0"/>
    </w:pPr>
  </w:style>
  <w:style w:type="paragraph" w:styleId="ListContinue3">
    <w:name w:val="List Continue 3"/>
    <w:basedOn w:val="List3"/>
    <w:rsid w:val="00386055"/>
    <w:pPr>
      <w:ind w:left="1021" w:firstLine="0"/>
    </w:pPr>
  </w:style>
  <w:style w:type="paragraph" w:styleId="ListContinue4">
    <w:name w:val="List Continue 4"/>
    <w:basedOn w:val="List4"/>
    <w:rsid w:val="00386055"/>
    <w:pPr>
      <w:ind w:firstLine="0"/>
    </w:pPr>
  </w:style>
  <w:style w:type="paragraph" w:styleId="ListContinue5">
    <w:name w:val="List Continue 5"/>
    <w:basedOn w:val="List5"/>
    <w:rsid w:val="00386055"/>
    <w:pPr>
      <w:ind w:firstLine="0"/>
    </w:pPr>
  </w:style>
  <w:style w:type="paragraph" w:styleId="ListNumber3">
    <w:name w:val="List Number 3"/>
    <w:basedOn w:val="List3"/>
    <w:rsid w:val="00386055"/>
    <w:pPr>
      <w:numPr>
        <w:numId w:val="4"/>
      </w:numPr>
    </w:pPr>
  </w:style>
  <w:style w:type="paragraph" w:styleId="ListNumber4">
    <w:name w:val="List Number 4"/>
    <w:basedOn w:val="List4"/>
    <w:rsid w:val="00386055"/>
    <w:pPr>
      <w:numPr>
        <w:numId w:val="5"/>
      </w:numPr>
    </w:pPr>
  </w:style>
  <w:style w:type="paragraph" w:styleId="ListNumber5">
    <w:name w:val="List Number 5"/>
    <w:basedOn w:val="List5"/>
    <w:rsid w:val="00386055"/>
    <w:pPr>
      <w:numPr>
        <w:numId w:val="6"/>
      </w:numPr>
    </w:pPr>
  </w:style>
  <w:style w:type="paragraph" w:styleId="BlockText">
    <w:name w:val="Block Text"/>
    <w:basedOn w:val="Normal"/>
    <w:rsid w:val="00386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055"/>
    <w:rPr>
      <w:sz w:val="16"/>
      <w:vertAlign w:val="superscript"/>
    </w:rPr>
  </w:style>
  <w:style w:type="character" w:customStyle="1" w:styleId="Symbols">
    <w:name w:val="Symbols"/>
    <w:basedOn w:val="DefaultParagraphFont"/>
    <w:rsid w:val="00386055"/>
    <w:rPr>
      <w:rFonts w:ascii="Symbol" w:hAnsi="Symbol"/>
    </w:rPr>
  </w:style>
  <w:style w:type="character" w:customStyle="1" w:styleId="MenuOptions">
    <w:name w:val="Menu Options"/>
    <w:basedOn w:val="DefaultParagraphFont"/>
    <w:rsid w:val="00386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055"/>
    <w:rPr>
      <w:b/>
    </w:rPr>
  </w:style>
  <w:style w:type="character" w:customStyle="1" w:styleId="Underlined">
    <w:name w:val="Underlined"/>
    <w:basedOn w:val="DefaultParagraphFont"/>
    <w:rsid w:val="00386055"/>
    <w:rPr>
      <w:u w:val="single"/>
    </w:rPr>
  </w:style>
  <w:style w:type="paragraph" w:customStyle="1" w:styleId="TableBodyTextRight">
    <w:name w:val="Table Body Text Right"/>
    <w:basedOn w:val="TableBodyText"/>
    <w:rsid w:val="00386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055"/>
    <w:rPr>
      <w:sz w:val="18"/>
    </w:rPr>
  </w:style>
  <w:style w:type="paragraph" w:customStyle="1" w:styleId="BodySmallRight">
    <w:name w:val="Body Small Right"/>
    <w:basedOn w:val="BodyTextRight"/>
    <w:rsid w:val="00386055"/>
    <w:rPr>
      <w:sz w:val="18"/>
      <w:szCs w:val="18"/>
    </w:rPr>
  </w:style>
  <w:style w:type="paragraph" w:customStyle="1" w:styleId="MarginEdition">
    <w:name w:val="Margin Edition"/>
    <w:basedOn w:val="MarginNote"/>
    <w:rsid w:val="00386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055"/>
    <w:rPr>
      <w:sz w:val="2"/>
      <w:szCs w:val="2"/>
    </w:rPr>
  </w:style>
  <w:style w:type="character" w:customStyle="1" w:styleId="Small">
    <w:name w:val="Small"/>
    <w:basedOn w:val="DefaultParagraphFont"/>
    <w:rsid w:val="00386055"/>
    <w:rPr>
      <w:sz w:val="16"/>
    </w:rPr>
  </w:style>
  <w:style w:type="paragraph" w:customStyle="1" w:styleId="WideTable">
    <w:name w:val="Wide Table"/>
    <w:basedOn w:val="Normal"/>
    <w:rsid w:val="00386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055"/>
  </w:style>
  <w:style w:type="paragraph" w:styleId="Quote">
    <w:name w:val="Quote"/>
    <w:basedOn w:val="Heading1"/>
    <w:link w:val="QuoteChar"/>
    <w:qFormat/>
    <w:rsid w:val="00386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055"/>
    <w:pPr>
      <w:pageBreakBefore/>
    </w:pPr>
  </w:style>
  <w:style w:type="paragraph" w:customStyle="1" w:styleId="Border">
    <w:name w:val="Border"/>
    <w:basedOn w:val="Normal"/>
    <w:qFormat/>
    <w:rsid w:val="00386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386055"/>
    <w:rPr>
      <w:b/>
      <w:i/>
      <w:u w:val="none"/>
    </w:rPr>
  </w:style>
  <w:style w:type="paragraph" w:styleId="BalloonText">
    <w:name w:val="Balloon Text"/>
    <w:basedOn w:val="Normal"/>
    <w:link w:val="BalloonTextChar"/>
    <w:rsid w:val="00386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0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0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1277</Words>
  <Characters>8426</Characters>
  <Application>Microsoft Office Word</Application>
  <DocSecurity>0</DocSecurity>
  <Lines>282</Lines>
  <Paragraphs>181</Paragraphs>
  <ScaleCrop>false</ScaleCrop>
  <Company>Author-it Software Corporation Ltd.</Company>
  <LinksUpToDate>false</LinksUpToDate>
  <CharactersWithSpaces>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PUA31706 Certificate III in Public Safety (Aviation Life Support Maintenance)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2012-09-24T22:58:00Z</dcterms:created>
  <dcterms:modified xsi:type="dcterms:W3CDTF">2012-09-24T22:58:00Z</dcterms:modified>
</cp:coreProperties>
</file>