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A58" w:rsidP="002E2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PUASS00089 Storm and Water Damage Response at Height</w:t>
      </w:r>
      <w:r>
        <w:fldChar w:fldCharType="end"/>
      </w:r>
    </w:p>
    <w:p w:rsidR="002E2A58" w:rsidP="002E2A58">
      <w:pPr>
        <w:pStyle w:val="Version"/>
        <w:sectPr w:rsidSect="000408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085C" w:rsidP="0004085C">
      <w:pPr>
        <w:pStyle w:val="SuperHeading"/>
      </w:pPr>
      <w:r w:rsidRPr="0004085C">
        <w:t>PUASS00089 Storm and Water Damage Response at Height</w:t>
      </w:r>
    </w:p>
    <w:p w:rsidR="00000000" w:rsidRPr="0004085C" w:rsidP="0004085C">
      <w:pPr>
        <w:pStyle w:val="Heading1"/>
      </w:pPr>
      <w:bookmarkStart w:id="1" w:name="O_1033157"/>
      <w:bookmarkEnd w:id="1"/>
      <w:r w:rsidRPr="000408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5C" w:rsidP="0004085C">
            <w:pPr>
              <w:pStyle w:val="BodyText"/>
            </w:pPr>
            <w:r w:rsidRPr="0004085C">
              <w:t>This Skill Set replaces and is equivalent to PUASS00049 Storm and Water Damage Response at Height.</w:t>
            </w:r>
          </w:p>
        </w:tc>
      </w:tr>
    </w:tbl>
    <w:p w:rsidR="00000000" w:rsidRPr="0004085C" w:rsidP="0004085C">
      <w:pPr>
        <w:pStyle w:val="NoPaddingFontSize1"/>
      </w:pPr>
    </w:p>
    <w:p w:rsidR="00000000" w:rsidRPr="0004085C" w:rsidP="0004085C">
      <w:pPr>
        <w:pStyle w:val="AllowPageBreak"/>
      </w:pPr>
    </w:p>
    <w:p w:rsidR="00000000" w:rsidRPr="0004085C" w:rsidP="0004085C">
      <w:pPr>
        <w:pStyle w:val="Heading1"/>
      </w:pPr>
      <w:bookmarkStart w:id="2" w:name="O_1033158"/>
      <w:bookmarkEnd w:id="2"/>
      <w:r w:rsidRPr="0004085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5C" w:rsidP="0004085C">
            <w:pPr>
              <w:pStyle w:val="BodyText"/>
            </w:pPr>
            <w:r w:rsidRPr="0004085C">
              <w:t>This Skill Set PUASS00089 Storm and Water Damage Response at Height provides the skil</w:t>
            </w:r>
            <w:r w:rsidRPr="0004085C">
              <w:t>ls and knowledge required to perform as an SES storm and water damage response at height team member within the Australian Public Safety Training Package environment.</w:t>
            </w:r>
          </w:p>
        </w:tc>
      </w:tr>
    </w:tbl>
    <w:p w:rsidR="00000000" w:rsidRPr="0004085C" w:rsidP="0004085C">
      <w:pPr>
        <w:pStyle w:val="NoPaddingFontSize1"/>
      </w:pPr>
    </w:p>
    <w:p w:rsidR="00000000" w:rsidRPr="0004085C" w:rsidP="0004085C">
      <w:pPr>
        <w:pStyle w:val="AllowPageBreak"/>
      </w:pPr>
    </w:p>
    <w:p w:rsidR="00000000" w:rsidRPr="0004085C" w:rsidP="0004085C">
      <w:pPr>
        <w:pStyle w:val="Heading1"/>
      </w:pPr>
      <w:bookmarkStart w:id="3" w:name="O_1033159"/>
      <w:bookmarkEnd w:id="3"/>
      <w:r w:rsidRPr="0004085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5C" w:rsidP="0004085C">
            <w:pPr>
              <w:pStyle w:val="BodyText"/>
            </w:pPr>
            <w:r w:rsidRPr="0004085C">
              <w:t>This Skill Set PUASS00089 Storm and Water Damag</w:t>
            </w:r>
            <w:r w:rsidRPr="0004085C">
              <w:t xml:space="preserve">e Response at Height is part of the Public Safety Training Package. </w:t>
            </w:r>
          </w:p>
          <w:p w:rsidR="00000000" w:rsidRPr="0004085C" w:rsidP="0004085C">
            <w:pPr>
              <w:pStyle w:val="BodyText"/>
            </w:pPr>
            <w:r w:rsidRPr="0004085C">
              <w:t>This Skill Set can be a standalone outcome, or the units may be included in a qualification as core or elective options.</w:t>
            </w:r>
          </w:p>
          <w:p w:rsidR="00000000" w:rsidRPr="0004085C" w:rsidP="0004085C">
            <w:pPr>
              <w:pStyle w:val="BodyText"/>
            </w:pPr>
            <w:r w:rsidRPr="0004085C">
              <w:t>The units of competency in this Skill Set can contribute to the co</w:t>
            </w:r>
            <w:r w:rsidRPr="0004085C">
              <w:t>mpletion of relevant Certificate III, Certificate IV, Diploma and Advanced Diploma qualifications from the Public Safety Training Package.</w:t>
            </w:r>
          </w:p>
        </w:tc>
      </w:tr>
    </w:tbl>
    <w:p w:rsidR="00000000" w:rsidRPr="0004085C" w:rsidP="0004085C">
      <w:pPr>
        <w:pStyle w:val="NoPaddingFontSize1"/>
      </w:pPr>
    </w:p>
    <w:p w:rsidR="00000000" w:rsidRPr="0004085C" w:rsidP="0004085C">
      <w:pPr>
        <w:pStyle w:val="AllowPageBreak"/>
      </w:pPr>
    </w:p>
    <w:p w:rsidR="00000000" w:rsidRPr="0004085C" w:rsidP="0004085C">
      <w:pPr>
        <w:pStyle w:val="Heading1"/>
      </w:pPr>
      <w:bookmarkStart w:id="4" w:name="O_1033160"/>
      <w:bookmarkEnd w:id="4"/>
      <w:r w:rsidRPr="0004085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5C" w:rsidP="0004085C">
            <w:pPr>
              <w:pStyle w:val="BodyText"/>
            </w:pPr>
            <w:r w:rsidRPr="0004085C">
              <w:t>Not applicable.</w:t>
            </w:r>
          </w:p>
        </w:tc>
      </w:tr>
    </w:tbl>
    <w:p w:rsidR="00000000" w:rsidRPr="0004085C" w:rsidP="0004085C">
      <w:pPr>
        <w:pStyle w:val="NoPaddingFontSize1"/>
      </w:pPr>
    </w:p>
    <w:p w:rsidR="00000000" w:rsidRPr="0004085C" w:rsidP="0004085C">
      <w:pPr>
        <w:pStyle w:val="AllowPageBreak"/>
      </w:pPr>
    </w:p>
    <w:p w:rsidR="00000000" w:rsidRPr="0004085C" w:rsidP="0004085C">
      <w:pPr>
        <w:pStyle w:val="Heading1"/>
      </w:pPr>
      <w:bookmarkStart w:id="5" w:name="O_1033161"/>
      <w:bookmarkEnd w:id="5"/>
      <w:r w:rsidRPr="0004085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5C">
            <w:pPr>
              <w:pStyle w:val="BodyText"/>
              <w:rPr>
                <w:lang w:val="en-NZ"/>
              </w:rPr>
            </w:pPr>
            <w:r w:rsidRPr="0004085C">
              <w:t>A total of four units of competency must be attained.</w:t>
            </w:r>
          </w:p>
        </w:tc>
      </w:tr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5C">
            <w:pPr>
              <w:pStyle w:val="BodyText"/>
              <w:rPr>
                <w:lang w:val="en-NZ"/>
              </w:rPr>
            </w:pPr>
            <w:r w:rsidRPr="0004085C">
              <w:t>PUAEQU001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5C">
            <w:pPr>
              <w:pStyle w:val="BodyText"/>
              <w:rPr>
                <w:lang w:val="en-NZ"/>
              </w:rPr>
            </w:pPr>
            <w:r w:rsidRPr="0004085C">
              <w:t>Prepare, maintain and test response equipment</w:t>
            </w:r>
          </w:p>
        </w:tc>
      </w:tr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5C">
            <w:pPr>
              <w:pStyle w:val="BodyText"/>
              <w:rPr>
                <w:lang w:val="en-NZ"/>
              </w:rPr>
            </w:pPr>
            <w:r w:rsidRPr="0004085C">
              <w:t>PUAWHS002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5C">
            <w:pPr>
              <w:pStyle w:val="BodyText"/>
              <w:rPr>
                <w:lang w:val="en-NZ"/>
              </w:rPr>
            </w:pPr>
            <w:r w:rsidRPr="0004085C">
              <w:t>Maintain safety at an incident scene</w:t>
            </w:r>
          </w:p>
        </w:tc>
      </w:tr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5C">
            <w:pPr>
              <w:pStyle w:val="BodyText"/>
              <w:rPr>
                <w:lang w:val="en-NZ"/>
              </w:rPr>
            </w:pPr>
            <w:r w:rsidRPr="0004085C">
              <w:t>PUASES008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5C">
            <w:pPr>
              <w:pStyle w:val="BodyText"/>
              <w:rPr>
                <w:lang w:val="en-NZ"/>
              </w:rPr>
            </w:pPr>
            <w:r w:rsidRPr="0004085C">
              <w:t>Undertake storm and water damage operations</w:t>
            </w:r>
          </w:p>
        </w:tc>
      </w:tr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5C">
            <w:pPr>
              <w:pStyle w:val="BodyText"/>
              <w:rPr>
                <w:lang w:val="en-NZ"/>
              </w:rPr>
            </w:pPr>
            <w:r w:rsidRPr="0004085C">
              <w:t>PUASES013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5C" w:rsidP="0004085C">
            <w:pPr>
              <w:pStyle w:val="BodyText"/>
            </w:pPr>
            <w:r w:rsidRPr="0004085C">
              <w:t>Undertake storm and water dama</w:t>
            </w:r>
            <w:r w:rsidRPr="0004085C">
              <w:t>ge operations performed at heights</w:t>
            </w:r>
          </w:p>
        </w:tc>
      </w:tr>
    </w:tbl>
    <w:p w:rsidR="00000000" w:rsidRPr="0004085C" w:rsidP="0004085C">
      <w:pPr>
        <w:pStyle w:val="BodyText"/>
      </w:pPr>
    </w:p>
    <w:p w:rsidR="00000000" w:rsidRPr="0004085C" w:rsidP="0004085C">
      <w:pPr>
        <w:pStyle w:val="AllowPageBreak"/>
      </w:pPr>
    </w:p>
    <w:p w:rsidR="00000000" w:rsidRPr="0004085C" w:rsidP="0004085C">
      <w:pPr>
        <w:pStyle w:val="Heading1"/>
      </w:pPr>
      <w:bookmarkStart w:id="6" w:name="O_1033162"/>
      <w:bookmarkEnd w:id="6"/>
      <w:r w:rsidRPr="0004085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5C" w:rsidP="0004085C">
            <w:pPr>
              <w:pStyle w:val="BodyText"/>
            </w:pPr>
            <w:r w:rsidRPr="0004085C">
              <w:t>This Skill Set PUASS00089 Storm and Water Damage Response at Height is suitable for members of a storm and water damage response at height team within the SES.</w:t>
            </w:r>
          </w:p>
        </w:tc>
      </w:tr>
    </w:tbl>
    <w:p w:rsidR="00000000" w:rsidRPr="0004085C" w:rsidP="0004085C">
      <w:pPr>
        <w:pStyle w:val="NoPaddingFontSize1"/>
      </w:pPr>
    </w:p>
    <w:p w:rsidR="00000000" w:rsidRPr="0004085C" w:rsidP="0004085C">
      <w:pPr>
        <w:pStyle w:val="AllowPageBreak"/>
      </w:pPr>
    </w:p>
    <w:p w:rsidR="00000000" w:rsidRPr="0004085C" w:rsidP="0004085C">
      <w:pPr>
        <w:pStyle w:val="Heading1"/>
      </w:pPr>
      <w:bookmarkStart w:id="7" w:name="O_1033163"/>
      <w:bookmarkEnd w:id="7"/>
      <w:r w:rsidRPr="0004085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08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5C" w:rsidP="0004085C">
            <w:pPr>
              <w:pStyle w:val="BodyText"/>
            </w:pPr>
            <w:r w:rsidRPr="0004085C">
              <w:t>This Skill Set PUASS00089 Storm and Water Damage Response at Height from the Public Safety Training Package meets the minimum industry requirements to operate as a member of a storm and water damage response at h</w:t>
            </w:r>
            <w:r w:rsidRPr="0004085C">
              <w:t>eight team within the SES.</w:t>
            </w:r>
          </w:p>
        </w:tc>
      </w:tr>
    </w:tbl>
    <w:p w:rsidR="00000000" w:rsidRPr="0004085C" w:rsidP="0004085C">
      <w:pPr>
        <w:pStyle w:val="NoPaddingFontSize1"/>
      </w:pPr>
    </w:p>
    <w:p w:rsidR="00000000" w:rsidRPr="0004085C" w:rsidP="0004085C">
      <w:pPr>
        <w:pStyle w:val="AllowPageBreak"/>
      </w:pPr>
    </w:p>
    <w:p w:rsidR="00000000" w:rsidRPr="0004085C" w:rsidP="0004085C">
      <w:pPr>
        <w:pStyle w:val="Heading1"/>
      </w:pPr>
      <w:bookmarkStart w:id="8" w:name="O_1033164"/>
      <w:bookmarkEnd w:id="8"/>
      <w:r w:rsidRPr="0004085C">
        <w:t>Custom Content Section</w:t>
      </w:r>
    </w:p>
    <w:p w:rsidR="00000000" w:rsidRPr="0004085C" w:rsidP="002E2A58">
      <w:pPr>
        <w:pStyle w:val="BodyText"/>
      </w:pPr>
      <w:r w:rsidRPr="0004085C">
        <w:t>Not applicable.</w:t>
      </w:r>
    </w:p>
    <w:p w:rsidR="00000000" w:rsidRPr="0004085C" w:rsidP="0004085C"/>
    <w:sectPr w:rsidSect="000408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5C" w:rsidRPr="002E2A58" w:rsidP="002E2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58" w:rsidP="000408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2A58" w:rsidP="000408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2A58" w:rsidP="000408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85C" w:rsidRPr="002E2A58" w:rsidP="002E2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58" w:rsidRPr="002D2AF8" w:rsidP="000408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PUASS00089 Storm and Water Damage Response at Height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2E2A58" w:rsidP="000408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8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8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8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8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8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8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8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8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8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8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8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85C"/>
  </w:style>
  <w:style w:type="character" w:customStyle="1" w:styleId="Heading1Char">
    <w:name w:val="Heading 1 Char"/>
    <w:basedOn w:val="DefaultParagraphFont"/>
    <w:link w:val="Heading1"/>
    <w:rsid w:val="000408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8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85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408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8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08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8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8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8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8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8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8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8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8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8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8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8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8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8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8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08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08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85C"/>
    <w:rPr>
      <w:b/>
      <w:spacing w:val="0"/>
    </w:rPr>
  </w:style>
  <w:style w:type="paragraph" w:customStyle="1" w:styleId="SuperTitle">
    <w:name w:val="SuperTitle"/>
    <w:basedOn w:val="Title"/>
    <w:rsid w:val="000408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8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8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8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8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8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8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8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8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8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8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8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8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85C"/>
    <w:rPr>
      <w:i/>
    </w:rPr>
  </w:style>
  <w:style w:type="paragraph" w:styleId="Caption">
    <w:name w:val="caption"/>
    <w:basedOn w:val="BodyText"/>
    <w:next w:val="Normal"/>
    <w:qFormat/>
    <w:rsid w:val="000408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8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8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85C"/>
  </w:style>
  <w:style w:type="paragraph" w:styleId="TableofFigures">
    <w:name w:val="table of figures"/>
    <w:basedOn w:val="Normal"/>
    <w:next w:val="Normal"/>
    <w:semiHidden/>
    <w:rsid w:val="000408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8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085C"/>
    <w:rPr>
      <w:rFonts w:ascii="Wingdings" w:hAnsi="Wingdings"/>
    </w:rPr>
  </w:style>
  <w:style w:type="paragraph" w:customStyle="1" w:styleId="TableHeading">
    <w:name w:val="Table Heading"/>
    <w:basedOn w:val="HeadingBase"/>
    <w:rsid w:val="000408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85C"/>
    <w:rPr>
      <w:color w:val="0033CC"/>
      <w:u w:val="none"/>
    </w:rPr>
  </w:style>
  <w:style w:type="paragraph" w:customStyle="1" w:styleId="BodyTextRight">
    <w:name w:val="Body Text Right"/>
    <w:basedOn w:val="BodyText"/>
    <w:rsid w:val="000408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8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8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8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8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8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85C"/>
    <w:rPr>
      <w:sz w:val="32"/>
    </w:rPr>
  </w:style>
  <w:style w:type="paragraph" w:customStyle="1" w:styleId="HeadingProcedure">
    <w:name w:val="Heading Procedure"/>
    <w:basedOn w:val="HeadingBase"/>
    <w:next w:val="Normal"/>
    <w:rsid w:val="000408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85C"/>
    <w:pPr>
      <w:spacing w:before="60" w:after="60"/>
    </w:pPr>
  </w:style>
  <w:style w:type="paragraph" w:styleId="ListContinue">
    <w:name w:val="List Continue"/>
    <w:basedOn w:val="List"/>
    <w:rsid w:val="0004085C"/>
    <w:pPr>
      <w:ind w:firstLine="0"/>
    </w:pPr>
  </w:style>
  <w:style w:type="paragraph" w:customStyle="1" w:styleId="ListNote">
    <w:name w:val="List Note"/>
    <w:basedOn w:val="List"/>
    <w:rsid w:val="000408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8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8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85C"/>
    <w:rPr>
      <w:rFonts w:ascii="Courier New" w:hAnsi="Courier New"/>
    </w:rPr>
  </w:style>
  <w:style w:type="paragraph" w:customStyle="1" w:styleId="NoteBullet">
    <w:name w:val="Note Bullet"/>
    <w:basedOn w:val="Note"/>
    <w:rsid w:val="000408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8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8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8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8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08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8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85C"/>
    <w:rPr>
      <w:b/>
      <w:smallCaps/>
    </w:rPr>
  </w:style>
  <w:style w:type="paragraph" w:customStyle="1" w:styleId="TableListNumber">
    <w:name w:val="Table List Number"/>
    <w:basedOn w:val="ListNumber"/>
    <w:rsid w:val="000408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8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85C"/>
    <w:pPr>
      <w:numPr>
        <w:numId w:val="7"/>
      </w:numPr>
    </w:pPr>
  </w:style>
  <w:style w:type="paragraph" w:customStyle="1" w:styleId="ListAlpha2">
    <w:name w:val="List Alpha 2"/>
    <w:basedOn w:val="List2"/>
    <w:rsid w:val="0004085C"/>
    <w:pPr>
      <w:numPr>
        <w:numId w:val="6"/>
      </w:numPr>
    </w:pPr>
  </w:style>
  <w:style w:type="paragraph" w:styleId="List2">
    <w:name w:val="List 2"/>
    <w:basedOn w:val="BodyText"/>
    <w:rsid w:val="000408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8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8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8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8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8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085C"/>
    <w:pPr>
      <w:numPr>
        <w:numId w:val="2"/>
      </w:numPr>
    </w:pPr>
  </w:style>
  <w:style w:type="paragraph" w:styleId="ListContinue2">
    <w:name w:val="List Continue 2"/>
    <w:basedOn w:val="List2"/>
    <w:rsid w:val="0004085C"/>
    <w:pPr>
      <w:ind w:firstLine="0"/>
    </w:pPr>
  </w:style>
  <w:style w:type="paragraph" w:styleId="ListContinue3">
    <w:name w:val="List Continue 3"/>
    <w:basedOn w:val="List3"/>
    <w:rsid w:val="0004085C"/>
    <w:pPr>
      <w:ind w:left="1021" w:firstLine="0"/>
    </w:pPr>
  </w:style>
  <w:style w:type="paragraph" w:styleId="ListContinue4">
    <w:name w:val="List Continue 4"/>
    <w:basedOn w:val="List4"/>
    <w:rsid w:val="0004085C"/>
    <w:pPr>
      <w:ind w:firstLine="0"/>
    </w:pPr>
  </w:style>
  <w:style w:type="paragraph" w:styleId="ListContinue5">
    <w:name w:val="List Continue 5"/>
    <w:basedOn w:val="List5"/>
    <w:rsid w:val="0004085C"/>
    <w:pPr>
      <w:ind w:firstLine="0"/>
    </w:pPr>
  </w:style>
  <w:style w:type="paragraph" w:styleId="ListNumber3">
    <w:name w:val="List Number 3"/>
    <w:basedOn w:val="List3"/>
    <w:rsid w:val="0004085C"/>
    <w:pPr>
      <w:numPr>
        <w:numId w:val="3"/>
      </w:numPr>
    </w:pPr>
  </w:style>
  <w:style w:type="paragraph" w:styleId="ListNumber4">
    <w:name w:val="List Number 4"/>
    <w:basedOn w:val="List4"/>
    <w:rsid w:val="0004085C"/>
    <w:pPr>
      <w:numPr>
        <w:numId w:val="4"/>
      </w:numPr>
    </w:pPr>
  </w:style>
  <w:style w:type="paragraph" w:styleId="ListNumber5">
    <w:name w:val="List Number 5"/>
    <w:basedOn w:val="List5"/>
    <w:rsid w:val="0004085C"/>
    <w:pPr>
      <w:numPr>
        <w:numId w:val="5"/>
      </w:numPr>
    </w:pPr>
  </w:style>
  <w:style w:type="paragraph" w:styleId="BlockText">
    <w:name w:val="Block Text"/>
    <w:basedOn w:val="Normal"/>
    <w:rsid w:val="000408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8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85C"/>
    <w:rPr>
      <w:sz w:val="16"/>
      <w:vertAlign w:val="superscript"/>
    </w:rPr>
  </w:style>
  <w:style w:type="character" w:customStyle="1" w:styleId="Symbols">
    <w:name w:val="Symbols"/>
    <w:basedOn w:val="DefaultParagraphFont"/>
    <w:rsid w:val="0004085C"/>
    <w:rPr>
      <w:rFonts w:ascii="Symbol" w:hAnsi="Symbol"/>
    </w:rPr>
  </w:style>
  <w:style w:type="character" w:customStyle="1" w:styleId="MenuOptions">
    <w:name w:val="Menu Options"/>
    <w:basedOn w:val="DefaultParagraphFont"/>
    <w:rsid w:val="000408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85C"/>
    <w:rPr>
      <w:b/>
    </w:rPr>
  </w:style>
  <w:style w:type="character" w:customStyle="1" w:styleId="Underlined">
    <w:name w:val="Underlined"/>
    <w:basedOn w:val="DefaultParagraphFont"/>
    <w:rsid w:val="0004085C"/>
    <w:rPr>
      <w:u w:val="single"/>
    </w:rPr>
  </w:style>
  <w:style w:type="paragraph" w:customStyle="1" w:styleId="TableBodyTextRight">
    <w:name w:val="Table Body Text Right"/>
    <w:basedOn w:val="TableBodyText"/>
    <w:rsid w:val="000408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85C"/>
    <w:rPr>
      <w:sz w:val="18"/>
    </w:rPr>
  </w:style>
  <w:style w:type="paragraph" w:customStyle="1" w:styleId="BodySmallRight">
    <w:name w:val="Body Small Right"/>
    <w:basedOn w:val="BodyTextRight"/>
    <w:rsid w:val="0004085C"/>
    <w:rPr>
      <w:sz w:val="18"/>
      <w:szCs w:val="18"/>
    </w:rPr>
  </w:style>
  <w:style w:type="paragraph" w:customStyle="1" w:styleId="MarginEdition">
    <w:name w:val="Margin Edition"/>
    <w:basedOn w:val="MarginNote"/>
    <w:rsid w:val="000408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85C"/>
    <w:rPr>
      <w:sz w:val="2"/>
      <w:szCs w:val="2"/>
    </w:rPr>
  </w:style>
  <w:style w:type="character" w:customStyle="1" w:styleId="Small">
    <w:name w:val="Small"/>
    <w:basedOn w:val="DefaultParagraphFont"/>
    <w:rsid w:val="0004085C"/>
    <w:rPr>
      <w:sz w:val="16"/>
    </w:rPr>
  </w:style>
  <w:style w:type="paragraph" w:customStyle="1" w:styleId="WideTable">
    <w:name w:val="Wide Table"/>
    <w:basedOn w:val="Normal"/>
    <w:rsid w:val="000408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85C"/>
  </w:style>
  <w:style w:type="paragraph" w:styleId="Quote">
    <w:name w:val="Quote"/>
    <w:basedOn w:val="Heading1"/>
    <w:link w:val="QuoteChar"/>
    <w:qFormat/>
    <w:rsid w:val="000408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8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85C"/>
    <w:pPr>
      <w:pageBreakBefore/>
    </w:pPr>
  </w:style>
  <w:style w:type="paragraph" w:customStyle="1" w:styleId="Border">
    <w:name w:val="Border"/>
    <w:basedOn w:val="Normal"/>
    <w:qFormat/>
    <w:rsid w:val="000408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8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8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8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8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8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8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8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8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85C"/>
    <w:rPr>
      <w:u w:val="single"/>
    </w:rPr>
  </w:style>
  <w:style w:type="character" w:customStyle="1" w:styleId="BoldandItalics">
    <w:name w:val="Bold and Italics"/>
    <w:qFormat/>
    <w:rsid w:val="0004085C"/>
    <w:rPr>
      <w:b/>
      <w:i/>
      <w:u w:val="none"/>
    </w:rPr>
  </w:style>
  <w:style w:type="paragraph" w:styleId="BalloonText">
    <w:name w:val="Balloon Text"/>
    <w:basedOn w:val="Normal"/>
    <w:link w:val="BalloonTextChar"/>
    <w:rsid w:val="00040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8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8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8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8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8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85C"/>
    <w:pPr>
      <w:spacing w:before="0" w:after="0"/>
    </w:pPr>
  </w:style>
  <w:style w:type="paragraph" w:customStyle="1" w:styleId="BodyTextBold">
    <w:name w:val="Body Text Bold"/>
    <w:basedOn w:val="BodyText"/>
    <w:qFormat/>
    <w:rsid w:val="0004085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1619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PUASS00089 Storm and Water Damage Response at Height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2019-07-16T11:16:06Z</dcterms:created>
  <dcterms:modified xsi:type="dcterms:W3CDTF">2019-07-12T06:19:00Z</dcterms:modified>
</cp:coreProperties>
</file>