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3027" w:rsidP="004730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PUASS00083 Road Accident Rescue</w:t>
      </w:r>
      <w:r>
        <w:fldChar w:fldCharType="end"/>
      </w:r>
    </w:p>
    <w:p w:rsidR="00473027" w:rsidP="00473027">
      <w:pPr>
        <w:pStyle w:val="Version"/>
        <w:sectPr w:rsidSect="004424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4424B5" w:rsidP="004424B5">
      <w:pPr>
        <w:pStyle w:val="SuperHeading"/>
      </w:pPr>
      <w:r w:rsidRPr="004424B5">
        <w:t>PUASS00083 Road Accident Rescue</w:t>
      </w:r>
    </w:p>
    <w:p w:rsidR="00000000" w:rsidRPr="004424B5" w:rsidP="004424B5">
      <w:pPr>
        <w:pStyle w:val="Heading1"/>
      </w:pPr>
      <w:bookmarkStart w:id="1" w:name="O_1226503"/>
      <w:bookmarkEnd w:id="1"/>
      <w:r w:rsidRPr="004424B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24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4B5" w:rsidP="004424B5">
            <w:pPr>
              <w:pStyle w:val="BodyText"/>
            </w:pPr>
            <w:r w:rsidRPr="004424B5">
              <w:rPr>
                <w:rStyle w:val="SpecialBold"/>
              </w:rPr>
              <w:t>Release 2.</w:t>
            </w:r>
            <w:r w:rsidRPr="004424B5">
              <w:t xml:space="preserve"> Updated superseded HLT unit.</w:t>
            </w:r>
          </w:p>
          <w:p w:rsidR="00000000" w:rsidRPr="004424B5" w:rsidP="004424B5">
            <w:pPr>
              <w:pStyle w:val="BodyText"/>
            </w:pPr>
            <w:r w:rsidRPr="004424B5">
              <w:rPr>
                <w:rStyle w:val="SpecialBold"/>
              </w:rPr>
              <w:t>Release 1.</w:t>
            </w:r>
            <w:r w:rsidRPr="004424B5">
              <w:t xml:space="preserve"> This Skill Set replaces and is equivalent to PUASS00045 Road Accident Rescue.</w:t>
            </w:r>
          </w:p>
        </w:tc>
      </w:tr>
    </w:tbl>
    <w:p w:rsidR="00000000" w:rsidRPr="004424B5" w:rsidP="004424B5">
      <w:pPr>
        <w:pStyle w:val="NoPaddingFontSize1"/>
      </w:pPr>
    </w:p>
    <w:p w:rsidR="00000000" w:rsidRPr="004424B5" w:rsidP="004424B5">
      <w:pPr>
        <w:pStyle w:val="AllowPageBreak"/>
      </w:pPr>
    </w:p>
    <w:p w:rsidR="00000000" w:rsidRPr="004424B5" w:rsidP="004424B5">
      <w:pPr>
        <w:pStyle w:val="Heading1"/>
      </w:pPr>
      <w:bookmarkStart w:id="2" w:name="O_1226502"/>
      <w:bookmarkEnd w:id="2"/>
      <w:r w:rsidRPr="004424B5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24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4B5" w:rsidP="004424B5">
            <w:pPr>
              <w:pStyle w:val="BodyText"/>
            </w:pPr>
            <w:r w:rsidRPr="004424B5">
              <w:t>This Skill Set PUASS00083 Road Accident Rescue provides the skills and kn</w:t>
            </w:r>
            <w:r w:rsidRPr="004424B5">
              <w:t>owledge required to operate as a member of an SES road accident rescue team within the Australian Public Safety Training Package environment.</w:t>
            </w:r>
          </w:p>
        </w:tc>
      </w:tr>
    </w:tbl>
    <w:p w:rsidR="00000000" w:rsidRPr="004424B5" w:rsidP="004424B5">
      <w:pPr>
        <w:pStyle w:val="NoPaddingFontSize1"/>
      </w:pPr>
    </w:p>
    <w:p w:rsidR="00000000" w:rsidRPr="004424B5" w:rsidP="004424B5">
      <w:pPr>
        <w:pStyle w:val="AllowPageBreak"/>
      </w:pPr>
    </w:p>
    <w:p w:rsidR="00000000" w:rsidRPr="004424B5" w:rsidP="004424B5">
      <w:pPr>
        <w:pStyle w:val="Heading1"/>
      </w:pPr>
      <w:bookmarkStart w:id="3" w:name="O_1226501"/>
      <w:bookmarkEnd w:id="3"/>
      <w:r w:rsidRPr="004424B5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24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4B5" w:rsidP="004424B5">
            <w:pPr>
              <w:pStyle w:val="BodyText"/>
            </w:pPr>
            <w:r w:rsidRPr="004424B5">
              <w:t>This Skill Set PUASS00083 Road Accident Rescue is part of the Public Saf</w:t>
            </w:r>
            <w:r w:rsidRPr="004424B5">
              <w:t xml:space="preserve">ety Training Package. </w:t>
            </w:r>
          </w:p>
          <w:p w:rsidR="00000000" w:rsidRPr="004424B5" w:rsidP="004424B5">
            <w:pPr>
              <w:pStyle w:val="BodyText"/>
            </w:pPr>
            <w:r w:rsidRPr="004424B5">
              <w:t>This Skill Set can be a standalone outcome, or the units may be included in a qualification as core or elective options.</w:t>
            </w:r>
          </w:p>
          <w:p w:rsidR="00000000" w:rsidRPr="004424B5" w:rsidP="004424B5">
            <w:pPr>
              <w:pStyle w:val="BodyText"/>
            </w:pPr>
            <w:r w:rsidRPr="004424B5">
              <w:t>The units of competency in this Skill Set can contribute to the completion of relevant Certificate III, Certific</w:t>
            </w:r>
            <w:r w:rsidRPr="004424B5">
              <w:t>ate IV, Diploma and Advanced Diploma qualifications from the Public Safety Training Package.</w:t>
            </w:r>
          </w:p>
        </w:tc>
      </w:tr>
    </w:tbl>
    <w:p w:rsidR="00000000" w:rsidRPr="004424B5" w:rsidP="004424B5">
      <w:pPr>
        <w:pStyle w:val="NoPaddingFontSize1"/>
      </w:pPr>
    </w:p>
    <w:p w:rsidR="00000000" w:rsidRPr="004424B5" w:rsidP="004424B5">
      <w:pPr>
        <w:pStyle w:val="AllowPageBreak"/>
      </w:pPr>
    </w:p>
    <w:p w:rsidR="00000000" w:rsidRPr="004424B5" w:rsidP="004424B5">
      <w:pPr>
        <w:pStyle w:val="Heading1"/>
      </w:pPr>
      <w:bookmarkStart w:id="4" w:name="O_1226500"/>
      <w:bookmarkEnd w:id="4"/>
      <w:r w:rsidRPr="004424B5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24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4B5" w:rsidP="004424B5">
            <w:pPr>
              <w:pStyle w:val="BodyText"/>
            </w:pPr>
            <w:r w:rsidRPr="004424B5">
              <w:t>Not applicable.</w:t>
            </w:r>
          </w:p>
        </w:tc>
      </w:tr>
    </w:tbl>
    <w:p w:rsidR="00000000" w:rsidRPr="004424B5" w:rsidP="004424B5">
      <w:pPr>
        <w:pStyle w:val="NoPaddingFontSize1"/>
      </w:pPr>
    </w:p>
    <w:p w:rsidR="00000000" w:rsidRPr="004424B5" w:rsidP="004424B5">
      <w:pPr>
        <w:pStyle w:val="AllowPageBreak"/>
      </w:pPr>
    </w:p>
    <w:p w:rsidR="00000000" w:rsidRPr="004424B5" w:rsidP="004424B5">
      <w:pPr>
        <w:pStyle w:val="Heading1"/>
      </w:pPr>
      <w:bookmarkStart w:id="5" w:name="O_1226499"/>
      <w:bookmarkEnd w:id="5"/>
      <w:r w:rsidRPr="004424B5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4424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4B5">
            <w:pPr>
              <w:pStyle w:val="BodyText"/>
              <w:rPr>
                <w:lang w:val="en-NZ"/>
              </w:rPr>
            </w:pPr>
            <w:r w:rsidRPr="004424B5">
              <w:t>A total of five units of competency must be attained.</w:t>
            </w:r>
          </w:p>
        </w:tc>
      </w:tr>
      <w:tr w:rsidTr="004424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4B5">
            <w:pPr>
              <w:pStyle w:val="BodyText"/>
              <w:rPr>
                <w:lang w:val="en-NZ"/>
              </w:rPr>
            </w:pPr>
            <w:r w:rsidRPr="004424B5">
              <w:t>HLTAID011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4B5">
            <w:pPr>
              <w:pStyle w:val="BodyText"/>
              <w:rPr>
                <w:lang w:val="en-NZ"/>
              </w:rPr>
            </w:pPr>
            <w:r w:rsidRPr="004424B5">
              <w:t>Provide First Aid</w:t>
            </w:r>
          </w:p>
        </w:tc>
      </w:tr>
      <w:tr w:rsidTr="004424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4B5">
            <w:pPr>
              <w:pStyle w:val="BodyText"/>
              <w:rPr>
                <w:lang w:val="en-NZ"/>
              </w:rPr>
            </w:pPr>
            <w:r w:rsidRPr="004424B5">
              <w:t>PUALAW001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4B5">
            <w:pPr>
              <w:pStyle w:val="BodyText"/>
              <w:rPr>
                <w:lang w:val="en-NZ"/>
              </w:rPr>
            </w:pPr>
            <w:r w:rsidRPr="004424B5">
              <w:t>Protect and preserve incident scene</w:t>
            </w:r>
          </w:p>
        </w:tc>
      </w:tr>
      <w:tr w:rsidTr="004424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4B5">
            <w:pPr>
              <w:pStyle w:val="BodyText"/>
              <w:rPr>
                <w:lang w:val="en-NZ"/>
              </w:rPr>
            </w:pPr>
            <w:r w:rsidRPr="004424B5">
              <w:t>PUAWHS002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4B5">
            <w:pPr>
              <w:pStyle w:val="BodyText"/>
              <w:rPr>
                <w:lang w:val="en-NZ"/>
              </w:rPr>
            </w:pPr>
            <w:r w:rsidRPr="004424B5">
              <w:t>Maintain safety at an incident scene</w:t>
            </w:r>
          </w:p>
        </w:tc>
      </w:tr>
      <w:tr w:rsidTr="004424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4B5">
            <w:pPr>
              <w:pStyle w:val="BodyText"/>
              <w:rPr>
                <w:lang w:val="en-NZ"/>
              </w:rPr>
            </w:pPr>
            <w:r w:rsidRPr="004424B5">
              <w:t>PUASAR022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4B5">
            <w:pPr>
              <w:pStyle w:val="BodyText"/>
              <w:rPr>
                <w:lang w:val="en-NZ"/>
              </w:rPr>
            </w:pPr>
            <w:r w:rsidRPr="004424B5">
              <w:t>Participate in a rescue operation</w:t>
            </w:r>
          </w:p>
        </w:tc>
      </w:tr>
      <w:tr w:rsidTr="004424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4B5">
            <w:pPr>
              <w:pStyle w:val="BodyText"/>
              <w:rPr>
                <w:lang w:val="en-NZ"/>
              </w:rPr>
            </w:pPr>
            <w:r w:rsidRPr="004424B5">
              <w:t>PUASAR024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4B5" w:rsidP="004424B5">
            <w:pPr>
              <w:pStyle w:val="BodyText"/>
            </w:pPr>
            <w:r w:rsidRPr="004424B5">
              <w:t>Undertake road crash rescue</w:t>
            </w:r>
          </w:p>
        </w:tc>
      </w:tr>
    </w:tbl>
    <w:p w:rsidR="00000000" w:rsidRPr="004424B5" w:rsidP="004424B5">
      <w:pPr>
        <w:pStyle w:val="NoPaddingFontSize1"/>
      </w:pPr>
    </w:p>
    <w:p w:rsidR="00000000" w:rsidRPr="004424B5" w:rsidP="004424B5">
      <w:pPr>
        <w:pStyle w:val="AllowPageBreak"/>
      </w:pPr>
    </w:p>
    <w:p w:rsidR="00000000" w:rsidRPr="004424B5" w:rsidP="004424B5">
      <w:pPr>
        <w:pStyle w:val="Heading1"/>
      </w:pPr>
      <w:bookmarkStart w:id="6" w:name="O_1226498"/>
      <w:bookmarkEnd w:id="6"/>
      <w:r w:rsidRPr="004424B5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24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4B5" w:rsidP="004424B5">
            <w:pPr>
              <w:pStyle w:val="BodyText"/>
            </w:pPr>
            <w:r w:rsidRPr="004424B5">
              <w:t>This Skill Set PUASS00083 Road Accident Rescue is suitable for team members of a road accident rescue team within the SES.</w:t>
            </w:r>
          </w:p>
        </w:tc>
      </w:tr>
    </w:tbl>
    <w:p w:rsidR="00000000" w:rsidRPr="004424B5" w:rsidP="004424B5">
      <w:pPr>
        <w:pStyle w:val="NoPaddingFontSize1"/>
      </w:pPr>
    </w:p>
    <w:p w:rsidR="00000000" w:rsidRPr="004424B5" w:rsidP="004424B5">
      <w:pPr>
        <w:pStyle w:val="AllowPageBreak"/>
      </w:pPr>
    </w:p>
    <w:p w:rsidR="00000000" w:rsidRPr="004424B5" w:rsidP="004424B5">
      <w:pPr>
        <w:pStyle w:val="Heading1"/>
      </w:pPr>
      <w:bookmarkStart w:id="7" w:name="O_1226497"/>
      <w:bookmarkEnd w:id="7"/>
      <w:r w:rsidRPr="004424B5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24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4B5" w:rsidP="004424B5">
            <w:pPr>
              <w:pStyle w:val="BodyText"/>
            </w:pPr>
            <w:r w:rsidRPr="004424B5">
              <w:t>This S</w:t>
            </w:r>
            <w:r w:rsidRPr="004424B5">
              <w:t>kill Set PUASS00083 Road Accident Rescue from the Public Safety Training Package meets the minimum industry requirements to perform as a member of a road accident rescue team within the SES.</w:t>
            </w:r>
          </w:p>
        </w:tc>
      </w:tr>
    </w:tbl>
    <w:p w:rsidR="00000000" w:rsidRPr="004424B5" w:rsidP="004424B5">
      <w:pPr>
        <w:pStyle w:val="NoPaddingFontSize1"/>
      </w:pPr>
    </w:p>
    <w:p w:rsidR="00000000" w:rsidRPr="004424B5" w:rsidP="004424B5">
      <w:pPr>
        <w:pStyle w:val="AllowPageBreak"/>
      </w:pPr>
    </w:p>
    <w:p w:rsidR="00000000" w:rsidRPr="004424B5" w:rsidP="004424B5">
      <w:pPr>
        <w:pStyle w:val="Heading1"/>
      </w:pPr>
      <w:bookmarkStart w:id="8" w:name="O_1226496"/>
      <w:bookmarkEnd w:id="8"/>
      <w:r w:rsidRPr="004424B5">
        <w:t>Custom Content Section</w:t>
      </w:r>
    </w:p>
    <w:p w:rsidR="00000000" w:rsidRPr="004424B5" w:rsidP="00473027">
      <w:pPr>
        <w:pStyle w:val="BodyText"/>
      </w:pPr>
      <w:r w:rsidRPr="004424B5">
        <w:t>Not applicable.</w:t>
      </w:r>
    </w:p>
    <w:p w:rsidR="00000000" w:rsidRPr="004424B5" w:rsidP="004424B5"/>
    <w:sectPr w:rsidSect="004424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4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4B5" w:rsidRPr="00473027" w:rsidP="004730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4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027" w:rsidP="004424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73027" w:rsidP="004424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73027" w:rsidP="004424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4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0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24B5" w:rsidRPr="00473027" w:rsidP="004730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4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027" w:rsidRPr="002D2AF8" w:rsidP="004424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PUASS00083 Road Accident Rescue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473027" w:rsidP="004424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24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24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24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24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24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24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24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24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24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24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24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24B5"/>
  </w:style>
  <w:style w:type="character" w:customStyle="1" w:styleId="Heading1Char">
    <w:name w:val="Heading 1 Char"/>
    <w:basedOn w:val="DefaultParagraphFont"/>
    <w:link w:val="Heading1"/>
    <w:rsid w:val="004424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24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24B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424B5"/>
    <w:rPr>
      <w:b/>
      <w:spacing w:val="0"/>
    </w:rPr>
  </w:style>
  <w:style w:type="paragraph" w:customStyle="1" w:styleId="SuperHeading">
    <w:name w:val="SuperHeading"/>
    <w:basedOn w:val="Normal"/>
    <w:rsid w:val="004424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24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424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24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24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24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24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24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24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24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24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24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24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24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24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24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24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24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24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24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24B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424B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424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24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24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24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24B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24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24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24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24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24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24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24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24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24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24B5"/>
    <w:rPr>
      <w:i/>
    </w:rPr>
  </w:style>
  <w:style w:type="paragraph" w:styleId="Caption">
    <w:name w:val="caption"/>
    <w:basedOn w:val="BodyText"/>
    <w:next w:val="Normal"/>
    <w:qFormat/>
    <w:rsid w:val="004424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24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24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24B5"/>
  </w:style>
  <w:style w:type="paragraph" w:styleId="TableofFigures">
    <w:name w:val="table of figures"/>
    <w:basedOn w:val="Normal"/>
    <w:next w:val="Normal"/>
    <w:semiHidden/>
    <w:rsid w:val="004424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24B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424B5"/>
    <w:rPr>
      <w:rFonts w:ascii="Wingdings" w:hAnsi="Wingdings"/>
    </w:rPr>
  </w:style>
  <w:style w:type="paragraph" w:customStyle="1" w:styleId="TableHeading">
    <w:name w:val="Table Heading"/>
    <w:basedOn w:val="HeadingBase"/>
    <w:rsid w:val="004424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24B5"/>
    <w:rPr>
      <w:color w:val="0033CC"/>
      <w:u w:val="none"/>
    </w:rPr>
  </w:style>
  <w:style w:type="paragraph" w:customStyle="1" w:styleId="BodyTextRight">
    <w:name w:val="Body Text Right"/>
    <w:basedOn w:val="BodyText"/>
    <w:rsid w:val="004424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24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24B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24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24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24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24B5"/>
    <w:rPr>
      <w:sz w:val="32"/>
    </w:rPr>
  </w:style>
  <w:style w:type="paragraph" w:customStyle="1" w:styleId="HeadingProcedure">
    <w:name w:val="Heading Procedure"/>
    <w:basedOn w:val="HeadingBase"/>
    <w:next w:val="Normal"/>
    <w:rsid w:val="004424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24B5"/>
    <w:pPr>
      <w:spacing w:before="60" w:after="60"/>
    </w:pPr>
  </w:style>
  <w:style w:type="paragraph" w:styleId="ListContinue">
    <w:name w:val="List Continue"/>
    <w:basedOn w:val="List"/>
    <w:rsid w:val="004424B5"/>
    <w:pPr>
      <w:ind w:firstLine="0"/>
    </w:pPr>
  </w:style>
  <w:style w:type="paragraph" w:customStyle="1" w:styleId="ListNote">
    <w:name w:val="List Note"/>
    <w:basedOn w:val="List"/>
    <w:rsid w:val="004424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24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24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24B5"/>
    <w:rPr>
      <w:rFonts w:ascii="Courier New" w:hAnsi="Courier New"/>
    </w:rPr>
  </w:style>
  <w:style w:type="paragraph" w:customStyle="1" w:styleId="NoteBullet">
    <w:name w:val="Note Bullet"/>
    <w:basedOn w:val="Note"/>
    <w:rsid w:val="004424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24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24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24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24B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424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24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24B5"/>
    <w:rPr>
      <w:b/>
      <w:smallCaps/>
    </w:rPr>
  </w:style>
  <w:style w:type="paragraph" w:customStyle="1" w:styleId="TableListNumber">
    <w:name w:val="Table List Number"/>
    <w:basedOn w:val="ListNumber"/>
    <w:rsid w:val="004424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24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24B5"/>
    <w:pPr>
      <w:numPr>
        <w:numId w:val="7"/>
      </w:numPr>
    </w:pPr>
  </w:style>
  <w:style w:type="paragraph" w:customStyle="1" w:styleId="ListAlpha2">
    <w:name w:val="List Alpha 2"/>
    <w:basedOn w:val="List2"/>
    <w:rsid w:val="004424B5"/>
    <w:pPr>
      <w:numPr>
        <w:numId w:val="6"/>
      </w:numPr>
    </w:pPr>
  </w:style>
  <w:style w:type="paragraph" w:styleId="List2">
    <w:name w:val="List 2"/>
    <w:basedOn w:val="BodyText"/>
    <w:rsid w:val="004424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24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24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24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24B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24B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424B5"/>
    <w:pPr>
      <w:numPr>
        <w:numId w:val="2"/>
      </w:numPr>
    </w:pPr>
  </w:style>
  <w:style w:type="paragraph" w:styleId="ListContinue2">
    <w:name w:val="List Continue 2"/>
    <w:basedOn w:val="List2"/>
    <w:rsid w:val="004424B5"/>
    <w:pPr>
      <w:ind w:firstLine="0"/>
    </w:pPr>
  </w:style>
  <w:style w:type="paragraph" w:styleId="ListContinue3">
    <w:name w:val="List Continue 3"/>
    <w:basedOn w:val="List3"/>
    <w:rsid w:val="004424B5"/>
    <w:pPr>
      <w:ind w:left="1021" w:firstLine="0"/>
    </w:pPr>
  </w:style>
  <w:style w:type="paragraph" w:styleId="ListContinue4">
    <w:name w:val="List Continue 4"/>
    <w:basedOn w:val="List4"/>
    <w:rsid w:val="004424B5"/>
    <w:pPr>
      <w:ind w:firstLine="0"/>
    </w:pPr>
  </w:style>
  <w:style w:type="paragraph" w:styleId="ListContinue5">
    <w:name w:val="List Continue 5"/>
    <w:basedOn w:val="List5"/>
    <w:rsid w:val="004424B5"/>
    <w:pPr>
      <w:ind w:firstLine="0"/>
    </w:pPr>
  </w:style>
  <w:style w:type="paragraph" w:styleId="ListNumber3">
    <w:name w:val="List Number 3"/>
    <w:basedOn w:val="List3"/>
    <w:rsid w:val="004424B5"/>
    <w:pPr>
      <w:numPr>
        <w:numId w:val="3"/>
      </w:numPr>
    </w:pPr>
  </w:style>
  <w:style w:type="paragraph" w:styleId="ListNumber4">
    <w:name w:val="List Number 4"/>
    <w:basedOn w:val="List4"/>
    <w:rsid w:val="004424B5"/>
    <w:pPr>
      <w:numPr>
        <w:numId w:val="4"/>
      </w:numPr>
    </w:pPr>
  </w:style>
  <w:style w:type="paragraph" w:styleId="ListNumber5">
    <w:name w:val="List Number 5"/>
    <w:basedOn w:val="List5"/>
    <w:rsid w:val="004424B5"/>
    <w:pPr>
      <w:numPr>
        <w:numId w:val="5"/>
      </w:numPr>
    </w:pPr>
  </w:style>
  <w:style w:type="paragraph" w:styleId="BlockText">
    <w:name w:val="Block Text"/>
    <w:basedOn w:val="Normal"/>
    <w:rsid w:val="004424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24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24B5"/>
    <w:rPr>
      <w:sz w:val="16"/>
      <w:vertAlign w:val="superscript"/>
    </w:rPr>
  </w:style>
  <w:style w:type="character" w:customStyle="1" w:styleId="Symbols">
    <w:name w:val="Symbols"/>
    <w:basedOn w:val="DefaultParagraphFont"/>
    <w:rsid w:val="004424B5"/>
    <w:rPr>
      <w:rFonts w:ascii="Symbol" w:hAnsi="Symbol"/>
    </w:rPr>
  </w:style>
  <w:style w:type="character" w:customStyle="1" w:styleId="MenuOptions">
    <w:name w:val="Menu Options"/>
    <w:basedOn w:val="DefaultParagraphFont"/>
    <w:rsid w:val="004424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24B5"/>
    <w:rPr>
      <w:b/>
    </w:rPr>
  </w:style>
  <w:style w:type="character" w:customStyle="1" w:styleId="Underlined">
    <w:name w:val="Underlined"/>
    <w:basedOn w:val="DefaultParagraphFont"/>
    <w:rsid w:val="004424B5"/>
    <w:rPr>
      <w:u w:val="single"/>
    </w:rPr>
  </w:style>
  <w:style w:type="paragraph" w:customStyle="1" w:styleId="TableBodyTextRight">
    <w:name w:val="Table Body Text Right"/>
    <w:basedOn w:val="TableBodyText"/>
    <w:rsid w:val="004424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24B5"/>
    <w:rPr>
      <w:sz w:val="18"/>
    </w:rPr>
  </w:style>
  <w:style w:type="paragraph" w:customStyle="1" w:styleId="BodySmallRight">
    <w:name w:val="Body Small Right"/>
    <w:basedOn w:val="BodyTextRight"/>
    <w:rsid w:val="004424B5"/>
    <w:rPr>
      <w:sz w:val="18"/>
      <w:szCs w:val="18"/>
    </w:rPr>
  </w:style>
  <w:style w:type="paragraph" w:customStyle="1" w:styleId="MarginEdition">
    <w:name w:val="Margin Edition"/>
    <w:basedOn w:val="MarginNote"/>
    <w:rsid w:val="004424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24B5"/>
    <w:rPr>
      <w:sz w:val="2"/>
      <w:szCs w:val="2"/>
    </w:rPr>
  </w:style>
  <w:style w:type="character" w:customStyle="1" w:styleId="Small">
    <w:name w:val="Small"/>
    <w:basedOn w:val="DefaultParagraphFont"/>
    <w:rsid w:val="004424B5"/>
    <w:rPr>
      <w:sz w:val="16"/>
    </w:rPr>
  </w:style>
  <w:style w:type="paragraph" w:customStyle="1" w:styleId="WideTable">
    <w:name w:val="Wide Table"/>
    <w:basedOn w:val="Normal"/>
    <w:rsid w:val="004424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24B5"/>
  </w:style>
  <w:style w:type="paragraph" w:styleId="Quote">
    <w:name w:val="Quote"/>
    <w:basedOn w:val="Heading1"/>
    <w:link w:val="QuoteChar"/>
    <w:qFormat/>
    <w:rsid w:val="004424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24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24B5"/>
    <w:pPr>
      <w:pageBreakBefore/>
    </w:pPr>
  </w:style>
  <w:style w:type="paragraph" w:customStyle="1" w:styleId="Border">
    <w:name w:val="Border"/>
    <w:basedOn w:val="Normal"/>
    <w:qFormat/>
    <w:rsid w:val="004424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24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24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24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24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24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24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24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24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24B5"/>
    <w:rPr>
      <w:u w:val="single"/>
    </w:rPr>
  </w:style>
  <w:style w:type="character" w:customStyle="1" w:styleId="BoldandItalics">
    <w:name w:val="Bold and Italics"/>
    <w:qFormat/>
    <w:rsid w:val="004424B5"/>
    <w:rPr>
      <w:b/>
      <w:i/>
      <w:u w:val="none"/>
    </w:rPr>
  </w:style>
  <w:style w:type="paragraph" w:styleId="BalloonText">
    <w:name w:val="Balloon Text"/>
    <w:basedOn w:val="Normal"/>
    <w:link w:val="BalloonTextChar"/>
    <w:rsid w:val="004424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24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24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24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24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24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24B5"/>
    <w:pPr>
      <w:spacing w:before="0" w:after="0"/>
    </w:pPr>
  </w:style>
  <w:style w:type="paragraph" w:customStyle="1" w:styleId="BodyTextBold">
    <w:name w:val="Body Text Bold"/>
    <w:basedOn w:val="BodyText"/>
    <w:qFormat/>
    <w:rsid w:val="004424B5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259</Words>
  <Characters>1475</Characters>
  <Application>Microsoft Office Word</Application>
  <DocSecurity>0</DocSecurity>
  <Lines>61</Lines>
  <Paragraphs>39</Paragraphs>
  <ScaleCrop>false</ScaleCrop>
  <Company>Author-it Software Corporation Ltd.</Company>
  <LinksUpToDate>false</LinksUpToDate>
  <CharactersWithSpaces>1695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PUASS00083 Road Accident Rescue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2022-03-23T11:29:56Z</dcterms:created>
  <dcterms:modified xsi:type="dcterms:W3CDTF">2022-03-22T03:51:00Z</dcterms:modified>
</cp:coreProperties>
</file>