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AF" w:rsidP="006C6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PUASS00058 Beach Team Management</w:t>
      </w:r>
      <w:r>
        <w:fldChar w:fldCharType="end"/>
      </w:r>
    </w:p>
    <w:p w:rsidR="006C66AF" w:rsidP="006C66AF">
      <w:pPr>
        <w:pStyle w:val="Version"/>
        <w:sectPr w:rsidSect="003B2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2C51" w:rsidP="003B2C51">
      <w:pPr>
        <w:pStyle w:val="SuperHeading"/>
      </w:pPr>
      <w:r w:rsidRPr="003B2C51">
        <w:t>PUASS00058 Beach Team Management</w:t>
      </w:r>
    </w:p>
    <w:p w:rsidR="00000000" w:rsidRPr="003B2C51" w:rsidP="003B2C51">
      <w:pPr>
        <w:pStyle w:val="Heading1"/>
      </w:pPr>
      <w:bookmarkStart w:id="1" w:name="O_1032847"/>
      <w:bookmarkEnd w:id="1"/>
      <w:r w:rsidRPr="003B2C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>This Skill Set replaces and is equivalent to PUASS00032 Beach Team Management.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2" w:name="O_1032848"/>
      <w:bookmarkEnd w:id="2"/>
      <w:r w:rsidRPr="003B2C5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>This Skill Set PUASS00058 Beach Team Management provides the skills and knowledge required to perform in beach team managem</w:t>
            </w:r>
            <w:r w:rsidRPr="003B2C51">
              <w:t>ent within the Australian Public Safety Training Package environment.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3" w:name="O_1032849"/>
      <w:bookmarkEnd w:id="3"/>
      <w:r w:rsidRPr="003B2C5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 xml:space="preserve">This Skill Set PUASS00058 Beach Team Management is part of the Public Safety Training Package. </w:t>
            </w:r>
          </w:p>
          <w:p w:rsidR="00000000" w:rsidRPr="003B2C51" w:rsidP="003B2C51">
            <w:pPr>
              <w:pStyle w:val="BodyText"/>
            </w:pPr>
            <w:r w:rsidRPr="003B2C51">
              <w:t>This Skill Set can be a standalone outcome, or t</w:t>
            </w:r>
            <w:r w:rsidRPr="003B2C51">
              <w:t>he units may be included in a qualification as core or elective options.</w:t>
            </w:r>
          </w:p>
          <w:p w:rsidR="00000000" w:rsidRPr="003B2C51" w:rsidP="003B2C51">
            <w:pPr>
              <w:pStyle w:val="BodyText"/>
            </w:pPr>
            <w:r w:rsidRPr="003B2C51">
              <w:t>The units of competency in this Skill Set can contribute to the completion of relevant Certificate III, Certificate IV, Diploma and Advanced Diploma qualifications from the Public Saf</w:t>
            </w:r>
            <w:r w:rsidRPr="003B2C51">
              <w:t>ety Training Package.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4" w:name="O_1032850"/>
      <w:bookmarkEnd w:id="4"/>
      <w:r w:rsidRPr="003B2C5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>Not applicable.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5" w:name="O_1032851"/>
      <w:bookmarkEnd w:id="5"/>
      <w:r w:rsidRPr="003B2C5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51">
            <w:pPr>
              <w:pStyle w:val="BodyText"/>
              <w:rPr>
                <w:lang w:val="en-NZ"/>
              </w:rPr>
            </w:pPr>
            <w:r w:rsidRPr="003B2C51">
              <w:t>A total of three units of competency must be attained.</w:t>
            </w:r>
          </w:p>
        </w:tc>
      </w:tr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51">
            <w:pPr>
              <w:pStyle w:val="BodyText"/>
              <w:rPr>
                <w:lang w:val="en-NZ"/>
              </w:rPr>
            </w:pPr>
            <w:r w:rsidRPr="003B2C51">
              <w:t>PUACOM003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51">
            <w:pPr>
              <w:pStyle w:val="BodyText"/>
              <w:rPr>
                <w:lang w:val="en-NZ"/>
              </w:rPr>
            </w:pPr>
            <w:r w:rsidRPr="003B2C51">
              <w:t>Manage information</w:t>
            </w:r>
          </w:p>
        </w:tc>
      </w:tr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51">
            <w:pPr>
              <w:pStyle w:val="BodyText"/>
              <w:rPr>
                <w:lang w:val="en-NZ"/>
              </w:rPr>
            </w:pPr>
            <w:r w:rsidRPr="003B2C51">
              <w:t>PUAMAN002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51">
            <w:pPr>
              <w:pStyle w:val="BodyText"/>
              <w:rPr>
                <w:lang w:val="en-NZ"/>
              </w:rPr>
            </w:pPr>
            <w:r w:rsidRPr="003B2C51">
              <w:t>Administer allocation of resources</w:t>
            </w:r>
          </w:p>
        </w:tc>
      </w:tr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51">
            <w:pPr>
              <w:pStyle w:val="BodyText"/>
              <w:rPr>
                <w:lang w:val="en-NZ"/>
              </w:rPr>
            </w:pPr>
            <w:r w:rsidRPr="003B2C51">
              <w:t>PUATEA003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>Lead, manage and develop teams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6" w:name="O_1032852"/>
      <w:bookmarkEnd w:id="6"/>
      <w:r w:rsidRPr="003B2C5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 xml:space="preserve">This Skill Set PUASS00058 Beach Team Management is suitable for those who will be leading a surf rescue team or patrol. 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7" w:name="O_1032853"/>
      <w:bookmarkEnd w:id="7"/>
      <w:r w:rsidRPr="003B2C5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51" w:rsidP="003B2C51">
            <w:pPr>
              <w:pStyle w:val="BodyText"/>
            </w:pPr>
            <w:r w:rsidRPr="003B2C51">
              <w:t>This Skill Set PUASS00058 Beach Team Management from the Public Safety Training Package meets the minimum industry requirements to perform as a leader of a surf rescue or response team.</w:t>
            </w:r>
          </w:p>
        </w:tc>
      </w:tr>
    </w:tbl>
    <w:p w:rsidR="00000000" w:rsidRPr="003B2C51" w:rsidP="003B2C51">
      <w:pPr>
        <w:pStyle w:val="NoPaddingFontSize1"/>
      </w:pPr>
    </w:p>
    <w:p w:rsidR="00000000" w:rsidRPr="003B2C51" w:rsidP="003B2C51">
      <w:pPr>
        <w:pStyle w:val="AllowPageBreak"/>
      </w:pPr>
    </w:p>
    <w:p w:rsidR="00000000" w:rsidRPr="003B2C51" w:rsidP="003B2C51">
      <w:pPr>
        <w:pStyle w:val="Heading1"/>
      </w:pPr>
      <w:bookmarkStart w:id="8" w:name="O_1032854"/>
      <w:bookmarkEnd w:id="8"/>
      <w:r w:rsidRPr="003B2C51">
        <w:t>Custo</w:t>
      </w:r>
      <w:r w:rsidRPr="003B2C51">
        <w:t>m Content Section</w:t>
      </w:r>
    </w:p>
    <w:p w:rsidR="00000000" w:rsidRPr="003B2C51" w:rsidP="006C66AF">
      <w:pPr>
        <w:pStyle w:val="BodyText"/>
      </w:pPr>
      <w:r w:rsidRPr="003B2C51">
        <w:t>Not applicable.</w:t>
      </w:r>
    </w:p>
    <w:p w:rsidR="00000000" w:rsidRPr="003B2C51" w:rsidP="003B2C51"/>
    <w:sectPr w:rsidSect="003B2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51" w:rsidRPr="006C66AF" w:rsidP="006C6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AF" w:rsidP="003B2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6AF" w:rsidP="003B2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66AF" w:rsidP="003B2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C51" w:rsidRPr="006C66AF" w:rsidP="006C6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AF" w:rsidRPr="002D2AF8" w:rsidP="003B2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PUASS00058 Beach Team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6C66AF" w:rsidP="003B2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C51"/>
  </w:style>
  <w:style w:type="character" w:customStyle="1" w:styleId="Heading1Char">
    <w:name w:val="Heading 1 Char"/>
    <w:basedOn w:val="DefaultParagraphFont"/>
    <w:link w:val="Heading1"/>
    <w:rsid w:val="003B2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C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B2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2C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2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C51"/>
    <w:rPr>
      <w:b/>
      <w:spacing w:val="0"/>
    </w:rPr>
  </w:style>
  <w:style w:type="paragraph" w:customStyle="1" w:styleId="SuperTitle">
    <w:name w:val="SuperTitle"/>
    <w:basedOn w:val="Title"/>
    <w:rsid w:val="003B2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C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C51"/>
    <w:rPr>
      <w:i/>
    </w:rPr>
  </w:style>
  <w:style w:type="paragraph" w:styleId="Caption">
    <w:name w:val="caption"/>
    <w:basedOn w:val="BodyText"/>
    <w:next w:val="Normal"/>
    <w:qFormat/>
    <w:rsid w:val="003B2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C51"/>
  </w:style>
  <w:style w:type="paragraph" w:styleId="TableofFigures">
    <w:name w:val="table of figures"/>
    <w:basedOn w:val="Normal"/>
    <w:next w:val="Normal"/>
    <w:semiHidden/>
    <w:rsid w:val="003B2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C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2C51"/>
    <w:rPr>
      <w:rFonts w:ascii="Wingdings" w:hAnsi="Wingdings"/>
    </w:rPr>
  </w:style>
  <w:style w:type="paragraph" w:customStyle="1" w:styleId="TableHeading">
    <w:name w:val="Table Heading"/>
    <w:basedOn w:val="HeadingBase"/>
    <w:rsid w:val="003B2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C51"/>
    <w:rPr>
      <w:color w:val="0033CC"/>
      <w:u w:val="none"/>
    </w:rPr>
  </w:style>
  <w:style w:type="paragraph" w:customStyle="1" w:styleId="BodyTextRight">
    <w:name w:val="Body Text Right"/>
    <w:basedOn w:val="BodyText"/>
    <w:rsid w:val="003B2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C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C51"/>
    <w:rPr>
      <w:sz w:val="32"/>
    </w:rPr>
  </w:style>
  <w:style w:type="paragraph" w:customStyle="1" w:styleId="HeadingProcedure">
    <w:name w:val="Heading Procedure"/>
    <w:basedOn w:val="HeadingBase"/>
    <w:next w:val="Normal"/>
    <w:rsid w:val="003B2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C51"/>
    <w:pPr>
      <w:spacing w:before="60" w:after="60"/>
    </w:pPr>
  </w:style>
  <w:style w:type="paragraph" w:styleId="ListContinue">
    <w:name w:val="List Continue"/>
    <w:basedOn w:val="List"/>
    <w:rsid w:val="003B2C51"/>
    <w:pPr>
      <w:ind w:firstLine="0"/>
    </w:pPr>
  </w:style>
  <w:style w:type="paragraph" w:customStyle="1" w:styleId="ListNote">
    <w:name w:val="List Note"/>
    <w:basedOn w:val="List"/>
    <w:rsid w:val="003B2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C51"/>
    <w:rPr>
      <w:rFonts w:ascii="Courier New" w:hAnsi="Courier New"/>
    </w:rPr>
  </w:style>
  <w:style w:type="paragraph" w:customStyle="1" w:styleId="NoteBullet">
    <w:name w:val="Note Bullet"/>
    <w:basedOn w:val="Note"/>
    <w:rsid w:val="003B2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C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2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C51"/>
    <w:rPr>
      <w:b/>
      <w:smallCaps/>
    </w:rPr>
  </w:style>
  <w:style w:type="paragraph" w:customStyle="1" w:styleId="TableListNumber">
    <w:name w:val="Table List Number"/>
    <w:basedOn w:val="ListNumber"/>
    <w:rsid w:val="003B2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C51"/>
    <w:pPr>
      <w:numPr>
        <w:numId w:val="7"/>
      </w:numPr>
    </w:pPr>
  </w:style>
  <w:style w:type="paragraph" w:customStyle="1" w:styleId="ListAlpha2">
    <w:name w:val="List Alpha 2"/>
    <w:basedOn w:val="List2"/>
    <w:rsid w:val="003B2C51"/>
    <w:pPr>
      <w:numPr>
        <w:numId w:val="6"/>
      </w:numPr>
    </w:pPr>
  </w:style>
  <w:style w:type="paragraph" w:styleId="List2">
    <w:name w:val="List 2"/>
    <w:basedOn w:val="BodyText"/>
    <w:rsid w:val="003B2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C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C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2C51"/>
    <w:pPr>
      <w:numPr>
        <w:numId w:val="2"/>
      </w:numPr>
    </w:pPr>
  </w:style>
  <w:style w:type="paragraph" w:styleId="ListContinue2">
    <w:name w:val="List Continue 2"/>
    <w:basedOn w:val="List2"/>
    <w:rsid w:val="003B2C51"/>
    <w:pPr>
      <w:ind w:firstLine="0"/>
    </w:pPr>
  </w:style>
  <w:style w:type="paragraph" w:styleId="ListContinue3">
    <w:name w:val="List Continue 3"/>
    <w:basedOn w:val="List3"/>
    <w:rsid w:val="003B2C51"/>
    <w:pPr>
      <w:ind w:left="1021" w:firstLine="0"/>
    </w:pPr>
  </w:style>
  <w:style w:type="paragraph" w:styleId="ListContinue4">
    <w:name w:val="List Continue 4"/>
    <w:basedOn w:val="List4"/>
    <w:rsid w:val="003B2C51"/>
    <w:pPr>
      <w:ind w:firstLine="0"/>
    </w:pPr>
  </w:style>
  <w:style w:type="paragraph" w:styleId="ListContinue5">
    <w:name w:val="List Continue 5"/>
    <w:basedOn w:val="List5"/>
    <w:rsid w:val="003B2C51"/>
    <w:pPr>
      <w:ind w:firstLine="0"/>
    </w:pPr>
  </w:style>
  <w:style w:type="paragraph" w:styleId="ListNumber3">
    <w:name w:val="List Number 3"/>
    <w:basedOn w:val="List3"/>
    <w:rsid w:val="003B2C51"/>
    <w:pPr>
      <w:numPr>
        <w:numId w:val="3"/>
      </w:numPr>
    </w:pPr>
  </w:style>
  <w:style w:type="paragraph" w:styleId="ListNumber4">
    <w:name w:val="List Number 4"/>
    <w:basedOn w:val="List4"/>
    <w:rsid w:val="003B2C51"/>
    <w:pPr>
      <w:numPr>
        <w:numId w:val="4"/>
      </w:numPr>
    </w:pPr>
  </w:style>
  <w:style w:type="paragraph" w:styleId="ListNumber5">
    <w:name w:val="List Number 5"/>
    <w:basedOn w:val="List5"/>
    <w:rsid w:val="003B2C51"/>
    <w:pPr>
      <w:numPr>
        <w:numId w:val="5"/>
      </w:numPr>
    </w:pPr>
  </w:style>
  <w:style w:type="paragraph" w:styleId="BlockText">
    <w:name w:val="Block Text"/>
    <w:basedOn w:val="Normal"/>
    <w:rsid w:val="003B2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C51"/>
    <w:rPr>
      <w:sz w:val="16"/>
      <w:vertAlign w:val="superscript"/>
    </w:rPr>
  </w:style>
  <w:style w:type="character" w:customStyle="1" w:styleId="Symbols">
    <w:name w:val="Symbols"/>
    <w:basedOn w:val="DefaultParagraphFont"/>
    <w:rsid w:val="003B2C51"/>
    <w:rPr>
      <w:rFonts w:ascii="Symbol" w:hAnsi="Symbol"/>
    </w:rPr>
  </w:style>
  <w:style w:type="character" w:customStyle="1" w:styleId="MenuOptions">
    <w:name w:val="Menu Options"/>
    <w:basedOn w:val="DefaultParagraphFont"/>
    <w:rsid w:val="003B2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C51"/>
    <w:rPr>
      <w:b/>
    </w:rPr>
  </w:style>
  <w:style w:type="character" w:customStyle="1" w:styleId="Underlined">
    <w:name w:val="Underlined"/>
    <w:basedOn w:val="DefaultParagraphFont"/>
    <w:rsid w:val="003B2C51"/>
    <w:rPr>
      <w:u w:val="single"/>
    </w:rPr>
  </w:style>
  <w:style w:type="paragraph" w:customStyle="1" w:styleId="TableBodyTextRight">
    <w:name w:val="Table Body Text Right"/>
    <w:basedOn w:val="TableBodyText"/>
    <w:rsid w:val="003B2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C51"/>
    <w:rPr>
      <w:sz w:val="18"/>
    </w:rPr>
  </w:style>
  <w:style w:type="paragraph" w:customStyle="1" w:styleId="BodySmallRight">
    <w:name w:val="Body Small Right"/>
    <w:basedOn w:val="BodyTextRight"/>
    <w:rsid w:val="003B2C51"/>
    <w:rPr>
      <w:sz w:val="18"/>
      <w:szCs w:val="18"/>
    </w:rPr>
  </w:style>
  <w:style w:type="paragraph" w:customStyle="1" w:styleId="MarginEdition">
    <w:name w:val="Margin Edition"/>
    <w:basedOn w:val="MarginNote"/>
    <w:rsid w:val="003B2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C51"/>
    <w:rPr>
      <w:sz w:val="2"/>
      <w:szCs w:val="2"/>
    </w:rPr>
  </w:style>
  <w:style w:type="character" w:customStyle="1" w:styleId="Small">
    <w:name w:val="Small"/>
    <w:basedOn w:val="DefaultParagraphFont"/>
    <w:rsid w:val="003B2C51"/>
    <w:rPr>
      <w:sz w:val="16"/>
    </w:rPr>
  </w:style>
  <w:style w:type="paragraph" w:customStyle="1" w:styleId="WideTable">
    <w:name w:val="Wide Table"/>
    <w:basedOn w:val="Normal"/>
    <w:rsid w:val="003B2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C51"/>
  </w:style>
  <w:style w:type="paragraph" w:styleId="Quote">
    <w:name w:val="Quote"/>
    <w:basedOn w:val="Heading1"/>
    <w:link w:val="QuoteChar"/>
    <w:qFormat/>
    <w:rsid w:val="003B2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C51"/>
    <w:pPr>
      <w:pageBreakBefore/>
    </w:pPr>
  </w:style>
  <w:style w:type="paragraph" w:customStyle="1" w:styleId="Border">
    <w:name w:val="Border"/>
    <w:basedOn w:val="Normal"/>
    <w:qFormat/>
    <w:rsid w:val="003B2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C51"/>
    <w:rPr>
      <w:u w:val="single"/>
    </w:rPr>
  </w:style>
  <w:style w:type="character" w:customStyle="1" w:styleId="BoldandItalics">
    <w:name w:val="Bold and Italics"/>
    <w:qFormat/>
    <w:rsid w:val="003B2C51"/>
    <w:rPr>
      <w:b/>
      <w:i/>
      <w:u w:val="none"/>
    </w:rPr>
  </w:style>
  <w:style w:type="paragraph" w:styleId="BalloonText">
    <w:name w:val="Balloon Text"/>
    <w:basedOn w:val="Normal"/>
    <w:link w:val="BalloonTextChar"/>
    <w:rsid w:val="003B2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C51"/>
    <w:pPr>
      <w:spacing w:before="0" w:after="0"/>
    </w:pPr>
  </w:style>
  <w:style w:type="paragraph" w:customStyle="1" w:styleId="BodyTextBold">
    <w:name w:val="Body Text Bold"/>
    <w:basedOn w:val="BodyText"/>
    <w:qFormat/>
    <w:rsid w:val="003B2C5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1334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PUASS00058 Beach Team Management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2019-07-16T10:54:00Z</dcterms:created>
  <dcterms:modified xsi:type="dcterms:W3CDTF">2019-07-12T06:52:00Z</dcterms:modified>
</cp:coreProperties>
</file>