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58D" w:rsidP="00285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PUASAR019 Train canines to work in a USAR environment</w:t>
      </w:r>
      <w:r>
        <w:fldChar w:fldCharType="end"/>
      </w:r>
    </w:p>
    <w:p w:rsidR="0028558D" w:rsidP="0028558D">
      <w:pPr>
        <w:pStyle w:val="Version"/>
        <w:sectPr w:rsidSect="00506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116" w:rsidP="00506116">
      <w:pPr>
        <w:pStyle w:val="SuperHeading"/>
      </w:pPr>
      <w:r w:rsidRPr="00506116">
        <w:t>Assessment Requirements for PUASAR019 Train canines to work in a USAR environment</w:t>
      </w:r>
    </w:p>
    <w:p w:rsidR="00000000" w:rsidRPr="00506116" w:rsidP="00506116">
      <w:pPr>
        <w:pStyle w:val="Heading1"/>
      </w:pPr>
      <w:bookmarkStart w:id="1" w:name="O_1032299"/>
      <w:bookmarkEnd w:id="1"/>
      <w:r w:rsidRPr="005061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16" w:rsidP="00506116">
            <w:pPr>
              <w:pStyle w:val="BodyText"/>
            </w:pPr>
            <w:r w:rsidRPr="00506116">
              <w:rPr>
                <w:rStyle w:val="SpecialBold"/>
              </w:rPr>
              <w:t>Release 1.</w:t>
            </w:r>
            <w:r w:rsidRPr="00506116">
              <w:t xml:space="preserve"> This is the first release of this unit of competency in the Public Safety Training Package.</w:t>
            </w:r>
          </w:p>
        </w:tc>
      </w:tr>
    </w:tbl>
    <w:p w:rsidR="0028558D" w:rsidP="00506116">
      <w:pPr>
        <w:pStyle w:val="NoPaddingFontSize1"/>
      </w:pPr>
    </w:p>
    <w:p w:rsidR="0028558D" w:rsidP="00506116">
      <w:pPr>
        <w:pStyle w:val="NoPaddingFontSize1"/>
      </w:pPr>
    </w:p>
    <w:p w:rsidR="00000000" w:rsidRPr="00506116" w:rsidP="00506116">
      <w:pPr>
        <w:pStyle w:val="Heading1"/>
      </w:pPr>
      <w:bookmarkStart w:id="2" w:name="O_1032300"/>
      <w:bookmarkEnd w:id="2"/>
      <w:r w:rsidRPr="005061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16">
            <w:pPr>
              <w:pStyle w:val="BodyText"/>
              <w:rPr>
                <w:lang w:val="en-NZ"/>
              </w:rPr>
            </w:pPr>
            <w:r w:rsidRPr="0050611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06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16" w:rsidP="00506116">
            <w:pPr>
              <w:pStyle w:val="ListBullet"/>
            </w:pPr>
            <w:r w:rsidRPr="00506116">
              <w:t>applying Work, Health and Safety (WHS)/Occu</w:t>
            </w:r>
            <w:r w:rsidRPr="00506116">
              <w:t>pational Health and Safety (OHS) requirements</w:t>
            </w:r>
          </w:p>
          <w:p w:rsidR="00000000" w:rsidRPr="00506116" w:rsidP="00506116">
            <w:pPr>
              <w:pStyle w:val="ListBullet"/>
            </w:pPr>
            <w:r w:rsidRPr="00506116">
              <w:t>conducting briefings</w:t>
            </w:r>
          </w:p>
          <w:p w:rsidR="00000000" w:rsidRPr="00506116" w:rsidP="00506116">
            <w:pPr>
              <w:pStyle w:val="ListBullet"/>
            </w:pPr>
            <w:r w:rsidRPr="00506116">
              <w:t>conducting safety analysis</w:t>
            </w:r>
          </w:p>
          <w:p w:rsidR="00000000" w:rsidRPr="00506116" w:rsidP="00506116">
            <w:pPr>
              <w:pStyle w:val="ListBullet"/>
            </w:pPr>
            <w:r w:rsidRPr="00506116">
              <w:t>controlling a search canine, off lead</w:t>
            </w:r>
          </w:p>
          <w:p w:rsidR="00000000" w:rsidRPr="00506116" w:rsidP="00506116">
            <w:pPr>
              <w:pStyle w:val="ListBullet"/>
            </w:pPr>
            <w:r w:rsidRPr="00506116">
              <w:t>developing alert behaviour in canines</w:t>
            </w:r>
          </w:p>
          <w:p w:rsidR="00000000" w:rsidRPr="00506116" w:rsidP="00506116">
            <w:pPr>
              <w:pStyle w:val="ListBullet"/>
            </w:pPr>
            <w:r w:rsidRPr="00506116">
              <w:t xml:space="preserve">ensuring safety and welfare of canines and personnel </w:t>
            </w:r>
          </w:p>
          <w:p w:rsidR="00000000" w:rsidRPr="00506116" w:rsidP="00506116">
            <w:pPr>
              <w:pStyle w:val="ListBullet"/>
            </w:pPr>
            <w:r w:rsidRPr="00506116">
              <w:t>following organisational policies and procedures</w:t>
            </w:r>
          </w:p>
          <w:p w:rsidR="00000000" w:rsidRPr="00506116" w:rsidP="00506116">
            <w:pPr>
              <w:pStyle w:val="ListBullet"/>
            </w:pPr>
            <w:r w:rsidRPr="00506116">
              <w:t>identifying safety risks</w:t>
            </w:r>
          </w:p>
          <w:p w:rsidR="00000000" w:rsidRPr="00506116" w:rsidP="00506116">
            <w:pPr>
              <w:pStyle w:val="ListBullet"/>
            </w:pPr>
            <w:r w:rsidRPr="00506116">
              <w:t>interpreting reactions given by a search canine</w:t>
            </w:r>
          </w:p>
          <w:p w:rsidR="00000000" w:rsidRPr="00506116" w:rsidP="00506116">
            <w:pPr>
              <w:pStyle w:val="ListBullet"/>
            </w:pPr>
            <w:r w:rsidRPr="00506116">
              <w:t>introducing canines to an Urban Search and Rescue (USAR) environment using an incremental approach</w:t>
            </w:r>
          </w:p>
          <w:p w:rsidR="00000000" w:rsidRPr="00506116" w:rsidP="00506116">
            <w:pPr>
              <w:pStyle w:val="ListBullet"/>
            </w:pPr>
            <w:r w:rsidRPr="00506116">
              <w:t>managing training assistants</w:t>
            </w:r>
          </w:p>
          <w:p w:rsidR="00000000" w:rsidRPr="00506116" w:rsidP="00506116">
            <w:pPr>
              <w:pStyle w:val="ListBullet"/>
            </w:pPr>
            <w:r w:rsidRPr="00506116">
              <w:t>prepar</w:t>
            </w:r>
            <w:r w:rsidRPr="00506116">
              <w:t>ing canines for detection of live human scent</w:t>
            </w:r>
          </w:p>
          <w:p w:rsidR="00000000" w:rsidRPr="00506116" w:rsidP="00506116">
            <w:pPr>
              <w:pStyle w:val="ListBullet"/>
            </w:pPr>
            <w:r w:rsidRPr="00506116">
              <w:t>solving canine problems including safety risks</w:t>
            </w:r>
          </w:p>
          <w:p w:rsidR="00000000" w:rsidRPr="00506116" w:rsidP="00506116">
            <w:pPr>
              <w:pStyle w:val="ListBullet"/>
            </w:pPr>
            <w:r w:rsidRPr="00506116">
              <w:t>training canines using appropriate methods and tools including correction procedures</w:t>
            </w:r>
          </w:p>
          <w:p w:rsidR="00000000" w:rsidRPr="00506116" w:rsidP="00506116">
            <w:pPr>
              <w:pStyle w:val="ListBullet"/>
            </w:pPr>
            <w:r w:rsidRPr="00506116">
              <w:t xml:space="preserve">using personal protective clothing and equipment </w:t>
            </w:r>
          </w:p>
          <w:p w:rsidR="00000000" w:rsidRPr="00506116" w:rsidP="00506116">
            <w:pPr>
              <w:pStyle w:val="ListBullet"/>
            </w:pPr>
            <w:r w:rsidRPr="00506116">
              <w:t>working as part of a USAR te</w:t>
            </w:r>
            <w:r w:rsidRPr="00506116">
              <w:t>am including using communication techniques</w:t>
            </w:r>
          </w:p>
          <w:p w:rsidR="00000000" w:rsidRPr="00506116" w:rsidP="00506116">
            <w:pPr>
              <w:pStyle w:val="ListBullet"/>
            </w:pPr>
            <w:r w:rsidRPr="00506116">
              <w:t>working safely in a USAR environment with search canines at disasters</w:t>
            </w:r>
          </w:p>
        </w:tc>
      </w:tr>
    </w:tbl>
    <w:p w:rsidR="00000000" w:rsidRPr="00506116" w:rsidP="00506116">
      <w:pPr>
        <w:pStyle w:val="NoPaddingFontSize1"/>
      </w:pPr>
    </w:p>
    <w:p w:rsidR="00000000" w:rsidRPr="00506116" w:rsidP="00506116">
      <w:pPr>
        <w:pStyle w:val="AllowPageBreak"/>
      </w:pPr>
    </w:p>
    <w:p w:rsidR="00000000" w:rsidRPr="00506116" w:rsidP="00506116">
      <w:pPr>
        <w:pStyle w:val="Heading1"/>
      </w:pPr>
      <w:bookmarkStart w:id="3" w:name="O_1032301"/>
      <w:bookmarkEnd w:id="3"/>
      <w:r w:rsidRPr="005061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16">
            <w:pPr>
              <w:pStyle w:val="BodyText"/>
              <w:rPr>
                <w:lang w:val="en-NZ"/>
              </w:rPr>
            </w:pPr>
            <w:r w:rsidRPr="0050611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06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16" w:rsidP="00506116">
            <w:pPr>
              <w:pStyle w:val="ListBullet"/>
            </w:pPr>
            <w:r w:rsidRPr="00506116">
              <w:t>canine psychology including behaviour and responses, bark alert behaviour and</w:t>
            </w:r>
            <w:r w:rsidRPr="00506116">
              <w:t xml:space="preserve"> degree of correction</w:t>
            </w:r>
          </w:p>
          <w:p w:rsidR="00000000" w:rsidRPr="00506116" w:rsidP="00506116">
            <w:pPr>
              <w:pStyle w:val="ListBullet"/>
            </w:pPr>
            <w:r w:rsidRPr="00506116">
              <w:t>canine search principles, methods and techniques</w:t>
            </w:r>
          </w:p>
          <w:p w:rsidR="00000000" w:rsidRPr="00506116" w:rsidP="00506116">
            <w:pPr>
              <w:pStyle w:val="ListBullet"/>
            </w:pPr>
            <w:r w:rsidRPr="00506116">
              <w:t>communication techniques and briefing protocols</w:t>
            </w:r>
          </w:p>
          <w:p w:rsidR="00000000" w:rsidRPr="00506116" w:rsidP="00506116">
            <w:pPr>
              <w:pStyle w:val="ListBullet"/>
            </w:pPr>
            <w:r w:rsidRPr="00506116">
              <w:t>how physical conditions and hazards will affect training strategies</w:t>
            </w:r>
          </w:p>
          <w:p w:rsidR="00000000" w:rsidRPr="00506116" w:rsidP="00506116">
            <w:pPr>
              <w:pStyle w:val="ListBullet"/>
            </w:pPr>
            <w:r w:rsidRPr="00506116">
              <w:t>how to introduce canines to disaster sites and the importance of expo</w:t>
            </w:r>
            <w:r w:rsidRPr="00506116">
              <w:t>sing them to varied disaster scenarios including incremental approach in introducing canines to a USAR environment</w:t>
            </w:r>
          </w:p>
          <w:p w:rsidR="00000000" w:rsidRPr="00506116" w:rsidP="00506116">
            <w:pPr>
              <w:pStyle w:val="ListBullet"/>
            </w:pPr>
            <w:r w:rsidRPr="00506116">
              <w:t>organisational documentation, policies and procedures</w:t>
            </w:r>
          </w:p>
          <w:p w:rsidR="00000000" w:rsidRPr="00506116" w:rsidP="00506116">
            <w:pPr>
              <w:pStyle w:val="ListBullet"/>
            </w:pPr>
            <w:r w:rsidRPr="00506116">
              <w:t xml:space="preserve">principles and procedures for working safely in a USAR environment </w:t>
            </w:r>
          </w:p>
          <w:p w:rsidR="00000000" w:rsidRPr="00506116" w:rsidP="00506116">
            <w:pPr>
              <w:pStyle w:val="ListBullet"/>
            </w:pPr>
            <w:r w:rsidRPr="00506116">
              <w:t>risks associated wi</w:t>
            </w:r>
            <w:r w:rsidRPr="00506116">
              <w:t>th disaster sites</w:t>
            </w:r>
          </w:p>
          <w:p w:rsidR="00000000" w:rsidRPr="00506116" w:rsidP="00506116">
            <w:pPr>
              <w:pStyle w:val="ListBullet"/>
            </w:pPr>
            <w:r w:rsidRPr="00506116">
              <w:t>safe work practices at disaster sites</w:t>
            </w:r>
          </w:p>
          <w:p w:rsidR="00000000" w:rsidRPr="00506116" w:rsidP="00506116">
            <w:pPr>
              <w:pStyle w:val="ListBullet"/>
            </w:pPr>
            <w:r w:rsidRPr="00506116">
              <w:t>scent theory including factors affecting the location of human scent including differences in surfaces, pollution and environmental factors, factors affecting scenting ability of search canines, scent</w:t>
            </w:r>
            <w:r w:rsidRPr="00506116">
              <w:t xml:space="preserve"> movement in a disaster site and how scent movement will affect search strategy</w:t>
            </w:r>
          </w:p>
          <w:p w:rsidR="00000000" w:rsidRPr="00506116" w:rsidP="00506116">
            <w:pPr>
              <w:pStyle w:val="ListBullet"/>
            </w:pPr>
            <w:r w:rsidRPr="00506116">
              <w:t>selection and use of personal protective clothing and equipment</w:t>
            </w:r>
          </w:p>
          <w:p w:rsidR="00000000" w:rsidRPr="00506116" w:rsidP="00506116">
            <w:pPr>
              <w:pStyle w:val="ListBullet"/>
            </w:pPr>
            <w:r w:rsidRPr="00506116">
              <w:t>state, territory and Commonwealth government canine welfare legislation</w:t>
            </w:r>
          </w:p>
          <w:p w:rsidR="00000000" w:rsidRPr="00506116" w:rsidP="00506116">
            <w:pPr>
              <w:pStyle w:val="ListBullet"/>
            </w:pPr>
            <w:r w:rsidRPr="00506116">
              <w:t>training assistant characteristics</w:t>
            </w:r>
          </w:p>
          <w:p w:rsidR="00000000" w:rsidRPr="00506116" w:rsidP="00506116">
            <w:pPr>
              <w:pStyle w:val="ListBullet"/>
            </w:pPr>
            <w:r w:rsidRPr="00506116">
              <w:t xml:space="preserve">training tools and techniques appropriate to alert behaviour </w:t>
            </w:r>
          </w:p>
          <w:p w:rsidR="00000000" w:rsidRPr="00506116" w:rsidP="00506116">
            <w:pPr>
              <w:pStyle w:val="ListBullet"/>
            </w:pPr>
            <w:r w:rsidRPr="00506116">
              <w:t>Work, Health and Safety (WHS)/Occupational Health and Safety (OHS) requirements including safety and welfare, safety assessments and risk mitigation</w:t>
            </w:r>
          </w:p>
        </w:tc>
      </w:tr>
    </w:tbl>
    <w:p w:rsidR="00000000" w:rsidRPr="00506116" w:rsidP="00506116">
      <w:pPr>
        <w:pStyle w:val="NoPaddingFontSize1"/>
      </w:pPr>
    </w:p>
    <w:p w:rsidR="00000000" w:rsidRPr="00506116" w:rsidP="00506116">
      <w:pPr>
        <w:pStyle w:val="AllowPageBreak"/>
      </w:pPr>
    </w:p>
    <w:p w:rsidR="00000000" w:rsidRPr="00506116" w:rsidP="00506116">
      <w:pPr>
        <w:pStyle w:val="Heading1"/>
      </w:pPr>
      <w:bookmarkStart w:id="4" w:name="O_1032302"/>
      <w:bookmarkEnd w:id="4"/>
      <w:r w:rsidRPr="005061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61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16" w:rsidP="00506116">
            <w:pPr>
              <w:pStyle w:val="BodyText"/>
            </w:pPr>
            <w:r w:rsidRPr="00506116">
              <w:t>As</w:t>
            </w:r>
            <w:r w:rsidRPr="00506116">
              <w:t xml:space="preserve"> a minimum, assessors must satisfy applicable regulatory requirements, which include requirements in the Standards for Registered Training Organisations current at the time of assessment. </w:t>
            </w:r>
          </w:p>
          <w:p w:rsidR="00000000" w:rsidRPr="00506116" w:rsidP="00506116">
            <w:pPr>
              <w:pStyle w:val="BodyText"/>
            </w:pPr>
            <w:r w:rsidRPr="00506116">
              <w:t>As a minimum, assessment must satisfy applicable regulatory require</w:t>
            </w:r>
            <w:r w:rsidRPr="00506116">
              <w:t>ments, which include requirements in the Standards for Registered Training Organisations current at the time of assessment.</w:t>
            </w:r>
          </w:p>
          <w:p w:rsidR="00000000" w:rsidRPr="00506116" w:rsidP="00506116">
            <w:pPr>
              <w:pStyle w:val="BodyText"/>
            </w:pPr>
            <w:r w:rsidRPr="00506116">
              <w:t>Assessment must occur in workplace operational situations where it is appropriate to do so; where this is not appropriate, assessmen</w:t>
            </w:r>
            <w:r w:rsidRPr="00506116">
              <w:t>t must occur in simulated workplace operational situations that replicate workplace conditions.</w:t>
            </w:r>
          </w:p>
          <w:p w:rsidR="00000000" w:rsidRPr="00506116" w:rsidP="00506116">
            <w:pPr>
              <w:pStyle w:val="BodyText"/>
            </w:pPr>
            <w:r w:rsidRPr="00506116">
              <w:t>Assessment processes and techniques must be appropriate to the language, literacy and numeracy requirements of the work being performed and the needs of the can</w:t>
            </w:r>
            <w:r w:rsidRPr="00506116">
              <w:t>didate.</w:t>
            </w:r>
          </w:p>
          <w:p w:rsidR="00000000" w:rsidRPr="00506116" w:rsidP="00506116">
            <w:pPr>
              <w:pStyle w:val="BodyText"/>
            </w:pPr>
            <w:r w:rsidRPr="00506116">
              <w:t>Resources for assessment must include access to</w:t>
            </w:r>
          </w:p>
          <w:p w:rsidR="00000000" w:rsidRPr="00506116" w:rsidP="00506116">
            <w:pPr>
              <w:pStyle w:val="ListBullet"/>
            </w:pPr>
            <w:r w:rsidRPr="00506116">
              <w:t>a range of relevant exercises, case studies and/or simulations</w:t>
            </w:r>
          </w:p>
          <w:p w:rsidR="00000000" w:rsidRPr="00506116" w:rsidP="00506116">
            <w:pPr>
              <w:pStyle w:val="ListBullet"/>
            </w:pPr>
            <w:r w:rsidRPr="00506116">
              <w:t>relevant and appropriate materials, equipment, tools and personal protective clothing and equipment currently used in industry including</w:t>
            </w:r>
          </w:p>
          <w:p w:rsidR="00000000" w:rsidRPr="00506116" w:rsidP="00506116">
            <w:pPr>
              <w:pStyle w:val="ListBullet2"/>
            </w:pPr>
            <w:r w:rsidRPr="00506116">
              <w:t>canines training to work in a USAR environment</w:t>
            </w:r>
          </w:p>
          <w:p w:rsidR="00000000" w:rsidRPr="00506116" w:rsidP="00506116">
            <w:pPr>
              <w:pStyle w:val="ListBullet2"/>
            </w:pPr>
            <w:r w:rsidRPr="00506116">
              <w:t>legislation, policy, procedures and guidelines relating to the health and welfare of canines</w:t>
            </w:r>
          </w:p>
          <w:p w:rsidR="00000000" w:rsidRPr="00506116" w:rsidP="00506116">
            <w:pPr>
              <w:pStyle w:val="ListBullet2"/>
            </w:pPr>
            <w:r w:rsidRPr="00506116">
              <w:t xml:space="preserve">training assistants  </w:t>
            </w:r>
          </w:p>
          <w:p w:rsidR="00000000" w:rsidRPr="00506116" w:rsidP="00506116">
            <w:pPr>
              <w:pStyle w:val="ListBullet"/>
            </w:pPr>
            <w:r w:rsidRPr="00506116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506116" w:rsidP="00506116">
      <w:pPr>
        <w:pStyle w:val="NoPaddingFontSize1"/>
      </w:pPr>
    </w:p>
    <w:p w:rsidR="00000000" w:rsidRPr="00506116" w:rsidP="00506116">
      <w:pPr>
        <w:pStyle w:val="AllowPageBreak"/>
      </w:pPr>
    </w:p>
    <w:p w:rsidR="00000000" w:rsidRPr="00506116" w:rsidP="00506116">
      <w:pPr>
        <w:pStyle w:val="Heading1"/>
      </w:pPr>
      <w:bookmarkStart w:id="5" w:name="O_1032305"/>
      <w:bookmarkEnd w:id="5"/>
      <w:r w:rsidRPr="00506116">
        <w:t>Links</w:t>
      </w:r>
    </w:p>
    <w:p w:rsidR="00000000" w:rsidRPr="00506116" w:rsidP="0028558D">
      <w:pPr>
        <w:pStyle w:val="BodyText"/>
      </w:pPr>
      <w:r w:rsidRPr="00506116">
        <w:t>PUA Training Package Companion Volume Implementation Guide is foun</w:t>
      </w:r>
      <w:r w:rsidRPr="00506116">
        <w:t xml:space="preserve">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1D8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06116" w:rsidP="00506116"/>
    <w:sectPr w:rsidSect="00506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16" w:rsidRPr="0028558D" w:rsidP="00285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8D" w:rsidP="00506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58D" w:rsidP="00506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558D" w:rsidP="00506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116" w:rsidRPr="0028558D" w:rsidP="00285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58D" w:rsidRPr="002D2AF8" w:rsidP="00506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PUASAR019 Train canines to work in a USAR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8558D" w:rsidP="00506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1E9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2B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C4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116"/>
  </w:style>
  <w:style w:type="character" w:customStyle="1" w:styleId="Heading1Char">
    <w:name w:val="Heading 1 Char"/>
    <w:basedOn w:val="DefaultParagraphFont"/>
    <w:link w:val="Heading1"/>
    <w:rsid w:val="00506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1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116"/>
    <w:rPr>
      <w:b/>
      <w:spacing w:val="0"/>
    </w:rPr>
  </w:style>
  <w:style w:type="paragraph" w:styleId="ListBullet2">
    <w:name w:val="List Bullet 2"/>
    <w:basedOn w:val="List2"/>
    <w:rsid w:val="00506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6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116"/>
    <w:rPr>
      <w:i/>
    </w:rPr>
  </w:style>
  <w:style w:type="paragraph" w:styleId="Caption">
    <w:name w:val="caption"/>
    <w:basedOn w:val="BodyText"/>
    <w:next w:val="Normal"/>
    <w:qFormat/>
    <w:rsid w:val="00506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116"/>
  </w:style>
  <w:style w:type="paragraph" w:styleId="TableofFigures">
    <w:name w:val="table of figures"/>
    <w:basedOn w:val="Normal"/>
    <w:next w:val="Normal"/>
    <w:semiHidden/>
    <w:rsid w:val="00506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116"/>
    <w:rPr>
      <w:rFonts w:ascii="Wingdings" w:hAnsi="Wingdings"/>
    </w:rPr>
  </w:style>
  <w:style w:type="paragraph" w:customStyle="1" w:styleId="TableHeading">
    <w:name w:val="Table Heading"/>
    <w:basedOn w:val="HeadingBase"/>
    <w:rsid w:val="00506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116"/>
    <w:rPr>
      <w:color w:val="0033CC"/>
      <w:u w:val="none"/>
    </w:rPr>
  </w:style>
  <w:style w:type="paragraph" w:customStyle="1" w:styleId="BodyTextRight">
    <w:name w:val="Body Text Right"/>
    <w:basedOn w:val="BodyText"/>
    <w:rsid w:val="00506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116"/>
    <w:rPr>
      <w:sz w:val="32"/>
    </w:rPr>
  </w:style>
  <w:style w:type="paragraph" w:customStyle="1" w:styleId="HeadingProcedure">
    <w:name w:val="Heading Procedure"/>
    <w:basedOn w:val="HeadingBase"/>
    <w:next w:val="Normal"/>
    <w:rsid w:val="00506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116"/>
    <w:pPr>
      <w:spacing w:before="60" w:after="60"/>
    </w:pPr>
  </w:style>
  <w:style w:type="paragraph" w:styleId="ListContinue">
    <w:name w:val="List Continue"/>
    <w:basedOn w:val="List"/>
    <w:rsid w:val="00506116"/>
    <w:pPr>
      <w:ind w:firstLine="0"/>
    </w:pPr>
  </w:style>
  <w:style w:type="paragraph" w:customStyle="1" w:styleId="ListNote">
    <w:name w:val="List Note"/>
    <w:basedOn w:val="List"/>
    <w:rsid w:val="00506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116"/>
    <w:rPr>
      <w:rFonts w:ascii="Courier New" w:hAnsi="Courier New"/>
    </w:rPr>
  </w:style>
  <w:style w:type="paragraph" w:customStyle="1" w:styleId="NoteBullet">
    <w:name w:val="Note Bullet"/>
    <w:basedOn w:val="Note"/>
    <w:rsid w:val="00506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116"/>
    <w:rPr>
      <w:b/>
      <w:smallCaps/>
    </w:rPr>
  </w:style>
  <w:style w:type="paragraph" w:customStyle="1" w:styleId="TableListNumber">
    <w:name w:val="Table List Number"/>
    <w:basedOn w:val="ListNumber"/>
    <w:rsid w:val="00506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116"/>
    <w:pPr>
      <w:numPr>
        <w:numId w:val="9"/>
      </w:numPr>
    </w:pPr>
  </w:style>
  <w:style w:type="paragraph" w:customStyle="1" w:styleId="ListAlpha2">
    <w:name w:val="List Alpha 2"/>
    <w:basedOn w:val="List2"/>
    <w:rsid w:val="00506116"/>
    <w:pPr>
      <w:numPr>
        <w:numId w:val="8"/>
      </w:numPr>
    </w:pPr>
  </w:style>
  <w:style w:type="paragraph" w:styleId="List2">
    <w:name w:val="List 2"/>
    <w:basedOn w:val="BodyText"/>
    <w:rsid w:val="00506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116"/>
    <w:pPr>
      <w:numPr>
        <w:numId w:val="4"/>
      </w:numPr>
    </w:pPr>
  </w:style>
  <w:style w:type="paragraph" w:styleId="ListContinue2">
    <w:name w:val="List Continue 2"/>
    <w:basedOn w:val="List2"/>
    <w:rsid w:val="00506116"/>
    <w:pPr>
      <w:ind w:firstLine="0"/>
    </w:pPr>
  </w:style>
  <w:style w:type="paragraph" w:styleId="ListContinue3">
    <w:name w:val="List Continue 3"/>
    <w:basedOn w:val="List3"/>
    <w:rsid w:val="00506116"/>
    <w:pPr>
      <w:ind w:left="1021" w:firstLine="0"/>
    </w:pPr>
  </w:style>
  <w:style w:type="paragraph" w:styleId="ListContinue4">
    <w:name w:val="List Continue 4"/>
    <w:basedOn w:val="List4"/>
    <w:rsid w:val="00506116"/>
    <w:pPr>
      <w:ind w:firstLine="0"/>
    </w:pPr>
  </w:style>
  <w:style w:type="paragraph" w:styleId="ListContinue5">
    <w:name w:val="List Continue 5"/>
    <w:basedOn w:val="List5"/>
    <w:rsid w:val="00506116"/>
    <w:pPr>
      <w:ind w:firstLine="0"/>
    </w:pPr>
  </w:style>
  <w:style w:type="paragraph" w:styleId="ListNumber3">
    <w:name w:val="List Number 3"/>
    <w:basedOn w:val="List3"/>
    <w:rsid w:val="00506116"/>
    <w:pPr>
      <w:numPr>
        <w:numId w:val="5"/>
      </w:numPr>
    </w:pPr>
  </w:style>
  <w:style w:type="paragraph" w:styleId="ListNumber4">
    <w:name w:val="List Number 4"/>
    <w:basedOn w:val="List4"/>
    <w:rsid w:val="00506116"/>
    <w:pPr>
      <w:numPr>
        <w:numId w:val="6"/>
      </w:numPr>
    </w:pPr>
  </w:style>
  <w:style w:type="paragraph" w:styleId="ListNumber5">
    <w:name w:val="List Number 5"/>
    <w:basedOn w:val="List5"/>
    <w:rsid w:val="00506116"/>
    <w:pPr>
      <w:numPr>
        <w:numId w:val="7"/>
      </w:numPr>
    </w:pPr>
  </w:style>
  <w:style w:type="paragraph" w:styleId="BlockText">
    <w:name w:val="Block Text"/>
    <w:basedOn w:val="Normal"/>
    <w:rsid w:val="00506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116"/>
    <w:rPr>
      <w:sz w:val="16"/>
      <w:vertAlign w:val="superscript"/>
    </w:rPr>
  </w:style>
  <w:style w:type="character" w:customStyle="1" w:styleId="Symbols">
    <w:name w:val="Symbols"/>
    <w:basedOn w:val="DefaultParagraphFont"/>
    <w:rsid w:val="00506116"/>
    <w:rPr>
      <w:rFonts w:ascii="Symbol" w:hAnsi="Symbol"/>
    </w:rPr>
  </w:style>
  <w:style w:type="character" w:customStyle="1" w:styleId="MenuOptions">
    <w:name w:val="Menu Options"/>
    <w:basedOn w:val="DefaultParagraphFont"/>
    <w:rsid w:val="00506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116"/>
    <w:rPr>
      <w:b/>
    </w:rPr>
  </w:style>
  <w:style w:type="character" w:customStyle="1" w:styleId="Underlined">
    <w:name w:val="Underlined"/>
    <w:basedOn w:val="DefaultParagraphFont"/>
    <w:rsid w:val="00506116"/>
    <w:rPr>
      <w:u w:val="single"/>
    </w:rPr>
  </w:style>
  <w:style w:type="paragraph" w:customStyle="1" w:styleId="TableBodyTextRight">
    <w:name w:val="Table Body Text Right"/>
    <w:basedOn w:val="TableBodyText"/>
    <w:rsid w:val="00506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116"/>
    <w:rPr>
      <w:sz w:val="18"/>
    </w:rPr>
  </w:style>
  <w:style w:type="paragraph" w:customStyle="1" w:styleId="BodySmallRight">
    <w:name w:val="Body Small Right"/>
    <w:basedOn w:val="BodyTextRight"/>
    <w:rsid w:val="00506116"/>
    <w:rPr>
      <w:sz w:val="18"/>
      <w:szCs w:val="18"/>
    </w:rPr>
  </w:style>
  <w:style w:type="paragraph" w:customStyle="1" w:styleId="MarginEdition">
    <w:name w:val="Margin Edition"/>
    <w:basedOn w:val="MarginNote"/>
    <w:rsid w:val="00506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116"/>
    <w:rPr>
      <w:sz w:val="2"/>
      <w:szCs w:val="2"/>
    </w:rPr>
  </w:style>
  <w:style w:type="character" w:customStyle="1" w:styleId="Small">
    <w:name w:val="Small"/>
    <w:basedOn w:val="DefaultParagraphFont"/>
    <w:rsid w:val="00506116"/>
    <w:rPr>
      <w:sz w:val="16"/>
    </w:rPr>
  </w:style>
  <w:style w:type="paragraph" w:customStyle="1" w:styleId="WideTable">
    <w:name w:val="Wide Table"/>
    <w:basedOn w:val="Normal"/>
    <w:rsid w:val="00506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116"/>
  </w:style>
  <w:style w:type="paragraph" w:styleId="Quote">
    <w:name w:val="Quote"/>
    <w:basedOn w:val="Heading1"/>
    <w:link w:val="QuoteChar"/>
    <w:qFormat/>
    <w:rsid w:val="00506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116"/>
    <w:pPr>
      <w:pageBreakBefore/>
    </w:pPr>
  </w:style>
  <w:style w:type="paragraph" w:customStyle="1" w:styleId="Border">
    <w:name w:val="Border"/>
    <w:basedOn w:val="Normal"/>
    <w:qFormat/>
    <w:rsid w:val="00506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116"/>
    <w:rPr>
      <w:u w:val="single"/>
    </w:rPr>
  </w:style>
  <w:style w:type="character" w:customStyle="1" w:styleId="BoldandItalics">
    <w:name w:val="Bold and Italics"/>
    <w:qFormat/>
    <w:rsid w:val="00506116"/>
    <w:rPr>
      <w:b/>
      <w:i/>
      <w:u w:val="none"/>
    </w:rPr>
  </w:style>
  <w:style w:type="paragraph" w:styleId="BalloonText">
    <w:name w:val="Balloon Text"/>
    <w:basedOn w:val="Normal"/>
    <w:link w:val="BalloonTextChar"/>
    <w:rsid w:val="00506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116"/>
    <w:pPr>
      <w:spacing w:before="0" w:after="0"/>
    </w:pPr>
  </w:style>
  <w:style w:type="paragraph" w:customStyle="1" w:styleId="BodyTextBold">
    <w:name w:val="Body Text Bold"/>
    <w:basedOn w:val="BodyText"/>
    <w:qFormat/>
    <w:rsid w:val="00506116"/>
    <w:rPr>
      <w:b/>
    </w:rPr>
  </w:style>
  <w:style w:type="character" w:styleId="Hyperlink">
    <w:name w:val="Hyperlink"/>
    <w:basedOn w:val="DefaultParagraphFont"/>
    <w:uiPriority w:val="99"/>
    <w:unhideWhenUsed/>
    <w:rsid w:val="00285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4022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PUASAR019 Train canines to work in a USAR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2022-12-16T01:37:00Z</dcterms:created>
  <dcterms:modified xsi:type="dcterms:W3CDTF">2022-12-16T01:37:00Z</dcterms:modified>
</cp:coreProperties>
</file>