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3656C" w:rsidP="0073656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PUASAR017 Undertake advanced surf rescue</w:t>
      </w:r>
      <w:r>
        <w:fldChar w:fldCharType="end"/>
      </w:r>
    </w:p>
    <w:p w:rsidR="0073656C" w:rsidP="0073656C">
      <w:pPr>
        <w:pStyle w:val="Version"/>
        <w:sectPr w:rsidSect="00AA6CB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A6CB8" w:rsidP="00AA6CB8">
      <w:pPr>
        <w:pStyle w:val="SuperHeading"/>
      </w:pPr>
      <w:r w:rsidRPr="00AA6CB8">
        <w:t>PUASAR017 Undertake advanced surf rescue</w:t>
      </w:r>
    </w:p>
    <w:p w:rsidR="00000000" w:rsidRPr="00AA6CB8" w:rsidP="00AA6CB8">
      <w:pPr>
        <w:pStyle w:val="Heading1"/>
      </w:pPr>
      <w:bookmarkStart w:id="1" w:name="O_1032251"/>
      <w:bookmarkEnd w:id="1"/>
      <w:r w:rsidRPr="00AA6CB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A6C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6CB8" w:rsidP="00AA6CB8">
            <w:pPr>
              <w:pStyle w:val="BodyText"/>
            </w:pPr>
            <w:r w:rsidRPr="00AA6CB8">
              <w:rPr>
                <w:rStyle w:val="SpecialBold"/>
              </w:rPr>
              <w:t>Release 1.</w:t>
            </w:r>
            <w:r w:rsidRPr="00AA6CB8">
              <w:t xml:space="preserve"> This is the first release of this unit of competency in the PUA Public Safety Training Package.</w:t>
            </w:r>
          </w:p>
        </w:tc>
      </w:tr>
    </w:tbl>
    <w:p w:rsidR="00000000" w:rsidRPr="00AA6CB8" w:rsidP="00AA6CB8">
      <w:pPr>
        <w:pStyle w:val="NoPaddingFontSize1"/>
      </w:pPr>
    </w:p>
    <w:p w:rsidR="00000000" w:rsidRPr="00AA6CB8" w:rsidP="00AA6CB8">
      <w:pPr>
        <w:pStyle w:val="AllowPageBreak"/>
      </w:pPr>
    </w:p>
    <w:p w:rsidR="00000000" w:rsidRPr="00AA6CB8" w:rsidP="00AA6CB8">
      <w:pPr>
        <w:pStyle w:val="Heading1"/>
      </w:pPr>
      <w:bookmarkStart w:id="2" w:name="O_1032252"/>
      <w:bookmarkEnd w:id="2"/>
      <w:r w:rsidRPr="00AA6CB8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A6C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6CB8" w:rsidP="00AA6CB8">
            <w:pPr>
              <w:pStyle w:val="BodyText"/>
            </w:pPr>
            <w:r w:rsidRPr="00AA6CB8">
              <w:t>This unit of competency involves the skills and knowledge required to perform advanced surf res</w:t>
            </w:r>
            <w:r w:rsidRPr="00AA6CB8">
              <w:t xml:space="preserve">cues in challenging surf conditions without assistance from other team members. It includes lifeguards and lifesavers working in limited team environments.  </w:t>
            </w:r>
          </w:p>
          <w:p w:rsidR="00000000" w:rsidRPr="00AA6CB8" w:rsidP="00AA6CB8">
            <w:pPr>
              <w:pStyle w:val="BodyText"/>
            </w:pPr>
            <w:r w:rsidRPr="00AA6CB8">
              <w:t>The unit is applicable to personnel from the emergency services, volunteer organisations and/or or</w:t>
            </w:r>
            <w:r w:rsidRPr="00AA6CB8">
              <w:t>ganisations where a structured beach surveillance and rescue service is supplied.</w:t>
            </w:r>
          </w:p>
          <w:p w:rsidR="00000000" w:rsidRPr="00AA6CB8" w:rsidP="00AA6CB8">
            <w:pPr>
              <w:pStyle w:val="BodyText"/>
            </w:pPr>
            <w:r w:rsidRPr="00AA6CB8">
              <w:t>No licensing, legislative or certification requirements apply to this unit at the time of publication.</w:t>
            </w:r>
          </w:p>
        </w:tc>
      </w:tr>
    </w:tbl>
    <w:p w:rsidR="00000000" w:rsidRPr="00AA6CB8" w:rsidP="00AA6CB8">
      <w:pPr>
        <w:pStyle w:val="NoPaddingFontSize1"/>
      </w:pPr>
    </w:p>
    <w:p w:rsidR="00000000" w:rsidRPr="00AA6CB8" w:rsidP="00AA6CB8">
      <w:pPr>
        <w:pStyle w:val="AllowPageBreak"/>
      </w:pPr>
    </w:p>
    <w:p w:rsidR="00000000" w:rsidRPr="00AA6CB8" w:rsidP="00AA6CB8">
      <w:pPr>
        <w:pStyle w:val="Heading1"/>
      </w:pPr>
      <w:bookmarkStart w:id="3" w:name="O_1032253"/>
      <w:bookmarkEnd w:id="3"/>
      <w:r w:rsidRPr="00AA6CB8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A6C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6CB8" w:rsidP="00AA6CB8">
            <w:pPr>
              <w:pStyle w:val="BodyText"/>
            </w:pPr>
            <w:r w:rsidRPr="00AA6CB8">
              <w:t>PUACOM001 Communicate in the wo</w:t>
            </w:r>
            <w:r w:rsidRPr="00AA6CB8">
              <w:t>rkplace</w:t>
            </w:r>
          </w:p>
          <w:p w:rsidR="00000000" w:rsidRPr="00AA6CB8" w:rsidP="00AA6CB8">
            <w:pPr>
              <w:pStyle w:val="BodyText"/>
            </w:pPr>
            <w:r w:rsidRPr="00AA6CB8">
              <w:t>PUASAR012 Apply surf awareness and self-rescue skills</w:t>
            </w:r>
          </w:p>
          <w:p w:rsidR="00000000" w:rsidRPr="00AA6CB8" w:rsidP="00AA6CB8">
            <w:pPr>
              <w:pStyle w:val="BodyText"/>
            </w:pPr>
            <w:r w:rsidRPr="00AA6CB8">
              <w:t>PUASAR013 Participate in an aquatic rescue operation</w:t>
            </w:r>
          </w:p>
        </w:tc>
      </w:tr>
    </w:tbl>
    <w:p w:rsidR="00000000" w:rsidRPr="00AA6CB8" w:rsidP="00AA6CB8">
      <w:pPr>
        <w:pStyle w:val="NoPaddingFontSize1"/>
      </w:pPr>
    </w:p>
    <w:p w:rsidR="00000000" w:rsidRPr="00AA6CB8" w:rsidP="00AA6CB8">
      <w:pPr>
        <w:pStyle w:val="AllowPageBreak"/>
      </w:pPr>
    </w:p>
    <w:p w:rsidR="00000000" w:rsidRPr="00AA6CB8" w:rsidP="00AA6CB8">
      <w:pPr>
        <w:pStyle w:val="Heading1"/>
      </w:pPr>
      <w:bookmarkStart w:id="4" w:name="O_1032254"/>
      <w:bookmarkEnd w:id="4"/>
      <w:r w:rsidRPr="00AA6CB8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A6C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6CB8" w:rsidP="00AA6CB8">
            <w:pPr>
              <w:pStyle w:val="BodyText"/>
            </w:pPr>
            <w:r w:rsidRPr="00AA6CB8">
              <w:t>Search and Rescue</w:t>
            </w:r>
          </w:p>
        </w:tc>
      </w:tr>
    </w:tbl>
    <w:p w:rsidR="00000000" w:rsidRPr="00AA6CB8" w:rsidP="00AA6CB8">
      <w:pPr>
        <w:pStyle w:val="NoPaddingFontSize1"/>
      </w:pPr>
    </w:p>
    <w:p w:rsidR="00000000" w:rsidRPr="00AA6CB8" w:rsidP="00AA6CB8">
      <w:pPr>
        <w:pStyle w:val="AllowPageBreak"/>
      </w:pPr>
    </w:p>
    <w:p w:rsidR="00000000" w:rsidRPr="00AA6CB8" w:rsidP="00AA6CB8">
      <w:pPr>
        <w:pStyle w:val="Heading1"/>
      </w:pPr>
      <w:bookmarkStart w:id="5" w:name="O_1032255"/>
      <w:bookmarkEnd w:id="5"/>
      <w:r w:rsidRPr="00AA6CB8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A6C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6CB8" w:rsidP="00AA6CB8">
            <w:pPr>
              <w:pStyle w:val="BodyText"/>
            </w:pPr>
            <w:r w:rsidRPr="00AA6CB8">
              <w:t>Not applicable</w:t>
            </w:r>
          </w:p>
        </w:tc>
      </w:tr>
    </w:tbl>
    <w:p w:rsidR="00000000" w:rsidRPr="00AA6CB8" w:rsidP="00AA6CB8">
      <w:pPr>
        <w:pStyle w:val="NoPaddingFontSize1"/>
      </w:pPr>
    </w:p>
    <w:p w:rsidR="00000000" w:rsidRPr="00AA6CB8" w:rsidP="00AA6CB8">
      <w:pPr>
        <w:pStyle w:val="AllowPageBreak"/>
      </w:pPr>
    </w:p>
    <w:p w:rsidR="00000000" w:rsidRPr="00AA6CB8" w:rsidP="00AA6CB8">
      <w:pPr>
        <w:pStyle w:val="Heading1"/>
      </w:pPr>
      <w:bookmarkStart w:id="6" w:name="O_1032256"/>
      <w:bookmarkEnd w:id="6"/>
      <w:r w:rsidRPr="00AA6CB8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AA6CB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6CB8" w:rsidP="00AA6CB8">
            <w:pPr>
              <w:pStyle w:val="BodyText"/>
            </w:pPr>
            <w:r w:rsidRPr="00AA6CB8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CB8">
            <w:pPr>
              <w:pStyle w:val="BodyText"/>
              <w:rPr>
                <w:lang w:val="en-NZ"/>
              </w:rPr>
            </w:pPr>
            <w:r w:rsidRPr="00AA6CB8">
              <w:rPr>
                <w:rStyle w:val="SpecialBold"/>
              </w:rPr>
              <w:t>PERFORMANCE CRITERIA</w:t>
            </w:r>
          </w:p>
        </w:tc>
      </w:tr>
      <w:tr w:rsidTr="00AA6CB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CB8">
            <w:pPr>
              <w:pStyle w:val="BodyText"/>
              <w:rPr>
                <w:lang w:val="en-NZ"/>
              </w:rPr>
            </w:pPr>
            <w:r w:rsidRPr="00AA6CB8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CB8">
            <w:pPr>
              <w:pStyle w:val="BodyText"/>
              <w:rPr>
                <w:lang w:val="en-NZ"/>
              </w:rPr>
            </w:pPr>
            <w:r w:rsidRPr="00AA6CB8">
              <w:t>Performance criteria describe the performance needed to demonstrate achievement of the element.</w:t>
            </w:r>
          </w:p>
        </w:tc>
      </w:tr>
      <w:tr w:rsidTr="00AA6CB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6CB8" w:rsidP="00AA6CB8">
            <w:pPr>
              <w:pStyle w:val="BodyText"/>
            </w:pPr>
            <w:r w:rsidRPr="00AA6CB8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6CB8" w:rsidP="00AA6CB8">
            <w:pPr>
              <w:pStyle w:val="BodyText"/>
            </w:pPr>
            <w:r w:rsidRPr="00AA6CB8">
              <w:rPr>
                <w:rStyle w:val="SpecialBold"/>
              </w:rPr>
              <w:t>Prepare for surf rescue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CB8">
            <w:pPr>
              <w:pStyle w:val="BodyText"/>
              <w:rPr>
                <w:lang w:val="en-NZ"/>
              </w:rPr>
            </w:pPr>
            <w:r w:rsidRPr="00AA6CB8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CB8">
            <w:pPr>
              <w:pStyle w:val="BodyText"/>
              <w:rPr>
                <w:lang w:val="en-NZ"/>
              </w:rPr>
            </w:pPr>
            <w:r w:rsidRPr="00AA6CB8">
              <w:t>Pre-use checks of equipment are completed, in accordance with organisational procedures</w:t>
            </w:r>
          </w:p>
        </w:tc>
      </w:tr>
      <w:tr w:rsidTr="00AA6CB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6CB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CB8">
            <w:pPr>
              <w:pStyle w:val="BodyText"/>
              <w:rPr>
                <w:lang w:val="en-NZ"/>
              </w:rPr>
            </w:pPr>
            <w:r w:rsidRPr="00AA6CB8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CB8">
            <w:pPr>
              <w:pStyle w:val="BodyText"/>
              <w:rPr>
                <w:lang w:val="en-NZ"/>
              </w:rPr>
            </w:pPr>
            <w:r w:rsidRPr="00AA6CB8">
              <w:t xml:space="preserve">Hazards to bathers, at the surf location, are identified </w:t>
            </w:r>
          </w:p>
        </w:tc>
      </w:tr>
      <w:tr w:rsidTr="00AA6CB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6CB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CB8">
            <w:pPr>
              <w:pStyle w:val="BodyText"/>
              <w:rPr>
                <w:lang w:val="en-NZ"/>
              </w:rPr>
            </w:pPr>
            <w:r w:rsidRPr="00AA6CB8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CB8">
            <w:pPr>
              <w:pStyle w:val="BodyText"/>
              <w:rPr>
                <w:lang w:val="en-NZ"/>
              </w:rPr>
            </w:pPr>
            <w:r w:rsidRPr="00AA6CB8">
              <w:t>Equipment is placed in surf locations identified as of most likely need</w:t>
            </w:r>
          </w:p>
        </w:tc>
      </w:tr>
      <w:tr w:rsidTr="00AA6CB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6CB8" w:rsidP="00AA6CB8">
            <w:pPr>
              <w:pStyle w:val="BodyText"/>
            </w:pPr>
            <w:r w:rsidRPr="00AA6CB8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6CB8" w:rsidP="00AA6CB8">
            <w:pPr>
              <w:pStyle w:val="BodyText"/>
            </w:pPr>
            <w:r w:rsidRPr="00AA6CB8">
              <w:rPr>
                <w:rStyle w:val="SpecialBold"/>
              </w:rPr>
              <w:t>Perform surveillance duties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CB8">
            <w:pPr>
              <w:pStyle w:val="BodyText"/>
              <w:rPr>
                <w:lang w:val="en-NZ"/>
              </w:rPr>
            </w:pPr>
            <w:r w:rsidRPr="00AA6CB8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CB8">
            <w:pPr>
              <w:pStyle w:val="BodyText"/>
              <w:rPr>
                <w:lang w:val="en-NZ"/>
              </w:rPr>
            </w:pPr>
            <w:r w:rsidRPr="00AA6CB8">
              <w:t>Location, that gives the best view of area of responsibility and ready access to equipment and water for response to casualties in distress, is determined and surveillance is maintained</w:t>
            </w:r>
          </w:p>
        </w:tc>
      </w:tr>
      <w:tr w:rsidTr="00AA6CB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6CB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CB8">
            <w:pPr>
              <w:pStyle w:val="BodyText"/>
              <w:rPr>
                <w:lang w:val="en-NZ"/>
              </w:rPr>
            </w:pPr>
            <w:r w:rsidRPr="00AA6CB8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CB8">
            <w:pPr>
              <w:pStyle w:val="BodyText"/>
              <w:rPr>
                <w:lang w:val="en-NZ"/>
              </w:rPr>
            </w:pPr>
            <w:r w:rsidRPr="00AA6CB8">
              <w:t>People who match the profile of</w:t>
            </w:r>
            <w:r w:rsidRPr="00AA6CB8">
              <w:t xml:space="preserve"> high risk bathers are identified and close attention is paid to them </w:t>
            </w:r>
          </w:p>
        </w:tc>
      </w:tr>
      <w:tr w:rsidTr="00AA6CB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6CB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CB8">
            <w:pPr>
              <w:pStyle w:val="BodyText"/>
              <w:rPr>
                <w:lang w:val="en-NZ"/>
              </w:rPr>
            </w:pPr>
            <w:r w:rsidRPr="00AA6CB8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CB8">
            <w:pPr>
              <w:pStyle w:val="BodyText"/>
              <w:rPr>
                <w:lang w:val="en-NZ"/>
              </w:rPr>
            </w:pPr>
            <w:r w:rsidRPr="00AA6CB8">
              <w:t>Appropriate methods to avoid fatigue are used while providing surveillance, in accordance with organisational procedures</w:t>
            </w:r>
          </w:p>
        </w:tc>
      </w:tr>
      <w:tr w:rsidTr="00AA6CB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6CB8" w:rsidP="00AA6CB8">
            <w:pPr>
              <w:pStyle w:val="BodyText"/>
            </w:pPr>
            <w:r w:rsidRPr="00AA6CB8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6CB8" w:rsidP="00AA6CB8">
            <w:pPr>
              <w:pStyle w:val="BodyText"/>
            </w:pPr>
            <w:r w:rsidRPr="00AA6CB8">
              <w:rPr>
                <w:rStyle w:val="SpecialBold"/>
              </w:rPr>
              <w:t>Respond to casualty in distress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CB8">
            <w:pPr>
              <w:pStyle w:val="BodyText"/>
              <w:rPr>
                <w:lang w:val="en-NZ"/>
              </w:rPr>
            </w:pPr>
            <w:r w:rsidRPr="00AA6CB8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CB8">
            <w:pPr>
              <w:pStyle w:val="BodyText"/>
              <w:rPr>
                <w:lang w:val="en-NZ"/>
              </w:rPr>
            </w:pPr>
            <w:r w:rsidRPr="00AA6CB8">
              <w:t>Casualty in distre</w:t>
            </w:r>
            <w:r w:rsidRPr="00AA6CB8">
              <w:t>ss is recognised</w:t>
            </w:r>
          </w:p>
        </w:tc>
      </w:tr>
      <w:tr w:rsidTr="00AA6CB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6CB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CB8">
            <w:pPr>
              <w:pStyle w:val="BodyText"/>
              <w:rPr>
                <w:lang w:val="en-NZ"/>
              </w:rPr>
            </w:pPr>
            <w:r w:rsidRPr="00AA6CB8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CB8">
            <w:pPr>
              <w:pStyle w:val="BodyText"/>
              <w:rPr>
                <w:lang w:val="en-NZ"/>
              </w:rPr>
            </w:pPr>
            <w:r w:rsidRPr="00AA6CB8">
              <w:t>Operational command is notified of intention to perform rescue</w:t>
            </w:r>
          </w:p>
        </w:tc>
      </w:tr>
      <w:tr w:rsidTr="00AA6CB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6CB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CB8">
            <w:pPr>
              <w:pStyle w:val="BodyText"/>
              <w:rPr>
                <w:lang w:val="en-NZ"/>
              </w:rPr>
            </w:pPr>
            <w:r w:rsidRPr="00AA6CB8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CB8">
            <w:pPr>
              <w:pStyle w:val="BodyText"/>
              <w:rPr>
                <w:lang w:val="en-NZ"/>
              </w:rPr>
            </w:pPr>
            <w:r w:rsidRPr="00AA6CB8">
              <w:t>Conditions are assessed and rescue techniques and equipment are selected</w:t>
            </w:r>
          </w:p>
        </w:tc>
      </w:tr>
      <w:tr w:rsidTr="00AA6CB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6CB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CB8">
            <w:pPr>
              <w:pStyle w:val="BodyText"/>
              <w:rPr>
                <w:lang w:val="en-NZ"/>
              </w:rPr>
            </w:pPr>
            <w:r w:rsidRPr="00AA6CB8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CB8">
            <w:pPr>
              <w:pStyle w:val="BodyText"/>
              <w:rPr>
                <w:lang w:val="en-NZ"/>
              </w:rPr>
            </w:pPr>
            <w:r w:rsidRPr="00AA6CB8">
              <w:t>Challenging surf conditions are negotiated using sand bars and rip currents to reach casualty</w:t>
            </w:r>
          </w:p>
        </w:tc>
      </w:tr>
      <w:tr w:rsidTr="00AA6CB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6CB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CB8">
            <w:pPr>
              <w:pStyle w:val="BodyText"/>
              <w:rPr>
                <w:lang w:val="en-NZ"/>
              </w:rPr>
            </w:pPr>
            <w:r w:rsidRPr="00AA6CB8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CB8">
            <w:pPr>
              <w:pStyle w:val="BodyText"/>
              <w:rPr>
                <w:lang w:val="en-NZ"/>
              </w:rPr>
            </w:pPr>
            <w:r w:rsidRPr="00AA6CB8">
              <w:t xml:space="preserve">Defensive approach is used to ensure own safety with a conscious panicking casualty </w:t>
            </w:r>
          </w:p>
        </w:tc>
      </w:tr>
      <w:tr w:rsidTr="00AA6CB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6CB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CB8">
            <w:pPr>
              <w:pStyle w:val="BodyText"/>
              <w:rPr>
                <w:lang w:val="en-NZ"/>
              </w:rPr>
            </w:pPr>
            <w:r w:rsidRPr="00AA6CB8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CB8">
            <w:pPr>
              <w:pStyle w:val="BodyText"/>
              <w:rPr>
                <w:lang w:val="en-NZ"/>
              </w:rPr>
            </w:pPr>
            <w:r w:rsidRPr="00AA6CB8">
              <w:t>On approach, conscious casualty is reassured</w:t>
            </w:r>
          </w:p>
        </w:tc>
      </w:tr>
      <w:tr w:rsidTr="00AA6CB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6CB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CB8">
            <w:pPr>
              <w:pStyle w:val="BodyText"/>
              <w:rPr>
                <w:lang w:val="en-NZ"/>
              </w:rPr>
            </w:pPr>
            <w:r w:rsidRPr="00AA6CB8">
              <w:rPr>
                <w:rStyle w:val="SpecialBold"/>
              </w:rPr>
              <w:t>3.7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CB8">
            <w:pPr>
              <w:pStyle w:val="BodyText"/>
              <w:rPr>
                <w:lang w:val="en-NZ"/>
              </w:rPr>
            </w:pPr>
            <w:r w:rsidRPr="00AA6CB8">
              <w:t>Unconscious casualty is assessed for breathing and initial rescue breaths are performed, as required</w:t>
            </w:r>
          </w:p>
        </w:tc>
      </w:tr>
      <w:tr w:rsidTr="00AA6CB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6CB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CB8">
            <w:pPr>
              <w:pStyle w:val="BodyText"/>
              <w:rPr>
                <w:lang w:val="en-NZ"/>
              </w:rPr>
            </w:pPr>
            <w:r w:rsidRPr="00AA6CB8">
              <w:rPr>
                <w:rStyle w:val="SpecialBold"/>
              </w:rPr>
              <w:t>3.8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CB8">
            <w:pPr>
              <w:pStyle w:val="BodyText"/>
              <w:rPr>
                <w:lang w:val="en-NZ"/>
              </w:rPr>
            </w:pPr>
            <w:r w:rsidRPr="00AA6CB8">
              <w:t>Casualty is secured, in accordance with organisational procedures and available equipment</w:t>
            </w:r>
          </w:p>
        </w:tc>
      </w:tr>
      <w:tr w:rsidTr="00AA6CB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6CB8" w:rsidP="00AA6CB8">
            <w:pPr>
              <w:pStyle w:val="BodyText"/>
            </w:pPr>
            <w:r w:rsidRPr="00AA6CB8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6CB8" w:rsidP="00AA6CB8">
            <w:pPr>
              <w:pStyle w:val="BodyText"/>
            </w:pPr>
            <w:r w:rsidRPr="00AA6CB8">
              <w:rPr>
                <w:rStyle w:val="SpecialBold"/>
              </w:rPr>
              <w:t>Return casualty to shore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CB8">
            <w:pPr>
              <w:pStyle w:val="BodyText"/>
              <w:rPr>
                <w:lang w:val="en-NZ"/>
              </w:rPr>
            </w:pPr>
            <w:r w:rsidRPr="00AA6CB8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CB8">
            <w:pPr>
              <w:pStyle w:val="BodyText"/>
              <w:rPr>
                <w:lang w:val="en-NZ"/>
              </w:rPr>
            </w:pPr>
            <w:r w:rsidRPr="00AA6CB8">
              <w:t>Prevailing surf conditions</w:t>
            </w:r>
            <w:r w:rsidRPr="00AA6CB8">
              <w:t xml:space="preserve"> are assessed and safe return to shore is navigated, in accordance with organisational procedures</w:t>
            </w:r>
          </w:p>
        </w:tc>
      </w:tr>
      <w:tr w:rsidTr="00AA6CB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6CB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CB8">
            <w:pPr>
              <w:pStyle w:val="BodyText"/>
              <w:rPr>
                <w:lang w:val="en-NZ"/>
              </w:rPr>
            </w:pPr>
            <w:r w:rsidRPr="00AA6CB8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CB8">
            <w:pPr>
              <w:pStyle w:val="BodyText"/>
              <w:rPr>
                <w:lang w:val="en-NZ"/>
              </w:rPr>
            </w:pPr>
            <w:r w:rsidRPr="00AA6CB8">
              <w:t>Conscious casualty is assessed for first aid requirements or medical care and is managed, in accordance with organisational procedures</w:t>
            </w:r>
          </w:p>
        </w:tc>
      </w:tr>
      <w:tr w:rsidTr="00AA6CB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6CB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CB8">
            <w:pPr>
              <w:pStyle w:val="BodyText"/>
              <w:rPr>
                <w:lang w:val="en-NZ"/>
              </w:rPr>
            </w:pPr>
            <w:r w:rsidRPr="00AA6CB8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CB8">
            <w:pPr>
              <w:pStyle w:val="BodyText"/>
              <w:rPr>
                <w:lang w:val="en-NZ"/>
              </w:rPr>
            </w:pPr>
            <w:r w:rsidRPr="00AA6CB8">
              <w:t xml:space="preserve">Unconscious casualty is dragged unaided above the high </w:t>
            </w:r>
            <w:r w:rsidRPr="00AA6CB8">
              <w:t>water line using approved techniques</w:t>
            </w:r>
          </w:p>
        </w:tc>
      </w:tr>
      <w:tr w:rsidTr="00AA6CB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6CB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CB8">
            <w:pPr>
              <w:pStyle w:val="BodyText"/>
              <w:rPr>
                <w:lang w:val="en-NZ"/>
              </w:rPr>
            </w:pPr>
            <w:r w:rsidRPr="00AA6CB8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CB8">
            <w:pPr>
              <w:pStyle w:val="BodyText"/>
              <w:rPr>
                <w:lang w:val="en-NZ"/>
              </w:rPr>
            </w:pPr>
            <w:r w:rsidRPr="00AA6CB8">
              <w:t>Unconscious casualty is lowered using approved techniques and is assessed for signs of life and patient care is administered, as required</w:t>
            </w:r>
          </w:p>
        </w:tc>
      </w:tr>
      <w:tr w:rsidTr="00AA6CB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6CB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CB8">
            <w:pPr>
              <w:pStyle w:val="BodyText"/>
              <w:rPr>
                <w:lang w:val="en-NZ"/>
              </w:rPr>
            </w:pPr>
            <w:r w:rsidRPr="00AA6CB8">
              <w:rPr>
                <w:rStyle w:val="SpecialBold"/>
              </w:rPr>
              <w:t>4.5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CB8">
            <w:pPr>
              <w:pStyle w:val="BodyText"/>
              <w:rPr>
                <w:lang w:val="en-NZ"/>
              </w:rPr>
            </w:pPr>
            <w:r w:rsidRPr="00AA6CB8">
              <w:t xml:space="preserve">Operational </w:t>
            </w:r>
            <w:r w:rsidRPr="00AA6CB8">
              <w:t>command is notified that casualty has been retrieved and whether any further assistance is required</w:t>
            </w:r>
          </w:p>
        </w:tc>
      </w:tr>
      <w:tr w:rsidTr="00AA6CB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6CB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CB8">
            <w:pPr>
              <w:pStyle w:val="BodyText"/>
              <w:rPr>
                <w:lang w:val="en-NZ"/>
              </w:rPr>
            </w:pPr>
            <w:r w:rsidRPr="00AA6CB8">
              <w:rPr>
                <w:rStyle w:val="SpecialBold"/>
              </w:rPr>
              <w:t>4.6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CB8">
            <w:pPr>
              <w:pStyle w:val="BodyText"/>
              <w:rPr>
                <w:lang w:val="en-NZ"/>
              </w:rPr>
            </w:pPr>
            <w:r w:rsidRPr="00AA6CB8">
              <w:t>First aid is provided to casualty until further assistance arrives</w:t>
            </w:r>
          </w:p>
        </w:tc>
      </w:tr>
      <w:tr w:rsidTr="00AA6CB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6CB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CB8">
            <w:pPr>
              <w:pStyle w:val="BodyText"/>
              <w:rPr>
                <w:lang w:val="en-NZ"/>
              </w:rPr>
            </w:pPr>
            <w:r w:rsidRPr="00AA6CB8">
              <w:rPr>
                <w:rStyle w:val="SpecialBold"/>
              </w:rPr>
              <w:t>4.7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CB8">
            <w:pPr>
              <w:pStyle w:val="BodyText"/>
              <w:rPr>
                <w:lang w:val="en-NZ"/>
              </w:rPr>
            </w:pPr>
            <w:r w:rsidRPr="00AA6CB8">
              <w:t>Casualty is handed over with details provided on incident, treatment provided and current condition</w:t>
            </w:r>
          </w:p>
        </w:tc>
      </w:tr>
      <w:tr w:rsidTr="00AA6CB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6CB8" w:rsidP="00AA6CB8">
            <w:pPr>
              <w:pStyle w:val="BodyText"/>
            </w:pPr>
            <w:r w:rsidRPr="00AA6CB8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6CB8" w:rsidP="00AA6CB8">
            <w:pPr>
              <w:pStyle w:val="BodyText"/>
            </w:pPr>
            <w:r w:rsidRPr="00AA6CB8">
              <w:rPr>
                <w:rStyle w:val="SpecialBold"/>
              </w:rPr>
              <w:t>Recover and restore equipment to operational readiness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CB8">
            <w:pPr>
              <w:pStyle w:val="BodyText"/>
              <w:rPr>
                <w:lang w:val="en-NZ"/>
              </w:rPr>
            </w:pPr>
            <w:r w:rsidRPr="00AA6CB8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CB8">
            <w:pPr>
              <w:pStyle w:val="BodyText"/>
              <w:rPr>
                <w:lang w:val="en-NZ"/>
              </w:rPr>
            </w:pPr>
            <w:r w:rsidRPr="00AA6CB8">
              <w:t>Debriefing is participated in and reports are completed, in accordance with organisational pro</w:t>
            </w:r>
            <w:r w:rsidRPr="00AA6CB8">
              <w:t>cedures</w:t>
            </w:r>
          </w:p>
        </w:tc>
      </w:tr>
      <w:tr w:rsidTr="00AA6CB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6CB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CB8">
            <w:pPr>
              <w:pStyle w:val="BodyText"/>
              <w:rPr>
                <w:lang w:val="en-NZ"/>
              </w:rPr>
            </w:pPr>
            <w:r w:rsidRPr="00AA6CB8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CB8">
            <w:pPr>
              <w:pStyle w:val="BodyText"/>
              <w:rPr>
                <w:lang w:val="en-NZ"/>
              </w:rPr>
            </w:pPr>
            <w:r w:rsidRPr="00AA6CB8">
              <w:t>Post operational checks and maintenance of equipment is performed, in accordance with organisational procedures</w:t>
            </w:r>
          </w:p>
        </w:tc>
      </w:tr>
      <w:tr w:rsidTr="00AA6CB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6CB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CB8">
            <w:pPr>
              <w:pStyle w:val="BodyText"/>
              <w:rPr>
                <w:lang w:val="en-NZ"/>
              </w:rPr>
            </w:pPr>
            <w:r w:rsidRPr="00AA6CB8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6CB8" w:rsidP="00AA6CB8">
            <w:pPr>
              <w:pStyle w:val="BodyText"/>
            </w:pPr>
            <w:r w:rsidRPr="00AA6CB8">
              <w:t>Any damage to equipment is reported, in accordance with organisational procedures</w:t>
            </w:r>
          </w:p>
        </w:tc>
      </w:tr>
    </w:tbl>
    <w:p w:rsidR="00000000" w:rsidRPr="00AA6CB8" w:rsidP="00AA6CB8">
      <w:pPr>
        <w:pStyle w:val="NoPaddingFontSize1"/>
      </w:pPr>
    </w:p>
    <w:p w:rsidR="00000000" w:rsidRPr="00AA6CB8" w:rsidP="00AA6CB8">
      <w:pPr>
        <w:pStyle w:val="AllowPageBreak"/>
      </w:pPr>
    </w:p>
    <w:p w:rsidR="00000000" w:rsidRPr="00AA6CB8" w:rsidP="00AA6CB8">
      <w:pPr>
        <w:pStyle w:val="Heading1"/>
      </w:pPr>
      <w:bookmarkStart w:id="7" w:name="O_1032257"/>
      <w:bookmarkEnd w:id="7"/>
      <w:r w:rsidRPr="00AA6CB8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A6C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6CB8" w:rsidP="00AA6CB8">
            <w:pPr>
              <w:pStyle w:val="BodyText"/>
            </w:pPr>
            <w:r w:rsidRPr="00AA6CB8">
              <w:t>Foundation skills essential to performance are explicit in the performance criteria of this unit of competency.</w:t>
            </w:r>
          </w:p>
        </w:tc>
      </w:tr>
    </w:tbl>
    <w:p w:rsidR="00000000" w:rsidRPr="00AA6CB8" w:rsidP="00AA6CB8">
      <w:pPr>
        <w:pStyle w:val="NoPaddingFontSize1"/>
      </w:pPr>
    </w:p>
    <w:p w:rsidR="00000000" w:rsidRPr="00AA6CB8" w:rsidP="00AA6CB8">
      <w:pPr>
        <w:pStyle w:val="AllowPageBreak"/>
      </w:pPr>
    </w:p>
    <w:p w:rsidR="00000000" w:rsidRPr="00AA6CB8" w:rsidP="00AA6CB8">
      <w:pPr>
        <w:pStyle w:val="Heading1"/>
      </w:pPr>
      <w:bookmarkStart w:id="8" w:name="O_1032258"/>
      <w:bookmarkEnd w:id="8"/>
      <w:r w:rsidRPr="00AA6CB8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A6C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6CB8" w:rsidP="00AA6CB8">
            <w:pPr>
              <w:pStyle w:val="BodyText"/>
            </w:pPr>
            <w:r w:rsidRPr="00AA6CB8">
              <w:t>Range is restricted to essential operating conditions and any other variables essential to the work env</w:t>
            </w:r>
            <w:r w:rsidRPr="00AA6CB8">
              <w:t>ironment.</w:t>
            </w:r>
          </w:p>
          <w:p w:rsidR="00000000" w:rsidRPr="00AA6CB8" w:rsidP="00AA6CB8">
            <w:pPr>
              <w:pStyle w:val="BodyText"/>
            </w:pPr>
            <w:r w:rsidRPr="00AA6CB8">
              <w:t>Non-essential conditions may be found in the Companion Volume Implementation Guide.</w:t>
            </w:r>
          </w:p>
        </w:tc>
      </w:tr>
    </w:tbl>
    <w:p w:rsidR="00000000" w:rsidRPr="00AA6CB8" w:rsidP="00AA6CB8">
      <w:pPr>
        <w:pStyle w:val="NoPaddingFontSize1"/>
      </w:pPr>
    </w:p>
    <w:p w:rsidR="00000000" w:rsidRPr="00AA6CB8" w:rsidP="00AA6CB8">
      <w:pPr>
        <w:pStyle w:val="AllowPageBreak"/>
      </w:pPr>
    </w:p>
    <w:p w:rsidR="00000000" w:rsidRPr="00AA6CB8" w:rsidP="00AA6CB8">
      <w:pPr>
        <w:pStyle w:val="Heading1"/>
      </w:pPr>
      <w:bookmarkStart w:id="9" w:name="O_1032259"/>
      <w:bookmarkEnd w:id="9"/>
      <w:r w:rsidRPr="00AA6CB8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A6C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6CB8" w:rsidP="00AA6CB8">
            <w:pPr>
              <w:pStyle w:val="BodyText"/>
            </w:pPr>
            <w:r w:rsidRPr="00AA6CB8">
              <w:t>This unit replaces and is equivalent to PUASAR017A Undertake advanced surf rescue.</w:t>
            </w:r>
          </w:p>
        </w:tc>
      </w:tr>
    </w:tbl>
    <w:p w:rsidR="00000000" w:rsidRPr="00AA6CB8" w:rsidP="00AA6CB8">
      <w:pPr>
        <w:pStyle w:val="NoPaddingFontSize1"/>
      </w:pPr>
    </w:p>
    <w:p w:rsidR="00000000" w:rsidRPr="00AA6CB8" w:rsidP="00AA6CB8">
      <w:pPr>
        <w:pStyle w:val="AllowPageBreak"/>
      </w:pPr>
    </w:p>
    <w:p w:rsidR="00000000" w:rsidRPr="00AA6CB8" w:rsidP="00AA6CB8">
      <w:pPr>
        <w:pStyle w:val="Heading1"/>
      </w:pPr>
      <w:bookmarkStart w:id="10" w:name="O_1032266"/>
      <w:bookmarkEnd w:id="10"/>
      <w:r w:rsidRPr="00AA6CB8">
        <w:t>Links</w:t>
      </w:r>
    </w:p>
    <w:p w:rsidR="00000000" w:rsidRPr="00AA6CB8" w:rsidP="0073656C">
      <w:pPr>
        <w:pStyle w:val="BodyText"/>
      </w:pPr>
      <w:r w:rsidRPr="00AA6CB8">
        <w:t>PUA Tr</w:t>
      </w:r>
      <w:r w:rsidRPr="00AA6CB8">
        <w:t xml:space="preserve">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D4188C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AA6CB8" w:rsidP="00AA6CB8"/>
    <w:sectPr w:rsidSect="00AA6CB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CB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CB8" w:rsidRPr="0073656C" w:rsidP="0073656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CB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56C" w:rsidP="00AA6C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3656C" w:rsidP="00AA6C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3656C" w:rsidP="00AA6CB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CB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56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A6CB8" w:rsidRPr="0073656C" w:rsidP="0073656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CB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56C" w:rsidRPr="002D2AF8" w:rsidP="00AA6C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PUASAR017 Undertake advanced surf rescue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73656C" w:rsidP="00AA6CB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6CB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A6CB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A6CB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A6CB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A6CB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A6CB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A6CB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A6CB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A6CB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A6CB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A6CB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A6CB8"/>
  </w:style>
  <w:style w:type="character" w:customStyle="1" w:styleId="Heading1Char">
    <w:name w:val="Heading 1 Char"/>
    <w:basedOn w:val="DefaultParagraphFont"/>
    <w:link w:val="Heading1"/>
    <w:rsid w:val="00AA6CB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A6CB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A6CB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A6CB8"/>
    <w:rPr>
      <w:b/>
      <w:spacing w:val="0"/>
    </w:rPr>
  </w:style>
  <w:style w:type="paragraph" w:customStyle="1" w:styleId="SuperHeading">
    <w:name w:val="SuperHeading"/>
    <w:basedOn w:val="Normal"/>
    <w:rsid w:val="00AA6CB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A6CB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A6CB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A6CB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A6CB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A6C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A6C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A6C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A6C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A6CB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A6CB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A6CB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A6CB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A6CB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A6CB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A6CB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A6CB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A6CB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A6CB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A6CB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A6CB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A6CB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A6CB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A6CB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A6CB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A6CB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A6CB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A6CB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A6CB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A6CB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A6CB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A6CB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A6CB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A6CB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A6CB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A6CB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A6CB8"/>
    <w:rPr>
      <w:i/>
    </w:rPr>
  </w:style>
  <w:style w:type="paragraph" w:styleId="Caption">
    <w:name w:val="caption"/>
    <w:basedOn w:val="BodyText"/>
    <w:next w:val="Normal"/>
    <w:qFormat/>
    <w:rsid w:val="00AA6CB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A6CB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A6CB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A6CB8"/>
  </w:style>
  <w:style w:type="paragraph" w:styleId="TableofFigures">
    <w:name w:val="table of figures"/>
    <w:basedOn w:val="Normal"/>
    <w:next w:val="Normal"/>
    <w:semiHidden/>
    <w:rsid w:val="00AA6CB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A6CB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A6CB8"/>
    <w:rPr>
      <w:rFonts w:ascii="Wingdings" w:hAnsi="Wingdings"/>
    </w:rPr>
  </w:style>
  <w:style w:type="paragraph" w:customStyle="1" w:styleId="TableHeading">
    <w:name w:val="Table Heading"/>
    <w:basedOn w:val="HeadingBase"/>
    <w:rsid w:val="00AA6CB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A6CB8"/>
    <w:rPr>
      <w:color w:val="0033CC"/>
      <w:u w:val="none"/>
    </w:rPr>
  </w:style>
  <w:style w:type="paragraph" w:customStyle="1" w:styleId="BodyTextRight">
    <w:name w:val="Body Text Right"/>
    <w:basedOn w:val="BodyText"/>
    <w:rsid w:val="00AA6CB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A6CB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A6CB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A6CB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A6CB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A6CB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A6CB8"/>
    <w:rPr>
      <w:sz w:val="32"/>
    </w:rPr>
  </w:style>
  <w:style w:type="paragraph" w:customStyle="1" w:styleId="HeadingProcedure">
    <w:name w:val="Heading Procedure"/>
    <w:basedOn w:val="HeadingBase"/>
    <w:next w:val="Normal"/>
    <w:rsid w:val="00AA6CB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A6CB8"/>
    <w:pPr>
      <w:spacing w:before="60" w:after="60"/>
    </w:pPr>
  </w:style>
  <w:style w:type="paragraph" w:styleId="ListContinue">
    <w:name w:val="List Continue"/>
    <w:basedOn w:val="List"/>
    <w:rsid w:val="00AA6CB8"/>
    <w:pPr>
      <w:ind w:firstLine="0"/>
    </w:pPr>
  </w:style>
  <w:style w:type="paragraph" w:customStyle="1" w:styleId="ListNote">
    <w:name w:val="List Note"/>
    <w:basedOn w:val="List"/>
    <w:rsid w:val="00AA6CB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A6CB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A6CB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A6CB8"/>
    <w:rPr>
      <w:rFonts w:ascii="Courier New" w:hAnsi="Courier New"/>
    </w:rPr>
  </w:style>
  <w:style w:type="paragraph" w:customStyle="1" w:styleId="NoteBullet">
    <w:name w:val="Note Bullet"/>
    <w:basedOn w:val="Note"/>
    <w:rsid w:val="00AA6CB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A6CB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A6CB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A6CB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A6CB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A6CB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A6CB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A6CB8"/>
    <w:rPr>
      <w:b/>
      <w:smallCaps/>
    </w:rPr>
  </w:style>
  <w:style w:type="paragraph" w:customStyle="1" w:styleId="TableListNumber">
    <w:name w:val="Table List Number"/>
    <w:basedOn w:val="ListNumber"/>
    <w:rsid w:val="00AA6CB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A6CB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A6CB8"/>
    <w:pPr>
      <w:numPr>
        <w:numId w:val="7"/>
      </w:numPr>
    </w:pPr>
  </w:style>
  <w:style w:type="paragraph" w:customStyle="1" w:styleId="ListAlpha2">
    <w:name w:val="List Alpha 2"/>
    <w:basedOn w:val="List2"/>
    <w:rsid w:val="00AA6CB8"/>
    <w:pPr>
      <w:numPr>
        <w:numId w:val="6"/>
      </w:numPr>
    </w:pPr>
  </w:style>
  <w:style w:type="paragraph" w:styleId="List2">
    <w:name w:val="List 2"/>
    <w:basedOn w:val="BodyText"/>
    <w:rsid w:val="00AA6CB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A6CB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A6CB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A6CB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A6CB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A6CB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A6CB8"/>
    <w:pPr>
      <w:numPr>
        <w:numId w:val="2"/>
      </w:numPr>
    </w:pPr>
  </w:style>
  <w:style w:type="paragraph" w:styleId="ListContinue2">
    <w:name w:val="List Continue 2"/>
    <w:basedOn w:val="List2"/>
    <w:rsid w:val="00AA6CB8"/>
    <w:pPr>
      <w:ind w:firstLine="0"/>
    </w:pPr>
  </w:style>
  <w:style w:type="paragraph" w:styleId="ListContinue3">
    <w:name w:val="List Continue 3"/>
    <w:basedOn w:val="List3"/>
    <w:rsid w:val="00AA6CB8"/>
    <w:pPr>
      <w:ind w:left="1021" w:firstLine="0"/>
    </w:pPr>
  </w:style>
  <w:style w:type="paragraph" w:styleId="ListContinue4">
    <w:name w:val="List Continue 4"/>
    <w:basedOn w:val="List4"/>
    <w:rsid w:val="00AA6CB8"/>
    <w:pPr>
      <w:ind w:firstLine="0"/>
    </w:pPr>
  </w:style>
  <w:style w:type="paragraph" w:styleId="ListContinue5">
    <w:name w:val="List Continue 5"/>
    <w:basedOn w:val="List5"/>
    <w:rsid w:val="00AA6CB8"/>
    <w:pPr>
      <w:ind w:firstLine="0"/>
    </w:pPr>
  </w:style>
  <w:style w:type="paragraph" w:styleId="ListNumber3">
    <w:name w:val="List Number 3"/>
    <w:basedOn w:val="List3"/>
    <w:rsid w:val="00AA6CB8"/>
    <w:pPr>
      <w:numPr>
        <w:numId w:val="3"/>
      </w:numPr>
    </w:pPr>
  </w:style>
  <w:style w:type="paragraph" w:styleId="ListNumber4">
    <w:name w:val="List Number 4"/>
    <w:basedOn w:val="List4"/>
    <w:rsid w:val="00AA6CB8"/>
    <w:pPr>
      <w:numPr>
        <w:numId w:val="4"/>
      </w:numPr>
    </w:pPr>
  </w:style>
  <w:style w:type="paragraph" w:styleId="ListNumber5">
    <w:name w:val="List Number 5"/>
    <w:basedOn w:val="List5"/>
    <w:rsid w:val="00AA6CB8"/>
    <w:pPr>
      <w:numPr>
        <w:numId w:val="5"/>
      </w:numPr>
    </w:pPr>
  </w:style>
  <w:style w:type="paragraph" w:styleId="BlockText">
    <w:name w:val="Block Text"/>
    <w:basedOn w:val="Normal"/>
    <w:rsid w:val="00AA6CB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A6CB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A6CB8"/>
    <w:rPr>
      <w:sz w:val="16"/>
      <w:vertAlign w:val="superscript"/>
    </w:rPr>
  </w:style>
  <w:style w:type="character" w:customStyle="1" w:styleId="Symbols">
    <w:name w:val="Symbols"/>
    <w:basedOn w:val="DefaultParagraphFont"/>
    <w:rsid w:val="00AA6CB8"/>
    <w:rPr>
      <w:rFonts w:ascii="Symbol" w:hAnsi="Symbol"/>
    </w:rPr>
  </w:style>
  <w:style w:type="character" w:customStyle="1" w:styleId="MenuOptions">
    <w:name w:val="Menu Options"/>
    <w:basedOn w:val="DefaultParagraphFont"/>
    <w:rsid w:val="00AA6CB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A6CB8"/>
    <w:rPr>
      <w:b/>
    </w:rPr>
  </w:style>
  <w:style w:type="character" w:customStyle="1" w:styleId="Underlined">
    <w:name w:val="Underlined"/>
    <w:basedOn w:val="DefaultParagraphFont"/>
    <w:rsid w:val="00AA6CB8"/>
    <w:rPr>
      <w:u w:val="single"/>
    </w:rPr>
  </w:style>
  <w:style w:type="paragraph" w:customStyle="1" w:styleId="TableBodyTextRight">
    <w:name w:val="Table Body Text Right"/>
    <w:basedOn w:val="TableBodyText"/>
    <w:rsid w:val="00AA6CB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A6CB8"/>
    <w:rPr>
      <w:sz w:val="18"/>
    </w:rPr>
  </w:style>
  <w:style w:type="paragraph" w:customStyle="1" w:styleId="BodySmallRight">
    <w:name w:val="Body Small Right"/>
    <w:basedOn w:val="BodyTextRight"/>
    <w:rsid w:val="00AA6CB8"/>
    <w:rPr>
      <w:sz w:val="18"/>
      <w:szCs w:val="18"/>
    </w:rPr>
  </w:style>
  <w:style w:type="paragraph" w:customStyle="1" w:styleId="MarginEdition">
    <w:name w:val="Margin Edition"/>
    <w:basedOn w:val="MarginNote"/>
    <w:rsid w:val="00AA6CB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A6CB8"/>
    <w:rPr>
      <w:sz w:val="2"/>
      <w:szCs w:val="2"/>
    </w:rPr>
  </w:style>
  <w:style w:type="character" w:customStyle="1" w:styleId="Small">
    <w:name w:val="Small"/>
    <w:basedOn w:val="DefaultParagraphFont"/>
    <w:rsid w:val="00AA6CB8"/>
    <w:rPr>
      <w:sz w:val="16"/>
    </w:rPr>
  </w:style>
  <w:style w:type="paragraph" w:customStyle="1" w:styleId="WideTable">
    <w:name w:val="Wide Table"/>
    <w:basedOn w:val="Normal"/>
    <w:rsid w:val="00AA6CB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A6CB8"/>
  </w:style>
  <w:style w:type="paragraph" w:styleId="Quote">
    <w:name w:val="Quote"/>
    <w:basedOn w:val="Heading1"/>
    <w:link w:val="QuoteChar"/>
    <w:qFormat/>
    <w:rsid w:val="00AA6CB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A6CB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A6CB8"/>
    <w:pPr>
      <w:pageBreakBefore/>
    </w:pPr>
  </w:style>
  <w:style w:type="paragraph" w:customStyle="1" w:styleId="Border">
    <w:name w:val="Border"/>
    <w:basedOn w:val="Normal"/>
    <w:qFormat/>
    <w:rsid w:val="00AA6CB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A6CB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6CB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6CB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A6CB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A6CB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A6CB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A6CB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A6CB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A6CB8"/>
    <w:rPr>
      <w:u w:val="single"/>
    </w:rPr>
  </w:style>
  <w:style w:type="character" w:customStyle="1" w:styleId="BoldandItalics">
    <w:name w:val="Bold and Italics"/>
    <w:qFormat/>
    <w:rsid w:val="00AA6CB8"/>
    <w:rPr>
      <w:b/>
      <w:i/>
      <w:u w:val="none"/>
    </w:rPr>
  </w:style>
  <w:style w:type="paragraph" w:styleId="BalloonText">
    <w:name w:val="Balloon Text"/>
    <w:basedOn w:val="Normal"/>
    <w:link w:val="BalloonTextChar"/>
    <w:rsid w:val="00AA6C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A6CB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A6CB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A6CB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A6CB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A6CB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A6CB8"/>
    <w:pPr>
      <w:spacing w:before="0" w:after="0"/>
    </w:pPr>
  </w:style>
  <w:style w:type="paragraph" w:customStyle="1" w:styleId="BodyTextBold">
    <w:name w:val="Body Text Bold"/>
    <w:basedOn w:val="BodyText"/>
    <w:qFormat/>
    <w:rsid w:val="00AA6CB8"/>
    <w:rPr>
      <w:b/>
    </w:rPr>
  </w:style>
  <w:style w:type="character" w:styleId="Hyperlink">
    <w:name w:val="Hyperlink"/>
    <w:basedOn w:val="DefaultParagraphFont"/>
    <w:uiPriority w:val="99"/>
    <w:unhideWhenUsed/>
    <w:rsid w:val="0073656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653</Words>
  <Characters>3980</Characters>
  <Application>Microsoft Office Word</Application>
  <DocSecurity>0</DocSecurity>
  <Lines>209</Lines>
  <Paragraphs>107</Paragraphs>
  <ScaleCrop>false</ScaleCrop>
  <Company>Author-it Software Corporation Ltd.</Company>
  <LinksUpToDate>false</LinksUpToDate>
  <CharactersWithSpaces>4526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PUASAR017 Undertake advanced surf rescue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2022-12-16T01:21:00Z</dcterms:created>
  <dcterms:modified xsi:type="dcterms:W3CDTF">2022-12-16T01:21:00Z</dcterms:modified>
</cp:coreProperties>
</file>