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939" w:rsidP="005C1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PUAOPE020 Lead a crew</w:t>
      </w:r>
      <w:r>
        <w:fldChar w:fldCharType="end"/>
      </w:r>
    </w:p>
    <w:p w:rsidR="005C1939" w:rsidP="005C1939">
      <w:pPr>
        <w:pStyle w:val="Version"/>
        <w:sectPr w:rsidSect="00662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231" w:rsidP="00662231">
      <w:pPr>
        <w:pStyle w:val="SuperHeading"/>
      </w:pPr>
      <w:r w:rsidRPr="00662231">
        <w:t>PUAOPE020 Lead a crew</w:t>
      </w:r>
    </w:p>
    <w:p w:rsidR="00000000" w:rsidRPr="00662231" w:rsidP="00662231">
      <w:pPr>
        <w:pStyle w:val="Heading1"/>
      </w:pPr>
      <w:bookmarkStart w:id="1" w:name="O_1032348"/>
      <w:bookmarkEnd w:id="1"/>
      <w:r w:rsidRPr="006622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>Release 1.</w:t>
            </w:r>
            <w:r w:rsidRPr="00662231">
              <w:t xml:space="preserve"> This is the first release of this unit of competency in the Public Safety Training Package.</w:t>
            </w:r>
          </w:p>
        </w:tc>
      </w:tr>
    </w:tbl>
    <w:p w:rsidR="005C1939" w:rsidP="00662231">
      <w:pPr>
        <w:pStyle w:val="NoPaddingFontSize1"/>
      </w:pPr>
    </w:p>
    <w:p w:rsidR="005C1939" w:rsidP="00662231">
      <w:pPr>
        <w:pStyle w:val="NoPaddingFontSize1"/>
      </w:pPr>
    </w:p>
    <w:p w:rsidR="00000000" w:rsidRPr="00662231" w:rsidP="00662231">
      <w:pPr>
        <w:pStyle w:val="Heading1"/>
      </w:pPr>
      <w:bookmarkStart w:id="2" w:name="O_1032349"/>
      <w:bookmarkEnd w:id="2"/>
      <w:r w:rsidRPr="006622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 xml:space="preserve">This unit of competency involves the skills and knowledge required to lead a small team to perform operational tasks </w:t>
            </w:r>
            <w:r w:rsidRPr="00662231">
              <w:t xml:space="preserve">at an incident. It applies to personnel who are responsible for ensuring that tasks allocated to their crew are effectively and efficiently carried out. </w:t>
            </w:r>
          </w:p>
          <w:p w:rsidR="00000000" w:rsidRPr="00662231" w:rsidP="00662231">
            <w:pPr>
              <w:pStyle w:val="BodyText"/>
            </w:pPr>
            <w:r w:rsidRPr="00662231">
              <w:t>The work is typically performed under the supervision of a designated officer within the organisation</w:t>
            </w:r>
            <w:r>
              <w:t>’</w:t>
            </w:r>
            <w:r w:rsidRPr="00662231">
              <w:t>s chain of command.</w:t>
            </w:r>
          </w:p>
          <w:p w:rsidR="00000000" w:rsidRPr="00662231" w:rsidP="00662231">
            <w:pPr>
              <w:pStyle w:val="BodyText"/>
            </w:pPr>
            <w:r w:rsidRPr="00662231">
              <w:t>No licensing, legislative or certification requirements apply to this unit at the time of publication.</w:t>
            </w:r>
          </w:p>
        </w:tc>
      </w:tr>
    </w:tbl>
    <w:p w:rsidR="005C1939" w:rsidP="00662231">
      <w:pPr>
        <w:pStyle w:val="NoPaddingFontSize1"/>
      </w:pPr>
    </w:p>
    <w:p w:rsidR="005C1939" w:rsidP="00662231">
      <w:pPr>
        <w:pStyle w:val="NoPaddingFontSize1"/>
      </w:pPr>
    </w:p>
    <w:p w:rsidR="00000000" w:rsidRPr="00662231" w:rsidP="00662231">
      <w:pPr>
        <w:pStyle w:val="Heading1"/>
      </w:pPr>
      <w:bookmarkStart w:id="3" w:name="O_1032350"/>
      <w:bookmarkEnd w:id="3"/>
      <w:r w:rsidRPr="006622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>Not applicable</w:t>
            </w:r>
          </w:p>
        </w:tc>
      </w:tr>
    </w:tbl>
    <w:p w:rsidR="005C1939" w:rsidP="00662231">
      <w:pPr>
        <w:pStyle w:val="NoPaddingFontSize1"/>
      </w:pPr>
    </w:p>
    <w:p w:rsidR="005C1939" w:rsidP="00662231">
      <w:pPr>
        <w:pStyle w:val="NoPaddingFontSize1"/>
      </w:pPr>
    </w:p>
    <w:p w:rsidR="00000000" w:rsidRPr="00662231" w:rsidP="00662231">
      <w:pPr>
        <w:pStyle w:val="Heading1"/>
      </w:pPr>
      <w:bookmarkStart w:id="4" w:name="O_1032351"/>
      <w:bookmarkEnd w:id="4"/>
      <w:r w:rsidRPr="006622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>Operations</w:t>
            </w:r>
          </w:p>
        </w:tc>
      </w:tr>
    </w:tbl>
    <w:p w:rsidR="00000000" w:rsidRPr="00662231" w:rsidP="00662231">
      <w:pPr>
        <w:pStyle w:val="NoPaddingFontSize1"/>
      </w:pPr>
    </w:p>
    <w:p w:rsidR="00000000" w:rsidRPr="00662231" w:rsidP="00662231">
      <w:pPr>
        <w:pStyle w:val="AllowPageBreak"/>
      </w:pPr>
    </w:p>
    <w:p w:rsidR="00000000" w:rsidRPr="00662231" w:rsidP="00662231">
      <w:pPr>
        <w:pStyle w:val="Heading1"/>
      </w:pPr>
      <w:bookmarkStart w:id="5" w:name="O_1032352"/>
      <w:bookmarkEnd w:id="5"/>
      <w:r w:rsidRPr="006622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>Public safety</w:t>
            </w:r>
          </w:p>
        </w:tc>
      </w:tr>
    </w:tbl>
    <w:p w:rsidR="00000000" w:rsidRPr="00662231" w:rsidP="00662231">
      <w:pPr>
        <w:pStyle w:val="NoPaddingFontSize1"/>
      </w:pPr>
    </w:p>
    <w:p w:rsidR="00000000" w:rsidRPr="00662231" w:rsidP="00662231">
      <w:pPr>
        <w:pStyle w:val="AllowPageBreak"/>
      </w:pPr>
    </w:p>
    <w:p w:rsidR="00000000" w:rsidRPr="00662231" w:rsidP="00662231">
      <w:pPr>
        <w:pStyle w:val="Heading1"/>
      </w:pPr>
      <w:bookmarkStart w:id="6" w:name="O_1032353"/>
      <w:bookmarkEnd w:id="6"/>
      <w:r w:rsidRPr="0066223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PERFORMANCE CRITERIA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Performance criteria describe the performance needed to demonstrate achievement of the element.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>Prepare crew for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Initial briefing is obtained from the designated officer, in accordance with the organisational chain of command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Additional information, equipment and resources are obtained, as required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Crews are briefed and tasks are allocated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>Lead crew to perform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Tasks are implemented as directed by the designated officer, in accordance with the organisational chain of command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Progress towards completion of tasks is monitored and adj</w:t>
            </w:r>
            <w:r w:rsidRPr="00662231">
              <w:t>ustments are made, as required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Reports are provided to the designated officer, in accordance with organisational procedures and instructions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Communication is maintained with supervisor, crew members and other personnel in the work/incident area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Safety, health and wellbeing of crew members is monitored and appropriate action is taken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rPr>
                <w:rStyle w:val="SpecialBold"/>
              </w:rPr>
              <w:t>Conclude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Completion of tasks is reported t</w:t>
            </w:r>
            <w:r w:rsidRPr="00662231">
              <w:t>o the designated officer, in accordance with organisational procedures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>Crew and equipment are made ready for further tasks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t xml:space="preserve">Crew is debriefed, in accordance with organisational procedures </w:t>
            </w:r>
          </w:p>
        </w:tc>
      </w:tr>
      <w:tr w:rsidTr="006622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231">
            <w:pPr>
              <w:pStyle w:val="BodyText"/>
              <w:rPr>
                <w:lang w:val="en-NZ"/>
              </w:rPr>
            </w:pPr>
            <w:r w:rsidRPr="0066223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 xml:space="preserve">Documentation is completed, in accordance with organisational procedures </w:t>
            </w:r>
          </w:p>
        </w:tc>
      </w:tr>
    </w:tbl>
    <w:p w:rsidR="005C1939" w:rsidP="00662231">
      <w:pPr>
        <w:pStyle w:val="NoPaddingFontSize1"/>
      </w:pPr>
    </w:p>
    <w:p w:rsidR="005C1939" w:rsidP="00662231">
      <w:pPr>
        <w:pStyle w:val="NoPaddingFontSize1"/>
      </w:pPr>
    </w:p>
    <w:p w:rsidR="00000000" w:rsidRPr="00662231" w:rsidP="00662231">
      <w:pPr>
        <w:pStyle w:val="Heading1"/>
      </w:pPr>
      <w:bookmarkStart w:id="7" w:name="O_1032354"/>
      <w:bookmarkEnd w:id="7"/>
      <w:r w:rsidRPr="006622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>Foundation skills essential to performance are explicit in the performance criteria of this unit of competency.</w:t>
            </w:r>
          </w:p>
        </w:tc>
      </w:tr>
    </w:tbl>
    <w:p w:rsidR="00000000" w:rsidRPr="00662231" w:rsidP="00662231">
      <w:pPr>
        <w:pStyle w:val="NoPaddingFontSize1"/>
      </w:pPr>
    </w:p>
    <w:p w:rsidR="00000000" w:rsidRPr="00662231" w:rsidP="00662231">
      <w:pPr>
        <w:pStyle w:val="AllowPageBreak"/>
      </w:pPr>
    </w:p>
    <w:p w:rsidR="00000000" w:rsidRPr="00662231" w:rsidP="00662231">
      <w:pPr>
        <w:pStyle w:val="Heading1"/>
      </w:pPr>
      <w:bookmarkStart w:id="8" w:name="O_1032355"/>
      <w:bookmarkEnd w:id="8"/>
      <w:r w:rsidRPr="00662231">
        <w:t xml:space="preserve">Range of </w:t>
      </w:r>
      <w:r w:rsidRPr="00662231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>Range is restricted to essential operating conditions and any other variables essential to the work environment.</w:t>
            </w:r>
          </w:p>
          <w:p w:rsidR="00000000" w:rsidRPr="00662231" w:rsidP="00662231">
            <w:pPr>
              <w:pStyle w:val="BodyText"/>
            </w:pPr>
            <w:r w:rsidRPr="00662231">
              <w:t>Non-essential conditions may be found in the Companion Volume Implementation Guide.</w:t>
            </w:r>
          </w:p>
        </w:tc>
      </w:tr>
    </w:tbl>
    <w:p w:rsidR="00000000" w:rsidRPr="00662231" w:rsidP="00662231">
      <w:pPr>
        <w:pStyle w:val="NoPaddingFontSize1"/>
      </w:pPr>
    </w:p>
    <w:p w:rsidR="00000000" w:rsidRPr="00662231" w:rsidP="00662231">
      <w:pPr>
        <w:pStyle w:val="AllowPageBreak"/>
      </w:pPr>
    </w:p>
    <w:p w:rsidR="00000000" w:rsidRPr="00662231" w:rsidP="00662231">
      <w:pPr>
        <w:pStyle w:val="Heading1"/>
      </w:pPr>
      <w:bookmarkStart w:id="9" w:name="O_1032356"/>
      <w:bookmarkEnd w:id="9"/>
      <w:r w:rsidRPr="006622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231" w:rsidP="00662231">
            <w:pPr>
              <w:pStyle w:val="BodyText"/>
            </w:pPr>
            <w:r w:rsidRPr="00662231">
              <w:t>This unit replaces and is equivalent to PUAOPE020A Lead a crew.</w:t>
            </w:r>
          </w:p>
        </w:tc>
      </w:tr>
    </w:tbl>
    <w:p w:rsidR="005C1939" w:rsidP="00662231">
      <w:pPr>
        <w:pStyle w:val="NoPaddingFontSize1"/>
      </w:pPr>
    </w:p>
    <w:p w:rsidR="005C1939" w:rsidP="00662231">
      <w:pPr>
        <w:pStyle w:val="NoPaddingFontSize1"/>
      </w:pPr>
    </w:p>
    <w:p w:rsidR="00000000" w:rsidRPr="00662231" w:rsidP="00662231">
      <w:pPr>
        <w:pStyle w:val="Heading1"/>
      </w:pPr>
      <w:bookmarkStart w:id="10" w:name="O_1032363"/>
      <w:bookmarkEnd w:id="10"/>
      <w:r w:rsidRPr="00662231">
        <w:t>Links</w:t>
      </w:r>
    </w:p>
    <w:p w:rsidR="00000000" w:rsidRPr="00662231" w:rsidP="005C1939">
      <w:pPr>
        <w:pStyle w:val="BodyText"/>
      </w:pPr>
      <w:r w:rsidRPr="0066223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F64C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2231" w:rsidP="00662231"/>
    <w:sectPr w:rsidSect="006622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31" w:rsidRPr="005C1939" w:rsidP="005C1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39" w:rsidP="00662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939" w:rsidP="00662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1939" w:rsidP="00662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231" w:rsidRPr="005C1939" w:rsidP="005C1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39" w:rsidRPr="002D2AF8" w:rsidP="00662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PUAOPE020 Lead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C1939" w:rsidP="00662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231"/>
  </w:style>
  <w:style w:type="character" w:customStyle="1" w:styleId="Heading1Char">
    <w:name w:val="Heading 1 Char"/>
    <w:basedOn w:val="DefaultParagraphFont"/>
    <w:link w:val="Heading1"/>
    <w:rsid w:val="00662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2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2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2231"/>
    <w:rPr>
      <w:b/>
      <w:spacing w:val="0"/>
    </w:rPr>
  </w:style>
  <w:style w:type="paragraph" w:customStyle="1" w:styleId="SuperHeading">
    <w:name w:val="SuperHeading"/>
    <w:basedOn w:val="Normal"/>
    <w:rsid w:val="00662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2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2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2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2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2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2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231"/>
    <w:rPr>
      <w:i/>
    </w:rPr>
  </w:style>
  <w:style w:type="paragraph" w:styleId="Caption">
    <w:name w:val="caption"/>
    <w:basedOn w:val="BodyText"/>
    <w:next w:val="Normal"/>
    <w:qFormat/>
    <w:rsid w:val="00662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231"/>
  </w:style>
  <w:style w:type="paragraph" w:styleId="TableofFigures">
    <w:name w:val="table of figures"/>
    <w:basedOn w:val="Normal"/>
    <w:next w:val="Normal"/>
    <w:semiHidden/>
    <w:rsid w:val="00662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2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2231"/>
    <w:rPr>
      <w:rFonts w:ascii="Wingdings" w:hAnsi="Wingdings"/>
    </w:rPr>
  </w:style>
  <w:style w:type="paragraph" w:customStyle="1" w:styleId="TableHeading">
    <w:name w:val="Table Heading"/>
    <w:basedOn w:val="HeadingBase"/>
    <w:rsid w:val="00662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231"/>
    <w:rPr>
      <w:color w:val="0033CC"/>
      <w:u w:val="none"/>
    </w:rPr>
  </w:style>
  <w:style w:type="paragraph" w:customStyle="1" w:styleId="BodyTextRight">
    <w:name w:val="Body Text Right"/>
    <w:basedOn w:val="BodyText"/>
    <w:rsid w:val="00662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2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231"/>
    <w:rPr>
      <w:sz w:val="32"/>
    </w:rPr>
  </w:style>
  <w:style w:type="paragraph" w:customStyle="1" w:styleId="HeadingProcedure">
    <w:name w:val="Heading Procedure"/>
    <w:basedOn w:val="HeadingBase"/>
    <w:next w:val="Normal"/>
    <w:rsid w:val="00662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231"/>
    <w:pPr>
      <w:spacing w:before="60" w:after="60"/>
    </w:pPr>
  </w:style>
  <w:style w:type="paragraph" w:styleId="ListContinue">
    <w:name w:val="List Continue"/>
    <w:basedOn w:val="List"/>
    <w:rsid w:val="00662231"/>
    <w:pPr>
      <w:ind w:firstLine="0"/>
    </w:pPr>
  </w:style>
  <w:style w:type="paragraph" w:customStyle="1" w:styleId="ListNote">
    <w:name w:val="List Note"/>
    <w:basedOn w:val="List"/>
    <w:rsid w:val="00662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231"/>
    <w:rPr>
      <w:rFonts w:ascii="Courier New" w:hAnsi="Courier New"/>
    </w:rPr>
  </w:style>
  <w:style w:type="paragraph" w:customStyle="1" w:styleId="NoteBullet">
    <w:name w:val="Note Bullet"/>
    <w:basedOn w:val="Note"/>
    <w:rsid w:val="00662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2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2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231"/>
    <w:rPr>
      <w:b/>
      <w:smallCaps/>
    </w:rPr>
  </w:style>
  <w:style w:type="paragraph" w:customStyle="1" w:styleId="TableListNumber">
    <w:name w:val="Table List Number"/>
    <w:basedOn w:val="ListNumber"/>
    <w:rsid w:val="00662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231"/>
    <w:pPr>
      <w:numPr>
        <w:numId w:val="7"/>
      </w:numPr>
    </w:pPr>
  </w:style>
  <w:style w:type="paragraph" w:customStyle="1" w:styleId="ListAlpha2">
    <w:name w:val="List Alpha 2"/>
    <w:basedOn w:val="List2"/>
    <w:rsid w:val="00662231"/>
    <w:pPr>
      <w:numPr>
        <w:numId w:val="6"/>
      </w:numPr>
    </w:pPr>
  </w:style>
  <w:style w:type="paragraph" w:styleId="List2">
    <w:name w:val="List 2"/>
    <w:basedOn w:val="BodyText"/>
    <w:rsid w:val="00662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2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2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2231"/>
    <w:pPr>
      <w:numPr>
        <w:numId w:val="2"/>
      </w:numPr>
    </w:pPr>
  </w:style>
  <w:style w:type="paragraph" w:styleId="ListContinue2">
    <w:name w:val="List Continue 2"/>
    <w:basedOn w:val="List2"/>
    <w:rsid w:val="00662231"/>
    <w:pPr>
      <w:ind w:firstLine="0"/>
    </w:pPr>
  </w:style>
  <w:style w:type="paragraph" w:styleId="ListContinue3">
    <w:name w:val="List Continue 3"/>
    <w:basedOn w:val="List3"/>
    <w:rsid w:val="00662231"/>
    <w:pPr>
      <w:ind w:left="1021" w:firstLine="0"/>
    </w:pPr>
  </w:style>
  <w:style w:type="paragraph" w:styleId="ListContinue4">
    <w:name w:val="List Continue 4"/>
    <w:basedOn w:val="List4"/>
    <w:rsid w:val="00662231"/>
    <w:pPr>
      <w:ind w:firstLine="0"/>
    </w:pPr>
  </w:style>
  <w:style w:type="paragraph" w:styleId="ListContinue5">
    <w:name w:val="List Continue 5"/>
    <w:basedOn w:val="List5"/>
    <w:rsid w:val="00662231"/>
    <w:pPr>
      <w:ind w:firstLine="0"/>
    </w:pPr>
  </w:style>
  <w:style w:type="paragraph" w:styleId="ListNumber3">
    <w:name w:val="List Number 3"/>
    <w:basedOn w:val="List3"/>
    <w:rsid w:val="00662231"/>
    <w:pPr>
      <w:numPr>
        <w:numId w:val="3"/>
      </w:numPr>
    </w:pPr>
  </w:style>
  <w:style w:type="paragraph" w:styleId="ListNumber4">
    <w:name w:val="List Number 4"/>
    <w:basedOn w:val="List4"/>
    <w:rsid w:val="00662231"/>
    <w:pPr>
      <w:numPr>
        <w:numId w:val="4"/>
      </w:numPr>
    </w:pPr>
  </w:style>
  <w:style w:type="paragraph" w:styleId="ListNumber5">
    <w:name w:val="List Number 5"/>
    <w:basedOn w:val="List5"/>
    <w:rsid w:val="00662231"/>
    <w:pPr>
      <w:numPr>
        <w:numId w:val="5"/>
      </w:numPr>
    </w:pPr>
  </w:style>
  <w:style w:type="paragraph" w:styleId="BlockText">
    <w:name w:val="Block Text"/>
    <w:basedOn w:val="Normal"/>
    <w:rsid w:val="00662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231"/>
    <w:rPr>
      <w:sz w:val="16"/>
      <w:vertAlign w:val="superscript"/>
    </w:rPr>
  </w:style>
  <w:style w:type="character" w:customStyle="1" w:styleId="Symbols">
    <w:name w:val="Symbols"/>
    <w:basedOn w:val="DefaultParagraphFont"/>
    <w:rsid w:val="00662231"/>
    <w:rPr>
      <w:rFonts w:ascii="Symbol" w:hAnsi="Symbol"/>
    </w:rPr>
  </w:style>
  <w:style w:type="character" w:customStyle="1" w:styleId="MenuOptions">
    <w:name w:val="Menu Options"/>
    <w:basedOn w:val="DefaultParagraphFont"/>
    <w:rsid w:val="00662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231"/>
    <w:rPr>
      <w:b/>
    </w:rPr>
  </w:style>
  <w:style w:type="character" w:customStyle="1" w:styleId="Underlined">
    <w:name w:val="Underlined"/>
    <w:basedOn w:val="DefaultParagraphFont"/>
    <w:rsid w:val="00662231"/>
    <w:rPr>
      <w:u w:val="single"/>
    </w:rPr>
  </w:style>
  <w:style w:type="paragraph" w:customStyle="1" w:styleId="TableBodyTextRight">
    <w:name w:val="Table Body Text Right"/>
    <w:basedOn w:val="TableBodyText"/>
    <w:rsid w:val="00662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231"/>
    <w:rPr>
      <w:sz w:val="18"/>
    </w:rPr>
  </w:style>
  <w:style w:type="paragraph" w:customStyle="1" w:styleId="BodySmallRight">
    <w:name w:val="Body Small Right"/>
    <w:basedOn w:val="BodyTextRight"/>
    <w:rsid w:val="00662231"/>
    <w:rPr>
      <w:sz w:val="18"/>
      <w:szCs w:val="18"/>
    </w:rPr>
  </w:style>
  <w:style w:type="paragraph" w:customStyle="1" w:styleId="MarginEdition">
    <w:name w:val="Margin Edition"/>
    <w:basedOn w:val="MarginNote"/>
    <w:rsid w:val="00662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231"/>
    <w:rPr>
      <w:sz w:val="2"/>
      <w:szCs w:val="2"/>
    </w:rPr>
  </w:style>
  <w:style w:type="character" w:customStyle="1" w:styleId="Small">
    <w:name w:val="Small"/>
    <w:basedOn w:val="DefaultParagraphFont"/>
    <w:rsid w:val="00662231"/>
    <w:rPr>
      <w:sz w:val="16"/>
    </w:rPr>
  </w:style>
  <w:style w:type="paragraph" w:customStyle="1" w:styleId="WideTable">
    <w:name w:val="Wide Table"/>
    <w:basedOn w:val="Normal"/>
    <w:rsid w:val="00662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231"/>
  </w:style>
  <w:style w:type="paragraph" w:styleId="Quote">
    <w:name w:val="Quote"/>
    <w:basedOn w:val="Heading1"/>
    <w:link w:val="QuoteChar"/>
    <w:qFormat/>
    <w:rsid w:val="00662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231"/>
    <w:pPr>
      <w:pageBreakBefore/>
    </w:pPr>
  </w:style>
  <w:style w:type="paragraph" w:customStyle="1" w:styleId="Border">
    <w:name w:val="Border"/>
    <w:basedOn w:val="Normal"/>
    <w:qFormat/>
    <w:rsid w:val="00662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231"/>
    <w:rPr>
      <w:u w:val="single"/>
    </w:rPr>
  </w:style>
  <w:style w:type="character" w:customStyle="1" w:styleId="BoldandItalics">
    <w:name w:val="Bold and Italics"/>
    <w:qFormat/>
    <w:rsid w:val="00662231"/>
    <w:rPr>
      <w:b/>
      <w:i/>
      <w:u w:val="none"/>
    </w:rPr>
  </w:style>
  <w:style w:type="paragraph" w:styleId="BalloonText">
    <w:name w:val="Balloon Text"/>
    <w:basedOn w:val="Normal"/>
    <w:link w:val="BalloonTextChar"/>
    <w:rsid w:val="00662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2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2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231"/>
    <w:pPr>
      <w:spacing w:before="0" w:after="0"/>
    </w:pPr>
  </w:style>
  <w:style w:type="paragraph" w:customStyle="1" w:styleId="BodyTextBold">
    <w:name w:val="Body Text Bold"/>
    <w:basedOn w:val="BodyText"/>
    <w:qFormat/>
    <w:rsid w:val="00662231"/>
    <w:rPr>
      <w:b/>
    </w:rPr>
  </w:style>
  <w:style w:type="character" w:styleId="Hyperlink">
    <w:name w:val="Hyperlink"/>
    <w:basedOn w:val="DefaultParagraphFont"/>
    <w:uiPriority w:val="99"/>
    <w:unhideWhenUsed/>
    <w:rsid w:val="005C1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2545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PUAOPE020 Lead a crew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2022-12-16T01:09:00Z</dcterms:created>
  <dcterms:modified xsi:type="dcterms:W3CDTF">2022-12-16T01:09:00Z</dcterms:modified>
</cp:coreProperties>
</file>