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59A" w:rsidP="002A15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PUAOIL406 Lead a team in oiled shoreline clean up</w:t>
      </w:r>
      <w:r>
        <w:fldChar w:fldCharType="end"/>
      </w:r>
    </w:p>
    <w:p w:rsidR="002A159A" w:rsidP="002A159A">
      <w:pPr>
        <w:pStyle w:val="Version"/>
        <w:sectPr w:rsidSect="008D71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1F4" w:rsidP="008D71F4">
      <w:pPr>
        <w:pStyle w:val="SuperHeading"/>
      </w:pPr>
      <w:r w:rsidRPr="008D71F4">
        <w:t>PUAOIL406 Lead a team in oiled shoreline clean up</w:t>
      </w:r>
    </w:p>
    <w:p w:rsidR="00000000" w:rsidRPr="008D71F4" w:rsidP="008D71F4">
      <w:pPr>
        <w:pStyle w:val="Heading1"/>
      </w:pPr>
      <w:bookmarkStart w:id="1" w:name="O_1031476"/>
      <w:bookmarkEnd w:id="1"/>
      <w:r w:rsidRPr="008D71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1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Release 1.</w:t>
            </w:r>
            <w:r w:rsidRPr="008D71F4">
              <w:t xml:space="preserve"> This is the first release of this unit of competency in the PUA Public Safety Training Package.</w:t>
            </w:r>
          </w:p>
        </w:tc>
      </w:tr>
    </w:tbl>
    <w:p w:rsidR="00000000" w:rsidRPr="008D71F4" w:rsidP="008D71F4">
      <w:pPr>
        <w:pStyle w:val="NoPaddingFontSize1"/>
      </w:pPr>
    </w:p>
    <w:p w:rsidR="00000000" w:rsidRPr="008D71F4" w:rsidP="008D71F4">
      <w:pPr>
        <w:pStyle w:val="AllowPageBreak"/>
      </w:pPr>
    </w:p>
    <w:p w:rsidR="00000000" w:rsidRPr="008D71F4" w:rsidP="008D71F4">
      <w:pPr>
        <w:pStyle w:val="Heading1"/>
      </w:pPr>
      <w:bookmarkStart w:id="2" w:name="O_1031477"/>
      <w:bookmarkEnd w:id="2"/>
      <w:r w:rsidRPr="008D71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1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t>This unit of competency involves the skills and knowledge required to lead a team in o</w:t>
            </w:r>
            <w:r w:rsidRPr="008D71F4">
              <w:t>iled shoreline clean ups. It involves establishing teams, planning and implementing worksite management zones and the deployment and monitoring of teams to final reporting stage of a clean up.</w:t>
            </w:r>
          </w:p>
          <w:p w:rsidR="00000000" w:rsidRPr="008D71F4" w:rsidP="008D71F4">
            <w:pPr>
              <w:pStyle w:val="BodyText"/>
            </w:pPr>
            <w:r w:rsidRPr="008D71F4">
              <w:t>The unit is applicable to shoreline supervisors or coordinators</w:t>
            </w:r>
            <w:r w:rsidRPr="008D71F4">
              <w:t>, supervising and managing oiled shoreline clean up activities including preparing and disseminating plans and strategies to control an oiled shoreline incident.</w:t>
            </w:r>
          </w:p>
          <w:p w:rsidR="00000000" w:rsidRPr="008D71F4" w:rsidP="008D71F4">
            <w:pPr>
              <w:pStyle w:val="BodyText"/>
            </w:pPr>
            <w:r w:rsidRPr="008D71F4">
              <w:t>No licensing, legislative or certification requirements apply to this unit at the time of publ</w:t>
            </w:r>
            <w:r w:rsidRPr="008D71F4">
              <w:t>ication.</w:t>
            </w:r>
          </w:p>
        </w:tc>
      </w:tr>
    </w:tbl>
    <w:p w:rsidR="00000000" w:rsidRPr="008D71F4" w:rsidP="008D71F4">
      <w:pPr>
        <w:pStyle w:val="NoPaddingFontSize1"/>
      </w:pPr>
    </w:p>
    <w:p w:rsidR="00000000" w:rsidRPr="008D71F4" w:rsidP="008D71F4">
      <w:pPr>
        <w:pStyle w:val="AllowPageBreak"/>
      </w:pPr>
    </w:p>
    <w:p w:rsidR="00000000" w:rsidRPr="008D71F4" w:rsidP="008D71F4">
      <w:pPr>
        <w:pStyle w:val="Heading1"/>
      </w:pPr>
      <w:bookmarkStart w:id="3" w:name="O_1031478"/>
      <w:bookmarkEnd w:id="3"/>
      <w:r w:rsidRPr="008D71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1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t>Not applicable.</w:t>
            </w:r>
          </w:p>
        </w:tc>
      </w:tr>
    </w:tbl>
    <w:p w:rsidR="00000000" w:rsidRPr="008D71F4" w:rsidP="008D71F4">
      <w:pPr>
        <w:pStyle w:val="NoPaddingFontSize1"/>
      </w:pPr>
    </w:p>
    <w:p w:rsidR="00000000" w:rsidRPr="008D71F4" w:rsidP="008D71F4">
      <w:pPr>
        <w:pStyle w:val="AllowPageBreak"/>
      </w:pPr>
    </w:p>
    <w:p w:rsidR="00000000" w:rsidRPr="008D71F4" w:rsidP="008D71F4">
      <w:pPr>
        <w:pStyle w:val="Heading1"/>
      </w:pPr>
      <w:bookmarkStart w:id="4" w:name="O_1031479"/>
      <w:bookmarkEnd w:id="4"/>
      <w:r w:rsidRPr="008D71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1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t>Marine Pollution Response</w:t>
            </w:r>
          </w:p>
        </w:tc>
      </w:tr>
    </w:tbl>
    <w:p w:rsidR="00000000" w:rsidRPr="008D71F4" w:rsidP="008D71F4">
      <w:pPr>
        <w:pStyle w:val="NoPaddingFontSize1"/>
      </w:pPr>
    </w:p>
    <w:p w:rsidR="00000000" w:rsidRPr="008D71F4" w:rsidP="008D71F4">
      <w:pPr>
        <w:pStyle w:val="AllowPageBreak"/>
      </w:pPr>
    </w:p>
    <w:p w:rsidR="00000000" w:rsidRPr="008D71F4" w:rsidP="008D71F4">
      <w:pPr>
        <w:pStyle w:val="Heading1"/>
      </w:pPr>
      <w:bookmarkStart w:id="5" w:name="O_1031480"/>
      <w:bookmarkEnd w:id="5"/>
      <w:r w:rsidRPr="008D71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1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t>Not applicable</w:t>
            </w:r>
          </w:p>
        </w:tc>
      </w:tr>
    </w:tbl>
    <w:p w:rsidR="00000000" w:rsidRPr="008D71F4" w:rsidP="008D71F4">
      <w:pPr>
        <w:pStyle w:val="NoPaddingFontSize1"/>
      </w:pPr>
    </w:p>
    <w:p w:rsidR="00000000" w:rsidRPr="008D71F4" w:rsidP="008D71F4">
      <w:pPr>
        <w:pStyle w:val="AllowPageBreak"/>
      </w:pPr>
    </w:p>
    <w:p w:rsidR="00000000" w:rsidRPr="008D71F4" w:rsidP="008D71F4">
      <w:pPr>
        <w:pStyle w:val="Heading1"/>
      </w:pPr>
      <w:bookmarkStart w:id="6" w:name="O_1031481"/>
      <w:bookmarkEnd w:id="6"/>
      <w:r w:rsidRPr="008D71F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PERFORMANCE CRITERIA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Performance criteria describe the performance needed to demonstrate achievement of the element.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Establish the shoreline response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Determine the size and structure of the oiled shoreline response unit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 xml:space="preserve">Deploy appropriate staff to assist in the clean up </w:t>
            </w:r>
            <w:r w:rsidRPr="008D71F4">
              <w:t>response, in accordance with organisational procedures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Implement a site induction that incorporates safe systems of work,</w:t>
            </w:r>
            <w:r w:rsidRPr="008D71F4">
              <w:t xml:space="preserve"> communication methods, hierarchy of roles and reporting systems used within the incident management system 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Identify any training that may need to be implemented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Plan clean up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Identify hazards and assess risks relevant to the operation and ensure safe systems of work are implemented, in accordance with organisational procedures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Establish priorities for shoreline protection and clean up based on data and reports received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Sector and segment shoreline for identification and management of clean up zone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Implement clean up methods appropriate to environmental conditions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Organise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Identify and organise response equipment through appropriate channels, in accordance with organisational procedures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Make arrangements for the transport of resources and personnel to oiled shoreline clean up site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Establish onsite support for personnel, in accordance with organisational procedures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Establish worksite management zones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 xml:space="preserve">Implement a three zone system to control access and activities around the incident control centre 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 xml:space="preserve">Organise appropriate security for oiled shoreline and incident control centre 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Establish a decontamination centre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Manage waste from clean up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 xml:space="preserve">Develop and implement ways to minimise waste 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Establish temporary waste holding areas that all</w:t>
            </w:r>
            <w:r w:rsidRPr="008D71F4">
              <w:t>ow for safe containment and appropriate segregation of waste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Arrange for the removal of waste from temporary to permanent storage, in accordance with relevant legislation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Deploy and monitor work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Develop and communicate work orders to relevant personnel, in accordance with organisational procedures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Brief teams and allocate tasks relating to relevant timeframe and role to be performed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Monitor work situation on a regular basis for effec</w:t>
            </w:r>
            <w:r w:rsidRPr="008D71F4">
              <w:t>tiveness and safety performance of task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Maintain accurate logs to record actions and decisions made at site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Review and change plans, as required, in accordance with organisational procedures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rPr>
                <w:rStyle w:val="SpecialBold"/>
              </w:rPr>
              <w:t>Terminate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Personnel are debriefed at conclusion of the incident, in accordance with organisational procedures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 xml:space="preserve">Equipment is returned to designated areas, as required 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t>Post spill reports are completed and submitted to relevant personnel</w:t>
            </w:r>
          </w:p>
        </w:tc>
      </w:tr>
      <w:tr w:rsidTr="008D71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1F4">
            <w:pPr>
              <w:pStyle w:val="BodyText"/>
              <w:rPr>
                <w:lang w:val="en-NZ"/>
              </w:rPr>
            </w:pPr>
            <w:r w:rsidRPr="008D71F4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t xml:space="preserve">Records are collected, collated, checked and forwarded to appropriate personnel, in accordance with organisational procedures </w:t>
            </w:r>
          </w:p>
        </w:tc>
      </w:tr>
    </w:tbl>
    <w:p w:rsidR="00000000" w:rsidRPr="008D71F4" w:rsidP="008D71F4">
      <w:pPr>
        <w:pStyle w:val="NoPaddingFontSize1"/>
      </w:pPr>
    </w:p>
    <w:p w:rsidR="00000000" w:rsidRPr="008D71F4" w:rsidP="008D71F4">
      <w:pPr>
        <w:pStyle w:val="AllowPageBreak"/>
      </w:pPr>
    </w:p>
    <w:p w:rsidR="00000000" w:rsidRPr="008D71F4" w:rsidP="008D71F4">
      <w:pPr>
        <w:pStyle w:val="Heading1"/>
      </w:pPr>
      <w:bookmarkStart w:id="7" w:name="O_1031482"/>
      <w:bookmarkEnd w:id="7"/>
      <w:r w:rsidRPr="008D71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1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t>Foundation skills essential to performance are explicit in the performance criteria of thi</w:t>
            </w:r>
            <w:r w:rsidRPr="008D71F4">
              <w:t>s unit of competency.</w:t>
            </w:r>
          </w:p>
        </w:tc>
      </w:tr>
    </w:tbl>
    <w:p w:rsidR="00000000" w:rsidRPr="008D71F4" w:rsidP="008D71F4">
      <w:pPr>
        <w:pStyle w:val="NoPaddingFontSize1"/>
      </w:pPr>
    </w:p>
    <w:p w:rsidR="00000000" w:rsidRPr="008D71F4" w:rsidP="008D71F4">
      <w:pPr>
        <w:pStyle w:val="AllowPageBreak"/>
      </w:pPr>
    </w:p>
    <w:p w:rsidR="00000000" w:rsidRPr="008D71F4" w:rsidP="008D71F4">
      <w:pPr>
        <w:pStyle w:val="Heading1"/>
      </w:pPr>
      <w:bookmarkStart w:id="8" w:name="O_1031483"/>
      <w:bookmarkEnd w:id="8"/>
      <w:r w:rsidRPr="008D71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1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t>Range is restricted to essential operating conditions and any other variables essential to the work environment.</w:t>
            </w:r>
          </w:p>
          <w:p w:rsidR="00000000" w:rsidRPr="008D71F4" w:rsidP="008D71F4">
            <w:pPr>
              <w:pStyle w:val="BodyText"/>
            </w:pPr>
            <w:r w:rsidRPr="008D71F4">
              <w:t>Non-essential conditions may be found in the Companion Volume Implementation Gui</w:t>
            </w:r>
            <w:r w:rsidRPr="008D71F4">
              <w:t>de.</w:t>
            </w:r>
          </w:p>
        </w:tc>
      </w:tr>
    </w:tbl>
    <w:p w:rsidR="00000000" w:rsidRPr="008D71F4" w:rsidP="008D71F4">
      <w:pPr>
        <w:pStyle w:val="NoPaddingFontSize1"/>
      </w:pPr>
    </w:p>
    <w:p w:rsidR="00000000" w:rsidRPr="008D71F4" w:rsidP="008D71F4">
      <w:pPr>
        <w:pStyle w:val="AllowPageBreak"/>
      </w:pPr>
    </w:p>
    <w:p w:rsidR="00000000" w:rsidRPr="008D71F4" w:rsidP="008D71F4">
      <w:pPr>
        <w:pStyle w:val="Heading1"/>
      </w:pPr>
      <w:bookmarkStart w:id="9" w:name="O_1031484"/>
      <w:bookmarkEnd w:id="9"/>
      <w:r w:rsidRPr="008D71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1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1F4" w:rsidP="008D71F4">
            <w:pPr>
              <w:pStyle w:val="BodyText"/>
            </w:pPr>
            <w:r w:rsidRPr="008D71F4">
              <w:t>This unit replaces and is equivalent to PUAOIL403 Lead a team in oiled shoreline clean up.</w:t>
            </w:r>
          </w:p>
        </w:tc>
      </w:tr>
    </w:tbl>
    <w:p w:rsidR="00000000" w:rsidRPr="008D71F4" w:rsidP="008D71F4">
      <w:pPr>
        <w:pStyle w:val="NoPaddingFontSize1"/>
      </w:pPr>
    </w:p>
    <w:p w:rsidR="00000000" w:rsidRPr="008D71F4" w:rsidP="008D71F4">
      <w:pPr>
        <w:pStyle w:val="AllowPageBreak"/>
      </w:pPr>
    </w:p>
    <w:p w:rsidR="00000000" w:rsidRPr="008D71F4" w:rsidP="008D71F4">
      <w:pPr>
        <w:pStyle w:val="Heading1"/>
      </w:pPr>
      <w:bookmarkStart w:id="10" w:name="O_1031491"/>
      <w:bookmarkEnd w:id="10"/>
      <w:r w:rsidRPr="008D71F4">
        <w:t>Links</w:t>
      </w:r>
    </w:p>
    <w:p w:rsidR="00000000" w:rsidRPr="008D71F4" w:rsidP="002A159A">
      <w:pPr>
        <w:pStyle w:val="BodyText"/>
      </w:pPr>
      <w:r w:rsidRPr="008D71F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D08C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D71F4" w:rsidP="008D71F4"/>
    <w:sectPr w:rsidSect="008D71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F4" w:rsidRPr="002A159A" w:rsidP="002A15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59A" w:rsidP="008D7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159A" w:rsidP="008D7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A159A" w:rsidP="008D71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5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1F4" w:rsidRPr="002A159A" w:rsidP="002A15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59A" w:rsidRPr="002D2AF8" w:rsidP="008D7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PUAOIL406 Lead a team in oiled shoreline clean 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A159A" w:rsidP="008D71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1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1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1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1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1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1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1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1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1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1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1F4"/>
  </w:style>
  <w:style w:type="character" w:customStyle="1" w:styleId="Heading1Char">
    <w:name w:val="Heading 1 Char"/>
    <w:basedOn w:val="DefaultParagraphFont"/>
    <w:link w:val="Heading1"/>
    <w:rsid w:val="008D71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1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1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71F4"/>
    <w:rPr>
      <w:b/>
      <w:spacing w:val="0"/>
    </w:rPr>
  </w:style>
  <w:style w:type="paragraph" w:customStyle="1" w:styleId="SuperHeading">
    <w:name w:val="SuperHeading"/>
    <w:basedOn w:val="Normal"/>
    <w:rsid w:val="008D71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1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71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1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1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1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1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1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1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1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1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1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1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1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1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1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1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71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71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1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1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1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1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1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1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1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1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1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1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1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1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1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1F4"/>
    <w:rPr>
      <w:i/>
    </w:rPr>
  </w:style>
  <w:style w:type="paragraph" w:styleId="Caption">
    <w:name w:val="caption"/>
    <w:basedOn w:val="BodyText"/>
    <w:next w:val="Normal"/>
    <w:qFormat/>
    <w:rsid w:val="008D71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1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1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1F4"/>
  </w:style>
  <w:style w:type="paragraph" w:styleId="TableofFigures">
    <w:name w:val="table of figures"/>
    <w:basedOn w:val="Normal"/>
    <w:next w:val="Normal"/>
    <w:semiHidden/>
    <w:rsid w:val="008D71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1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71F4"/>
    <w:rPr>
      <w:rFonts w:ascii="Wingdings" w:hAnsi="Wingdings"/>
    </w:rPr>
  </w:style>
  <w:style w:type="paragraph" w:customStyle="1" w:styleId="TableHeading">
    <w:name w:val="Table Heading"/>
    <w:basedOn w:val="HeadingBase"/>
    <w:rsid w:val="008D71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1F4"/>
    <w:rPr>
      <w:color w:val="0033CC"/>
      <w:u w:val="none"/>
    </w:rPr>
  </w:style>
  <w:style w:type="paragraph" w:customStyle="1" w:styleId="BodyTextRight">
    <w:name w:val="Body Text Right"/>
    <w:basedOn w:val="BodyText"/>
    <w:rsid w:val="008D71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1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1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1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1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1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1F4"/>
    <w:rPr>
      <w:sz w:val="32"/>
    </w:rPr>
  </w:style>
  <w:style w:type="paragraph" w:customStyle="1" w:styleId="HeadingProcedure">
    <w:name w:val="Heading Procedure"/>
    <w:basedOn w:val="HeadingBase"/>
    <w:next w:val="Normal"/>
    <w:rsid w:val="008D71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1F4"/>
    <w:pPr>
      <w:spacing w:before="60" w:after="60"/>
    </w:pPr>
  </w:style>
  <w:style w:type="paragraph" w:styleId="ListContinue">
    <w:name w:val="List Continue"/>
    <w:basedOn w:val="List"/>
    <w:rsid w:val="008D71F4"/>
    <w:pPr>
      <w:ind w:firstLine="0"/>
    </w:pPr>
  </w:style>
  <w:style w:type="paragraph" w:customStyle="1" w:styleId="ListNote">
    <w:name w:val="List Note"/>
    <w:basedOn w:val="List"/>
    <w:rsid w:val="008D71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1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1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1F4"/>
    <w:rPr>
      <w:rFonts w:ascii="Courier New" w:hAnsi="Courier New"/>
    </w:rPr>
  </w:style>
  <w:style w:type="paragraph" w:customStyle="1" w:styleId="NoteBullet">
    <w:name w:val="Note Bullet"/>
    <w:basedOn w:val="Note"/>
    <w:rsid w:val="008D71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1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1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1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1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71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1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1F4"/>
    <w:rPr>
      <w:b/>
      <w:smallCaps/>
    </w:rPr>
  </w:style>
  <w:style w:type="paragraph" w:customStyle="1" w:styleId="TableListNumber">
    <w:name w:val="Table List Number"/>
    <w:basedOn w:val="ListNumber"/>
    <w:rsid w:val="008D71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1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1F4"/>
    <w:pPr>
      <w:numPr>
        <w:numId w:val="7"/>
      </w:numPr>
    </w:pPr>
  </w:style>
  <w:style w:type="paragraph" w:customStyle="1" w:styleId="ListAlpha2">
    <w:name w:val="List Alpha 2"/>
    <w:basedOn w:val="List2"/>
    <w:rsid w:val="008D71F4"/>
    <w:pPr>
      <w:numPr>
        <w:numId w:val="6"/>
      </w:numPr>
    </w:pPr>
  </w:style>
  <w:style w:type="paragraph" w:styleId="List2">
    <w:name w:val="List 2"/>
    <w:basedOn w:val="BodyText"/>
    <w:rsid w:val="008D71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1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1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1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1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1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71F4"/>
    <w:pPr>
      <w:numPr>
        <w:numId w:val="2"/>
      </w:numPr>
    </w:pPr>
  </w:style>
  <w:style w:type="paragraph" w:styleId="ListContinue2">
    <w:name w:val="List Continue 2"/>
    <w:basedOn w:val="List2"/>
    <w:rsid w:val="008D71F4"/>
    <w:pPr>
      <w:ind w:firstLine="0"/>
    </w:pPr>
  </w:style>
  <w:style w:type="paragraph" w:styleId="ListContinue3">
    <w:name w:val="List Continue 3"/>
    <w:basedOn w:val="List3"/>
    <w:rsid w:val="008D71F4"/>
    <w:pPr>
      <w:ind w:left="1021" w:firstLine="0"/>
    </w:pPr>
  </w:style>
  <w:style w:type="paragraph" w:styleId="ListContinue4">
    <w:name w:val="List Continue 4"/>
    <w:basedOn w:val="List4"/>
    <w:rsid w:val="008D71F4"/>
    <w:pPr>
      <w:ind w:firstLine="0"/>
    </w:pPr>
  </w:style>
  <w:style w:type="paragraph" w:styleId="ListContinue5">
    <w:name w:val="List Continue 5"/>
    <w:basedOn w:val="List5"/>
    <w:rsid w:val="008D71F4"/>
    <w:pPr>
      <w:ind w:firstLine="0"/>
    </w:pPr>
  </w:style>
  <w:style w:type="paragraph" w:styleId="ListNumber3">
    <w:name w:val="List Number 3"/>
    <w:basedOn w:val="List3"/>
    <w:rsid w:val="008D71F4"/>
    <w:pPr>
      <w:numPr>
        <w:numId w:val="3"/>
      </w:numPr>
    </w:pPr>
  </w:style>
  <w:style w:type="paragraph" w:styleId="ListNumber4">
    <w:name w:val="List Number 4"/>
    <w:basedOn w:val="List4"/>
    <w:rsid w:val="008D71F4"/>
    <w:pPr>
      <w:numPr>
        <w:numId w:val="4"/>
      </w:numPr>
    </w:pPr>
  </w:style>
  <w:style w:type="paragraph" w:styleId="ListNumber5">
    <w:name w:val="List Number 5"/>
    <w:basedOn w:val="List5"/>
    <w:rsid w:val="008D71F4"/>
    <w:pPr>
      <w:numPr>
        <w:numId w:val="5"/>
      </w:numPr>
    </w:pPr>
  </w:style>
  <w:style w:type="paragraph" w:styleId="BlockText">
    <w:name w:val="Block Text"/>
    <w:basedOn w:val="Normal"/>
    <w:rsid w:val="008D71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1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1F4"/>
    <w:rPr>
      <w:sz w:val="16"/>
      <w:vertAlign w:val="superscript"/>
    </w:rPr>
  </w:style>
  <w:style w:type="character" w:customStyle="1" w:styleId="Symbols">
    <w:name w:val="Symbols"/>
    <w:basedOn w:val="DefaultParagraphFont"/>
    <w:rsid w:val="008D71F4"/>
    <w:rPr>
      <w:rFonts w:ascii="Symbol" w:hAnsi="Symbol"/>
    </w:rPr>
  </w:style>
  <w:style w:type="character" w:customStyle="1" w:styleId="MenuOptions">
    <w:name w:val="Menu Options"/>
    <w:basedOn w:val="DefaultParagraphFont"/>
    <w:rsid w:val="008D71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1F4"/>
    <w:rPr>
      <w:b/>
    </w:rPr>
  </w:style>
  <w:style w:type="character" w:customStyle="1" w:styleId="Underlined">
    <w:name w:val="Underlined"/>
    <w:basedOn w:val="DefaultParagraphFont"/>
    <w:rsid w:val="008D71F4"/>
    <w:rPr>
      <w:u w:val="single"/>
    </w:rPr>
  </w:style>
  <w:style w:type="paragraph" w:customStyle="1" w:styleId="TableBodyTextRight">
    <w:name w:val="Table Body Text Right"/>
    <w:basedOn w:val="TableBodyText"/>
    <w:rsid w:val="008D71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1F4"/>
    <w:rPr>
      <w:sz w:val="18"/>
    </w:rPr>
  </w:style>
  <w:style w:type="paragraph" w:customStyle="1" w:styleId="BodySmallRight">
    <w:name w:val="Body Small Right"/>
    <w:basedOn w:val="BodyTextRight"/>
    <w:rsid w:val="008D71F4"/>
    <w:rPr>
      <w:sz w:val="18"/>
      <w:szCs w:val="18"/>
    </w:rPr>
  </w:style>
  <w:style w:type="paragraph" w:customStyle="1" w:styleId="MarginEdition">
    <w:name w:val="Margin Edition"/>
    <w:basedOn w:val="MarginNote"/>
    <w:rsid w:val="008D71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1F4"/>
    <w:rPr>
      <w:sz w:val="2"/>
      <w:szCs w:val="2"/>
    </w:rPr>
  </w:style>
  <w:style w:type="character" w:customStyle="1" w:styleId="Small">
    <w:name w:val="Small"/>
    <w:basedOn w:val="DefaultParagraphFont"/>
    <w:rsid w:val="008D71F4"/>
    <w:rPr>
      <w:sz w:val="16"/>
    </w:rPr>
  </w:style>
  <w:style w:type="paragraph" w:customStyle="1" w:styleId="WideTable">
    <w:name w:val="Wide Table"/>
    <w:basedOn w:val="Normal"/>
    <w:rsid w:val="008D71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1F4"/>
  </w:style>
  <w:style w:type="paragraph" w:styleId="Quote">
    <w:name w:val="Quote"/>
    <w:basedOn w:val="Heading1"/>
    <w:link w:val="QuoteChar"/>
    <w:qFormat/>
    <w:rsid w:val="008D71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1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1F4"/>
    <w:pPr>
      <w:pageBreakBefore/>
    </w:pPr>
  </w:style>
  <w:style w:type="paragraph" w:customStyle="1" w:styleId="Border">
    <w:name w:val="Border"/>
    <w:basedOn w:val="Normal"/>
    <w:qFormat/>
    <w:rsid w:val="008D71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1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1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1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1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1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1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1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1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1F4"/>
    <w:rPr>
      <w:u w:val="single"/>
    </w:rPr>
  </w:style>
  <w:style w:type="character" w:customStyle="1" w:styleId="BoldandItalics">
    <w:name w:val="Bold and Italics"/>
    <w:qFormat/>
    <w:rsid w:val="008D71F4"/>
    <w:rPr>
      <w:b/>
      <w:i/>
      <w:u w:val="none"/>
    </w:rPr>
  </w:style>
  <w:style w:type="paragraph" w:styleId="BalloonText">
    <w:name w:val="Balloon Text"/>
    <w:basedOn w:val="Normal"/>
    <w:link w:val="BalloonTextChar"/>
    <w:rsid w:val="008D7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1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1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1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1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1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1F4"/>
    <w:pPr>
      <w:spacing w:before="0" w:after="0"/>
    </w:pPr>
  </w:style>
  <w:style w:type="paragraph" w:customStyle="1" w:styleId="BodyTextBold">
    <w:name w:val="Body Text Bold"/>
    <w:basedOn w:val="BodyText"/>
    <w:qFormat/>
    <w:rsid w:val="008D71F4"/>
    <w:rPr>
      <w:b/>
    </w:rPr>
  </w:style>
  <w:style w:type="character" w:styleId="Hyperlink">
    <w:name w:val="Hyperlink"/>
    <w:basedOn w:val="DefaultParagraphFont"/>
    <w:uiPriority w:val="99"/>
    <w:unhideWhenUsed/>
    <w:rsid w:val="002A15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4058</Characters>
  <Application>Microsoft Office Word</Application>
  <DocSecurity>0</DocSecurity>
  <Lines>213</Lines>
  <Paragraphs>115</Paragraphs>
  <ScaleCrop>false</ScaleCrop>
  <Company>Author-it Software Corporation Ltd.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PUAOIL406 Lead a team in oiled shoreline clean up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2022-12-16T01:20:00Z</dcterms:created>
  <dcterms:modified xsi:type="dcterms:W3CDTF">2022-12-16T01:20:00Z</dcterms:modified>
</cp:coreProperties>
</file>