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84E" w:rsidP="00BC384E">
      <w:pPr>
        <w:pStyle w:val="Title"/>
      </w:pPr>
      <w:r>
        <w:fldChar w:fldCharType="begin"/>
      </w:r>
      <w:r>
        <w:instrText xml:space="preserve"> TITLE   \* MERGEFORMAT </w:instrText>
      </w:r>
      <w:r>
        <w:fldChar w:fldCharType="separate"/>
      </w:r>
      <w:r>
        <w:t xml:space="preserve">Assessment Requirements for PSPTIS044 Demonstrate routine LOTE proficiency in different subjects and cultural contexts </w:t>
      </w:r>
      <w:r>
        <w:fldChar w:fldCharType="end"/>
      </w:r>
    </w:p>
    <w:p w:rsidR="00BC384E" w:rsidP="00BC384E">
      <w:pPr>
        <w:pStyle w:val="Version"/>
        <w:sectPr w:rsidSect="007974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43F" w:rsidP="0079743F">
      <w:pPr>
        <w:pStyle w:val="SuperHeading"/>
      </w:pPr>
      <w:r w:rsidRPr="0079743F">
        <w:t xml:space="preserve">Assessment Requirements for PSPTIS044 Demonstrate routine LOTE proficiency in different subjects and cultural contexts </w:t>
      </w:r>
    </w:p>
    <w:p w:rsidR="00000000" w:rsidRPr="0079743F" w:rsidP="0079743F">
      <w:pPr>
        <w:pStyle w:val="Heading1"/>
      </w:pPr>
      <w:bookmarkStart w:id="1" w:name="O_827940"/>
      <w:bookmarkEnd w:id="1"/>
      <w:r w:rsidRPr="0079743F">
        <w:t>Modification History</w:t>
      </w:r>
    </w:p>
    <w:tbl>
      <w:tblPr>
        <w:tblW w:w="0" w:type="auto"/>
        <w:tblLayout w:type="fixed"/>
        <w:tblCellMar>
          <w:left w:w="62" w:type="dxa"/>
          <w:right w:w="62" w:type="dxa"/>
        </w:tblCellMar>
        <w:tblLook w:val="0000"/>
      </w:tblPr>
      <w:tblGrid>
        <w:gridCol w:w="1134"/>
        <w:gridCol w:w="7937"/>
      </w:tblGrid>
      <w:tr w:rsidTr="00BC384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43F">
            <w:pPr>
              <w:pStyle w:val="TableHeading"/>
              <w:rPr>
                <w:lang w:val="en-NZ"/>
              </w:rPr>
            </w:pPr>
            <w:r w:rsidRPr="0079743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43F">
            <w:pPr>
              <w:pStyle w:val="TableHeading"/>
              <w:rPr>
                <w:lang w:val="en-NZ"/>
              </w:rPr>
            </w:pPr>
            <w:r w:rsidRPr="0079743F">
              <w:t>Comments</w:t>
            </w:r>
          </w:p>
        </w:tc>
      </w:tr>
      <w:tr w:rsidTr="00BC384E">
        <w:tblPrEx>
          <w:tblW w:w="0" w:type="auto"/>
          <w:tblLayout w:type="fixed"/>
          <w:tblCellMar>
            <w:left w:w="62" w:type="dxa"/>
            <w:right w:w="62" w:type="dxa"/>
          </w:tblCellMar>
          <w:tblLook w:val="0000"/>
        </w:tblPrEx>
        <w:trPr>
          <w:trHeight w:val="75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43F">
            <w:pPr>
              <w:pStyle w:val="BodyText"/>
              <w:rPr>
                <w:lang w:val="en-NZ"/>
              </w:rPr>
            </w:pPr>
            <w:r w:rsidRPr="0079743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43F" w:rsidP="0079743F">
            <w:pPr>
              <w:pStyle w:val="BodyText"/>
            </w:pPr>
            <w:r w:rsidRPr="0079743F">
              <w:t xml:space="preserve">These Assessment Requirements were released in PSP Public Sector Training Package release 1.0 and meet the Standards for Training Packages. </w:t>
            </w:r>
          </w:p>
        </w:tc>
      </w:tr>
    </w:tbl>
    <w:p w:rsidR="00000000" w:rsidRPr="0079743F" w:rsidP="0079743F">
      <w:pPr>
        <w:pStyle w:val="BodyText"/>
      </w:pPr>
    </w:p>
    <w:p w:rsidR="00000000" w:rsidRPr="0079743F" w:rsidP="0079743F">
      <w:pPr>
        <w:pStyle w:val="AllowPageBreak"/>
      </w:pPr>
    </w:p>
    <w:p w:rsidR="00000000" w:rsidRPr="0079743F" w:rsidP="0079743F">
      <w:pPr>
        <w:pStyle w:val="Heading1"/>
      </w:pPr>
      <w:bookmarkStart w:id="2" w:name="O_827941"/>
      <w:bookmarkEnd w:id="2"/>
      <w:r w:rsidRPr="0079743F">
        <w:t>Performance Evidence</w:t>
      </w:r>
    </w:p>
    <w:p w:rsidR="00000000" w:rsidRPr="0079743F" w:rsidP="00BC384E">
      <w:pPr>
        <w:pStyle w:val="BodyText"/>
      </w:pPr>
      <w:r w:rsidRPr="0079743F">
        <w:t>Evidence required to demonstrate competence must satisfy all of the require</w:t>
      </w:r>
      <w:r w:rsidRPr="0079743F">
        <w:t>ments of the elements and performance criteria. If not otherwise specified, the candidate must demonstrate evidence of performance of the following on at least two occasions.</w:t>
      </w:r>
    </w:p>
    <w:p w:rsidR="00000000" w:rsidRPr="0079743F" w:rsidP="0079743F">
      <w:pPr>
        <w:pStyle w:val="ListBullet"/>
      </w:pPr>
      <w:r w:rsidRPr="0079743F">
        <w:t>using communication skills in a LOTE to:</w:t>
      </w:r>
    </w:p>
    <w:p w:rsidR="00000000" w:rsidRPr="0079743F" w:rsidP="0079743F">
      <w:pPr>
        <w:pStyle w:val="ListBullet2"/>
      </w:pPr>
      <w:r w:rsidRPr="0079743F">
        <w:t>establish rapport</w:t>
      </w:r>
    </w:p>
    <w:p w:rsidR="00000000" w:rsidRPr="0079743F" w:rsidP="0079743F">
      <w:pPr>
        <w:pStyle w:val="ListBullet2"/>
      </w:pPr>
      <w:r w:rsidRPr="0079743F">
        <w:t>interact positively and courteously in varied interactive workplace communications</w:t>
      </w:r>
    </w:p>
    <w:p w:rsidR="00000000" w:rsidRPr="0079743F" w:rsidP="0079743F">
      <w:pPr>
        <w:pStyle w:val="ListBullet2"/>
      </w:pPr>
      <w:r w:rsidRPr="0079743F">
        <w:t>question about needs and preferences</w:t>
      </w:r>
    </w:p>
    <w:p w:rsidR="00000000" w:rsidRPr="0079743F" w:rsidP="0079743F">
      <w:pPr>
        <w:pStyle w:val="ListBullet2"/>
      </w:pPr>
      <w:r w:rsidRPr="0079743F">
        <w:t>use diverse, effective non-verbal communication skills</w:t>
      </w:r>
    </w:p>
    <w:p w:rsidR="00000000" w:rsidRPr="0079743F" w:rsidP="0079743F">
      <w:pPr>
        <w:pStyle w:val="AllowPageBreak"/>
      </w:pPr>
    </w:p>
    <w:p w:rsidR="00000000" w:rsidRPr="0079743F" w:rsidP="0079743F">
      <w:pPr>
        <w:pStyle w:val="Heading1"/>
      </w:pPr>
      <w:bookmarkStart w:id="3" w:name="O_827942"/>
      <w:bookmarkEnd w:id="3"/>
      <w:r w:rsidRPr="0079743F">
        <w:t>Knowledge Evidence</w:t>
      </w:r>
    </w:p>
    <w:p w:rsidR="00000000" w:rsidRPr="0079743F" w:rsidP="00BC384E">
      <w:pPr>
        <w:pStyle w:val="BodyText"/>
      </w:pPr>
      <w:r w:rsidRPr="0079743F">
        <w:t>Evidence required to demonstrate competence m</w:t>
      </w:r>
      <w:r w:rsidRPr="0079743F">
        <w:t>ust satisfy all of the requirements of the elements and performance criteria. If not otherwise specified, the depth of knowledge demonstrated must be appropriate to the job context of the candidate.</w:t>
      </w:r>
    </w:p>
    <w:p w:rsidR="00000000" w:rsidRPr="0079743F" w:rsidP="0079743F">
      <w:pPr>
        <w:pStyle w:val="ListBullet"/>
      </w:pPr>
      <w:r w:rsidRPr="0079743F">
        <w:t>aspects of verbal and non-verbal communication that supp</w:t>
      </w:r>
      <w:r w:rsidRPr="0079743F">
        <w:t xml:space="preserve">ort effective negotiation and interaction in the LOTE being assessed </w:t>
      </w:r>
    </w:p>
    <w:p w:rsidR="00000000" w:rsidRPr="0079743F" w:rsidP="0079743F">
      <w:pPr>
        <w:pStyle w:val="ListBullet"/>
      </w:pPr>
      <w:r w:rsidRPr="0079743F">
        <w:t>applications of social, business and cultural conventions specific to the LOTE being assessed, including:</w:t>
      </w:r>
    </w:p>
    <w:p w:rsidR="00000000" w:rsidRPr="0079743F" w:rsidP="0079743F">
      <w:pPr>
        <w:pStyle w:val="ListBullet2"/>
      </w:pPr>
      <w:r w:rsidRPr="0079743F">
        <w:t>consistent use of forms of address</w:t>
      </w:r>
    </w:p>
    <w:p w:rsidR="00000000" w:rsidRPr="0079743F" w:rsidP="0079743F">
      <w:pPr>
        <w:pStyle w:val="ListBullet2"/>
      </w:pPr>
      <w:r w:rsidRPr="0079743F">
        <w:t>customs, protocols and taboos</w:t>
      </w:r>
    </w:p>
    <w:p w:rsidR="00000000" w:rsidRPr="0079743F" w:rsidP="0079743F">
      <w:pPr>
        <w:pStyle w:val="ListBullet2"/>
      </w:pPr>
      <w:r w:rsidRPr="0079743F">
        <w:t>dialect, idiom</w:t>
      </w:r>
      <w:r w:rsidRPr="0079743F">
        <w:t>, colloquialisms and language conventions</w:t>
      </w:r>
    </w:p>
    <w:p w:rsidR="00000000" w:rsidRPr="0079743F" w:rsidP="0079743F">
      <w:pPr>
        <w:pStyle w:val="AllowPageBreak"/>
      </w:pPr>
    </w:p>
    <w:p w:rsidR="00000000" w:rsidRPr="0079743F" w:rsidP="0079743F">
      <w:pPr>
        <w:pStyle w:val="Heading1"/>
      </w:pPr>
      <w:bookmarkStart w:id="4" w:name="O_827943"/>
      <w:bookmarkEnd w:id="4"/>
      <w:r w:rsidRPr="0079743F">
        <w:t>Assessment Conditions</w:t>
      </w:r>
    </w:p>
    <w:p w:rsidR="00000000" w:rsidRPr="0079743F" w:rsidP="00BC384E">
      <w:pPr>
        <w:pStyle w:val="BodyText"/>
      </w:pPr>
      <w:r w:rsidRPr="0079743F">
        <w:t xml:space="preserve">Assessment of this unit of competency must require the candidate to participate in signed or spoken LOTE transactions. </w:t>
      </w:r>
    </w:p>
    <w:p w:rsidR="00000000" w:rsidRPr="0079743F" w:rsidP="00BC384E">
      <w:pPr>
        <w:pStyle w:val="BodyText"/>
      </w:pPr>
      <w:r w:rsidRPr="0079743F">
        <w:t xml:space="preserve">Guidance on suggested and recommended conditions and methods can be found in the Implementation Guide. </w:t>
      </w:r>
    </w:p>
    <w:p w:rsidR="00000000" w:rsidRPr="0079743F" w:rsidP="00BC384E">
      <w:pPr>
        <w:pStyle w:val="BodyText"/>
      </w:pPr>
      <w:r w:rsidRPr="0079743F">
        <w:t xml:space="preserve">Consideration must be given to holistic assessment for this unit. Refer to advice in the Companion Volumes. </w:t>
      </w:r>
    </w:p>
    <w:p w:rsidR="00BC384E" w:rsidP="00BC384E">
      <w:pPr>
        <w:pStyle w:val="BodyText"/>
      </w:pPr>
      <w:r w:rsidRPr="0079743F">
        <w:t>Assessors must satisfy the NVR/AQTF manda</w:t>
      </w:r>
      <w:r w:rsidRPr="0079743F">
        <w:t>tory competency requirements for assessors.</w:t>
      </w:r>
    </w:p>
    <w:p w:rsidR="00000000" w:rsidRPr="0079743F" w:rsidP="0079743F">
      <w:pPr>
        <w:pStyle w:val="Heading1"/>
      </w:pPr>
      <w:bookmarkStart w:id="5" w:name="O_827946"/>
      <w:bookmarkEnd w:id="5"/>
      <w:r w:rsidRPr="0079743F">
        <w:t>Links</w:t>
      </w:r>
    </w:p>
    <w:p w:rsidR="00000000" w:rsidRPr="0079743F" w:rsidP="00BC384E">
      <w:pPr>
        <w:pStyle w:val="BodyText"/>
      </w:pPr>
      <w:r w:rsidRPr="0079743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761B">
        <w:rPr>
          <w:rStyle w:val="Hyperlink"/>
        </w:rPr>
        <w:t>https://vetnet.gov.au/Pages/TrainingDocs.aspx?q=bebbece7-ff48-4d2c-8876-405679019623</w:t>
      </w:r>
      <w:r>
        <w:fldChar w:fldCharType="end"/>
      </w:r>
    </w:p>
    <w:p w:rsidR="00000000" w:rsidRPr="0079743F" w:rsidP="00BC384E">
      <w:pPr>
        <w:pStyle w:val="BodyText"/>
      </w:pPr>
      <w:r w:rsidRPr="0079743F">
        <w:t>Companion Volume implementation guides are</w:t>
      </w:r>
      <w:r w:rsidRPr="0079743F">
        <w:t xml:space="preserve"> found in VETNet - </w:t>
      </w:r>
      <w:r>
        <w:fldChar w:fldCharType="begin"/>
      </w:r>
      <w:r>
        <w:instrText xml:space="preserve"> HYPERLINK "https://vetnet.gov.au/Pages/TrainingDocs.aspx?q=bebbece7-ff48-4d2c-8876-405679019623" </w:instrText>
      </w:r>
      <w:r>
        <w:fldChar w:fldCharType="separate"/>
      </w:r>
      <w:r w:rsidRPr="0007761B">
        <w:rPr>
          <w:rStyle w:val="Hyperlink"/>
        </w:rPr>
        <w:t>https://vetnet.gov.au/Pages/TrainingDocs.aspx?q=bebbece7-ff48-4d2c-8876-405679019623</w:t>
      </w:r>
      <w:r>
        <w:fldChar w:fldCharType="end"/>
      </w:r>
    </w:p>
    <w:p w:rsidR="00000000" w:rsidRPr="0079743F" w:rsidP="00BC384E">
      <w:pPr>
        <w:pStyle w:val="BodyText"/>
      </w:pPr>
      <w:r w:rsidRPr="0079743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761B">
        <w:rPr>
          <w:rStyle w:val="Hyperlink"/>
        </w:rPr>
        <w:t>https://vetnet.gov.au/Pages/TrainingDocs.aspx?q=bebbece7-ff48-4d2c-8876-405679019623</w:t>
      </w:r>
      <w:r>
        <w:fldChar w:fldCharType="end"/>
      </w:r>
    </w:p>
    <w:p w:rsidR="00000000" w:rsidRPr="0079743F" w:rsidP="0079743F"/>
    <w:sectPr w:rsidSect="007974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4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4E" w:rsidP="007974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C384E" w:rsidP="007974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C384E" w:rsidP="007974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743F" w:rsidRPr="00BC384E" w:rsidP="00BC38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4E" w:rsidRPr="002D2AF8" w:rsidP="0079743F">
    <w:pPr>
      <w:pStyle w:val="Header"/>
      <w:framePr w:wrap="around"/>
    </w:pPr>
    <w:r>
      <w:fldChar w:fldCharType="begin"/>
    </w:r>
    <w:r>
      <w:instrText xml:space="preserve"> TITLE   \* MERGEFORMAT </w:instrText>
    </w:r>
    <w:r>
      <w:fldChar w:fldCharType="separate"/>
    </w:r>
    <w:r>
      <w:t xml:space="preserve">Assessment Requirements for PSPTIS044 Demonstrate routine LOTE proficiency in different subjects and cultural contexts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BC384E" w:rsidP="007974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66A7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6250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9231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4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43F"/>
    <w:pPr>
      <w:spacing w:before="360" w:after="60"/>
      <w:outlineLvl w:val="0"/>
    </w:pPr>
    <w:rPr>
      <w:sz w:val="32"/>
    </w:rPr>
  </w:style>
  <w:style w:type="paragraph" w:styleId="Heading2">
    <w:name w:val="heading 2"/>
    <w:basedOn w:val="HeadingBase"/>
    <w:next w:val="BodyText"/>
    <w:link w:val="Heading2Char"/>
    <w:qFormat/>
    <w:rsid w:val="0079743F"/>
    <w:pPr>
      <w:keepLines/>
      <w:spacing w:before="240" w:after="120"/>
      <w:outlineLvl w:val="1"/>
    </w:pPr>
    <w:rPr>
      <w:sz w:val="28"/>
      <w:szCs w:val="40"/>
    </w:rPr>
  </w:style>
  <w:style w:type="paragraph" w:styleId="Heading3">
    <w:name w:val="heading 3"/>
    <w:basedOn w:val="HeadingBase"/>
    <w:next w:val="BodyText"/>
    <w:link w:val="Heading3Char"/>
    <w:qFormat/>
    <w:rsid w:val="0079743F"/>
    <w:pPr>
      <w:spacing w:before="180" w:after="120"/>
      <w:outlineLvl w:val="2"/>
    </w:pPr>
    <w:rPr>
      <w:spacing w:val="-10"/>
      <w:kern w:val="32"/>
    </w:rPr>
  </w:style>
  <w:style w:type="paragraph" w:styleId="Heading4">
    <w:name w:val="heading 4"/>
    <w:basedOn w:val="HeadingBase"/>
    <w:next w:val="BodyText"/>
    <w:link w:val="Heading4Char"/>
    <w:qFormat/>
    <w:rsid w:val="0079743F"/>
    <w:pPr>
      <w:spacing w:before="160" w:after="120"/>
      <w:outlineLvl w:val="3"/>
    </w:pPr>
    <w:rPr>
      <w:sz w:val="22"/>
    </w:rPr>
  </w:style>
  <w:style w:type="paragraph" w:styleId="Heading5">
    <w:name w:val="heading 5"/>
    <w:basedOn w:val="HeadingBase"/>
    <w:next w:val="Normal"/>
    <w:link w:val="Heading5Char"/>
    <w:qFormat/>
    <w:rsid w:val="0079743F"/>
    <w:pPr>
      <w:spacing w:before="80"/>
      <w:outlineLvl w:val="4"/>
    </w:pPr>
    <w:rPr>
      <w:color w:val="918585"/>
      <w:sz w:val="20"/>
    </w:rPr>
  </w:style>
  <w:style w:type="paragraph" w:styleId="Heading6">
    <w:name w:val="heading 6"/>
    <w:basedOn w:val="HeadingBase"/>
    <w:next w:val="Normal"/>
    <w:link w:val="Heading6Char"/>
    <w:qFormat/>
    <w:rsid w:val="0079743F"/>
    <w:pPr>
      <w:spacing w:before="60"/>
      <w:outlineLvl w:val="5"/>
    </w:pPr>
    <w:rPr>
      <w:color w:val="918585"/>
      <w:sz w:val="20"/>
    </w:rPr>
  </w:style>
  <w:style w:type="paragraph" w:styleId="Heading7">
    <w:name w:val="heading 7"/>
    <w:basedOn w:val="Normal"/>
    <w:next w:val="Normal"/>
    <w:link w:val="Heading7Char"/>
    <w:qFormat/>
    <w:rsid w:val="0079743F"/>
    <w:pPr>
      <w:ind w:left="720"/>
      <w:outlineLvl w:val="6"/>
    </w:pPr>
    <w:rPr>
      <w:i/>
    </w:rPr>
  </w:style>
  <w:style w:type="paragraph" w:styleId="Heading8">
    <w:name w:val="heading 8"/>
    <w:basedOn w:val="Normal"/>
    <w:next w:val="Normal"/>
    <w:link w:val="Heading8Char"/>
    <w:qFormat/>
    <w:rsid w:val="0079743F"/>
    <w:pPr>
      <w:ind w:left="720"/>
      <w:outlineLvl w:val="7"/>
    </w:pPr>
    <w:rPr>
      <w:i/>
    </w:rPr>
  </w:style>
  <w:style w:type="paragraph" w:styleId="Heading9">
    <w:name w:val="heading 9"/>
    <w:basedOn w:val="Normal"/>
    <w:next w:val="Normal"/>
    <w:link w:val="Heading9Char"/>
    <w:qFormat/>
    <w:rsid w:val="0079743F"/>
    <w:pPr>
      <w:ind w:left="720"/>
      <w:outlineLvl w:val="8"/>
    </w:pPr>
    <w:rPr>
      <w:i/>
    </w:rPr>
  </w:style>
  <w:style w:type="character" w:default="1" w:styleId="DefaultParagraphFont">
    <w:name w:val="Default Paragraph Font"/>
    <w:uiPriority w:val="1"/>
    <w:unhideWhenUsed/>
    <w:rsid w:val="007974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43F"/>
  </w:style>
  <w:style w:type="character" w:customStyle="1" w:styleId="Heading1Char">
    <w:name w:val="Heading 1 Char"/>
    <w:basedOn w:val="DefaultParagraphFont"/>
    <w:link w:val="Heading1"/>
    <w:rsid w:val="0079743F"/>
    <w:rPr>
      <w:rFonts w:ascii="Times New Roman" w:eastAsia="Times New Roman" w:hAnsi="Times New Roman" w:cs="Times New Roman"/>
      <w:b/>
      <w:sz w:val="32"/>
      <w:szCs w:val="20"/>
      <w:lang w:eastAsia="en-US"/>
    </w:rPr>
  </w:style>
  <w:style w:type="paragraph" w:styleId="BodyText">
    <w:name w:val="Body Text"/>
    <w:basedOn w:val="Normal"/>
    <w:link w:val="BodyTextChar"/>
    <w:rsid w:val="007974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743F"/>
    <w:rPr>
      <w:rFonts w:ascii="Times New Roman" w:eastAsia="Times New Roman" w:hAnsi="Times New Roman" w:cs="Times New Roman"/>
      <w:sz w:val="24"/>
      <w:lang w:eastAsia="en-US"/>
    </w:rPr>
  </w:style>
  <w:style w:type="paragraph" w:styleId="ListBullet">
    <w:name w:val="List Bullet"/>
    <w:basedOn w:val="List"/>
    <w:rsid w:val="0079743F"/>
    <w:pPr>
      <w:numPr>
        <w:numId w:val="12"/>
      </w:numPr>
      <w:tabs>
        <w:tab w:val="clear" w:pos="340"/>
      </w:tabs>
      <w:spacing w:before="40" w:after="40"/>
    </w:pPr>
  </w:style>
  <w:style w:type="paragraph" w:styleId="ListBullet2">
    <w:name w:val="List Bullet 2"/>
    <w:basedOn w:val="List2"/>
    <w:rsid w:val="0079743F"/>
    <w:pPr>
      <w:numPr>
        <w:numId w:val="13"/>
      </w:numPr>
      <w:tabs>
        <w:tab w:val="clear" w:pos="680"/>
      </w:tabs>
    </w:pPr>
  </w:style>
  <w:style w:type="paragraph" w:customStyle="1" w:styleId="SuperHeading">
    <w:name w:val="SuperHeading"/>
    <w:basedOn w:val="Normal"/>
    <w:rsid w:val="0079743F"/>
    <w:pPr>
      <w:spacing w:before="240" w:after="120"/>
      <w:outlineLvl w:val="0"/>
    </w:pPr>
    <w:rPr>
      <w:rFonts w:ascii="Times New Roman" w:hAnsi="Times New Roman"/>
      <w:b/>
      <w:sz w:val="32"/>
    </w:rPr>
  </w:style>
  <w:style w:type="paragraph" w:customStyle="1" w:styleId="TableHeading">
    <w:name w:val="Table Heading"/>
    <w:basedOn w:val="HeadingBase"/>
    <w:rsid w:val="0079743F"/>
    <w:pPr>
      <w:keepLines/>
      <w:pBdr>
        <w:bottom w:val="single" w:sz="6" w:space="1" w:color="918585"/>
      </w:pBdr>
      <w:spacing w:before="240"/>
    </w:pPr>
  </w:style>
  <w:style w:type="paragraph" w:customStyle="1" w:styleId="AllowPageBreak">
    <w:name w:val="AllowPageBreak"/>
    <w:rsid w:val="007974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74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4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4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4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4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4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4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43F"/>
    <w:rPr>
      <w:rFonts w:ascii="Courier New" w:eastAsia="Times New Roman" w:hAnsi="Courier New" w:cs="Times New Roman"/>
      <w:i/>
      <w:szCs w:val="20"/>
      <w:lang w:eastAsia="en-US"/>
    </w:rPr>
  </w:style>
  <w:style w:type="paragraph" w:customStyle="1" w:styleId="HeadingBase">
    <w:name w:val="Heading Base"/>
    <w:rsid w:val="007974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43F"/>
    <w:pPr>
      <w:tabs>
        <w:tab w:val="right" w:leader="dot" w:pos="9072"/>
      </w:tabs>
      <w:ind w:left="567"/>
    </w:pPr>
    <w:rPr>
      <w:szCs w:val="22"/>
    </w:rPr>
  </w:style>
  <w:style w:type="paragraph" w:customStyle="1" w:styleId="TOCBase">
    <w:name w:val="TOC Base"/>
    <w:rsid w:val="007974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43F"/>
    <w:pPr>
      <w:tabs>
        <w:tab w:val="right" w:leader="dot" w:pos="9072"/>
      </w:tabs>
      <w:spacing w:before="40" w:after="40"/>
      <w:ind w:left="284"/>
    </w:pPr>
    <w:rPr>
      <w:rFonts w:ascii="Times New Roman" w:hAnsi="Times New Roman"/>
    </w:rPr>
  </w:style>
  <w:style w:type="paragraph" w:styleId="TOC1">
    <w:name w:val="toc 1"/>
    <w:basedOn w:val="TOCBase"/>
    <w:next w:val="Normal"/>
    <w:rsid w:val="007974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4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43F"/>
    <w:rPr>
      <w:rFonts w:ascii="Times New Roman" w:eastAsia="Times New Roman" w:hAnsi="Times New Roman" w:cs="Times New Roman"/>
      <w:sz w:val="16"/>
      <w:lang w:eastAsia="en-US"/>
    </w:rPr>
  </w:style>
  <w:style w:type="paragraph" w:styleId="Title">
    <w:name w:val="Title"/>
    <w:basedOn w:val="HeadingBase"/>
    <w:link w:val="TitleChar"/>
    <w:qFormat/>
    <w:rsid w:val="0079743F"/>
    <w:pPr>
      <w:spacing w:before="5040"/>
      <w:jc w:val="center"/>
    </w:pPr>
    <w:rPr>
      <w:sz w:val="48"/>
      <w:szCs w:val="72"/>
      <w:lang w:val="en-US"/>
    </w:rPr>
  </w:style>
  <w:style w:type="character" w:customStyle="1" w:styleId="TitleChar">
    <w:name w:val="Title Char"/>
    <w:basedOn w:val="DefaultParagraphFont"/>
    <w:link w:val="Title"/>
    <w:rsid w:val="007974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43F"/>
    <w:pPr>
      <w:tabs>
        <w:tab w:val="left" w:pos="3600"/>
        <w:tab w:val="left" w:pos="3958"/>
      </w:tabs>
    </w:pPr>
  </w:style>
  <w:style w:type="paragraph" w:styleId="List">
    <w:name w:val="List"/>
    <w:basedOn w:val="BodyText"/>
    <w:next w:val="BodyText"/>
    <w:rsid w:val="0079743F"/>
    <w:pPr>
      <w:tabs>
        <w:tab w:val="left" w:pos="340"/>
      </w:tabs>
      <w:spacing w:before="60" w:after="60"/>
      <w:ind w:left="340" w:hanging="340"/>
    </w:pPr>
  </w:style>
  <w:style w:type="paragraph" w:customStyle="1" w:styleId="Note">
    <w:name w:val="Note"/>
    <w:basedOn w:val="BodyText"/>
    <w:rsid w:val="007974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743F"/>
    <w:rPr>
      <w:b/>
      <w:spacing w:val="0"/>
    </w:rPr>
  </w:style>
  <w:style w:type="paragraph" w:customStyle="1" w:styleId="SuperTitle">
    <w:name w:val="SuperTitle"/>
    <w:basedOn w:val="Title"/>
    <w:rsid w:val="0079743F"/>
    <w:pPr>
      <w:framePr w:wrap="auto" w:hAnchor="text" w:y="6049"/>
    </w:pPr>
    <w:rPr>
      <w:color w:val="000000"/>
      <w:sz w:val="40"/>
    </w:rPr>
  </w:style>
  <w:style w:type="paragraph" w:customStyle="1" w:styleId="TOCTitle">
    <w:name w:val="TOCTitle"/>
    <w:basedOn w:val="Heading1"/>
    <w:rsid w:val="0079743F"/>
    <w:pPr>
      <w:spacing w:after="240"/>
      <w:jc w:val="center"/>
      <w:outlineLvl w:val="9"/>
    </w:pPr>
    <w:rPr>
      <w:caps/>
    </w:rPr>
  </w:style>
  <w:style w:type="paragraph" w:customStyle="1" w:styleId="Version">
    <w:name w:val="Version"/>
    <w:rsid w:val="007974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43F"/>
    <w:pPr>
      <w:keepNext w:val="0"/>
      <w:tabs>
        <w:tab w:val="right" w:pos="4176"/>
      </w:tabs>
      <w:ind w:left="198" w:hanging="198"/>
    </w:pPr>
    <w:rPr>
      <w:rFonts w:ascii="Garamond" w:hAnsi="Garamond"/>
    </w:rPr>
  </w:style>
  <w:style w:type="paragraph" w:styleId="IndexHeading">
    <w:name w:val="index heading"/>
    <w:basedOn w:val="Normal"/>
    <w:next w:val="Index1"/>
    <w:semiHidden/>
    <w:rsid w:val="0079743F"/>
    <w:pPr>
      <w:spacing w:before="120" w:after="120"/>
    </w:pPr>
    <w:rPr>
      <w:rFonts w:ascii="Arial" w:hAnsi="Arial"/>
      <w:b/>
      <w:color w:val="918585"/>
      <w:sz w:val="24"/>
    </w:rPr>
  </w:style>
  <w:style w:type="paragraph" w:styleId="Header">
    <w:name w:val="header"/>
    <w:basedOn w:val="Normal"/>
    <w:link w:val="HeaderChar"/>
    <w:rsid w:val="007974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43F"/>
    <w:rPr>
      <w:rFonts w:ascii="Times New Roman" w:eastAsia="Times New Roman" w:hAnsi="Times New Roman" w:cs="Times New Roman"/>
      <w:sz w:val="16"/>
      <w:szCs w:val="20"/>
      <w:lang w:val="en-GB" w:eastAsia="en-US"/>
    </w:rPr>
  </w:style>
  <w:style w:type="paragraph" w:customStyle="1" w:styleId="Chapter">
    <w:name w:val="Chapter"/>
    <w:basedOn w:val="Normal"/>
    <w:rsid w:val="0079743F"/>
    <w:pPr>
      <w:spacing w:before="240"/>
    </w:pPr>
    <w:rPr>
      <w:rFonts w:ascii="Times New Roman" w:hAnsi="Times New Roman"/>
      <w:smallCaps/>
      <w:spacing w:val="80"/>
      <w:sz w:val="28"/>
    </w:rPr>
  </w:style>
  <w:style w:type="paragraph" w:customStyle="1" w:styleId="InChapter">
    <w:name w:val="InChapter"/>
    <w:basedOn w:val="Heading3"/>
    <w:rsid w:val="0079743F"/>
    <w:pPr>
      <w:spacing w:after="240"/>
      <w:outlineLvl w:val="9"/>
    </w:pPr>
    <w:rPr>
      <w:noProof/>
    </w:rPr>
  </w:style>
  <w:style w:type="paragraph" w:styleId="Index2">
    <w:name w:val="index 2"/>
    <w:basedOn w:val="Normal"/>
    <w:next w:val="Normal"/>
    <w:semiHidden/>
    <w:rsid w:val="0079743F"/>
    <w:pPr>
      <w:tabs>
        <w:tab w:val="right" w:pos="4176"/>
      </w:tabs>
      <w:ind w:left="568" w:hanging="284"/>
    </w:pPr>
    <w:rPr>
      <w:rFonts w:ascii="Garamond" w:hAnsi="Garamond"/>
    </w:rPr>
  </w:style>
  <w:style w:type="paragraph" w:customStyle="1" w:styleId="Byline">
    <w:name w:val="Byline"/>
    <w:rsid w:val="007974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43F"/>
    <w:pPr>
      <w:tabs>
        <w:tab w:val="clear" w:pos="3600"/>
        <w:tab w:val="clear" w:pos="3958"/>
      </w:tabs>
      <w:jc w:val="right"/>
    </w:pPr>
  </w:style>
  <w:style w:type="character" w:styleId="Emphasis">
    <w:name w:val="Emphasis"/>
    <w:basedOn w:val="DefaultParagraphFont"/>
    <w:qFormat/>
    <w:rsid w:val="0079743F"/>
    <w:rPr>
      <w:i/>
    </w:rPr>
  </w:style>
  <w:style w:type="paragraph" w:styleId="Caption">
    <w:name w:val="caption"/>
    <w:basedOn w:val="BodyText"/>
    <w:next w:val="Normal"/>
    <w:qFormat/>
    <w:rsid w:val="0079743F"/>
    <w:pPr>
      <w:framePr w:w="2268" w:hSpace="181" w:vSpace="181" w:wrap="around" w:vAnchor="text" w:hAnchor="page" w:x="1135" w:y="285" w:anchorLock="1"/>
    </w:pPr>
    <w:rPr>
      <w:i/>
    </w:rPr>
  </w:style>
  <w:style w:type="paragraph" w:customStyle="1" w:styleId="MiniTOCTitle">
    <w:name w:val="MiniTOCTitle"/>
    <w:basedOn w:val="Heading4"/>
    <w:rsid w:val="0079743F"/>
    <w:pPr>
      <w:spacing w:before="240"/>
      <w:outlineLvl w:val="9"/>
    </w:pPr>
    <w:rPr>
      <w:noProof/>
      <w:sz w:val="24"/>
    </w:rPr>
  </w:style>
  <w:style w:type="paragraph" w:customStyle="1" w:styleId="MiniTOCItem">
    <w:name w:val="MiniTOCItem"/>
    <w:basedOn w:val="ListBullet"/>
    <w:rsid w:val="0079743F"/>
    <w:pPr>
      <w:numPr>
        <w:numId w:val="0"/>
      </w:numPr>
      <w:tabs>
        <w:tab w:val="right" w:leader="dot" w:pos="6521"/>
      </w:tabs>
      <w:spacing w:before="0" w:after="0"/>
    </w:pPr>
  </w:style>
  <w:style w:type="paragraph" w:customStyle="1" w:styleId="TOFTitle">
    <w:name w:val="TOFTitle"/>
    <w:basedOn w:val="TOCTitle"/>
    <w:rsid w:val="0079743F"/>
  </w:style>
  <w:style w:type="paragraph" w:styleId="TableofFigures">
    <w:name w:val="table of figures"/>
    <w:basedOn w:val="Normal"/>
    <w:next w:val="Normal"/>
    <w:semiHidden/>
    <w:rsid w:val="0079743F"/>
    <w:pPr>
      <w:tabs>
        <w:tab w:val="right" w:leader="dot" w:pos="9072"/>
      </w:tabs>
      <w:ind w:left="970" w:hanging="403"/>
    </w:pPr>
    <w:rPr>
      <w:rFonts w:ascii="Times New Roman" w:hAnsi="Times New Roman"/>
      <w:b/>
    </w:rPr>
  </w:style>
  <w:style w:type="paragraph" w:styleId="ListNumber">
    <w:name w:val="List Number"/>
    <w:basedOn w:val="List"/>
    <w:rsid w:val="0079743F"/>
    <w:pPr>
      <w:numPr>
        <w:numId w:val="15"/>
      </w:numPr>
      <w:tabs>
        <w:tab w:val="clear" w:pos="340"/>
      </w:tabs>
    </w:pPr>
  </w:style>
  <w:style w:type="character" w:customStyle="1" w:styleId="WingdingSymbols">
    <w:name w:val="Wingding Symbols"/>
    <w:rsid w:val="0079743F"/>
    <w:rPr>
      <w:rFonts w:ascii="Wingdings" w:hAnsi="Wingdings"/>
    </w:rPr>
  </w:style>
  <w:style w:type="character" w:customStyle="1" w:styleId="HotSpot">
    <w:name w:val="HotSpot"/>
    <w:rsid w:val="0079743F"/>
    <w:rPr>
      <w:color w:val="0033CC"/>
      <w:u w:val="none"/>
    </w:rPr>
  </w:style>
  <w:style w:type="paragraph" w:customStyle="1" w:styleId="BodyTextRight">
    <w:name w:val="Body Text Right"/>
    <w:basedOn w:val="BodyText"/>
    <w:rsid w:val="0079743F"/>
    <w:pPr>
      <w:spacing w:before="0" w:after="0"/>
      <w:jc w:val="right"/>
    </w:pPr>
  </w:style>
  <w:style w:type="paragraph" w:styleId="Index3">
    <w:name w:val="index 3"/>
    <w:basedOn w:val="ListNumber2"/>
    <w:next w:val="Normal"/>
    <w:semiHidden/>
    <w:rsid w:val="0079743F"/>
    <w:pPr>
      <w:numPr>
        <w:numId w:val="0"/>
      </w:numPr>
      <w:tabs>
        <w:tab w:val="right" w:leader="dot" w:pos="4176"/>
      </w:tabs>
    </w:pPr>
  </w:style>
  <w:style w:type="paragraph" w:styleId="ListNumber2">
    <w:name w:val="List Number 2"/>
    <w:basedOn w:val="List2"/>
    <w:rsid w:val="0079743F"/>
    <w:pPr>
      <w:numPr>
        <w:numId w:val="10"/>
      </w:numPr>
      <w:tabs>
        <w:tab w:val="clear" w:pos="1060"/>
      </w:tabs>
    </w:pPr>
  </w:style>
  <w:style w:type="paragraph" w:customStyle="1" w:styleId="MarginNote">
    <w:name w:val="Margin Note"/>
    <w:basedOn w:val="BodyText"/>
    <w:rsid w:val="007974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4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4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43F"/>
    <w:rPr>
      <w:sz w:val="32"/>
    </w:rPr>
  </w:style>
  <w:style w:type="paragraph" w:customStyle="1" w:styleId="HeadingProcedure">
    <w:name w:val="Heading Procedure"/>
    <w:basedOn w:val="HeadingBase"/>
    <w:next w:val="Normal"/>
    <w:rsid w:val="0079743F"/>
    <w:pPr>
      <w:tabs>
        <w:tab w:val="left" w:pos="0"/>
      </w:tabs>
      <w:spacing w:before="120" w:after="60"/>
    </w:pPr>
    <w:rPr>
      <w:i/>
      <w:color w:val="918585"/>
      <w:sz w:val="22"/>
    </w:rPr>
  </w:style>
  <w:style w:type="paragraph" w:customStyle="1" w:styleId="TableBodyText">
    <w:name w:val="Table Body Text"/>
    <w:basedOn w:val="BodyText"/>
    <w:rsid w:val="0079743F"/>
    <w:pPr>
      <w:spacing w:before="60" w:after="60"/>
    </w:pPr>
  </w:style>
  <w:style w:type="paragraph" w:styleId="ListContinue">
    <w:name w:val="List Continue"/>
    <w:basedOn w:val="List"/>
    <w:rsid w:val="0079743F"/>
    <w:pPr>
      <w:ind w:firstLine="0"/>
    </w:pPr>
  </w:style>
  <w:style w:type="paragraph" w:customStyle="1" w:styleId="ListNote">
    <w:name w:val="List Note"/>
    <w:basedOn w:val="List"/>
    <w:rsid w:val="0079743F"/>
    <w:pPr>
      <w:pBdr>
        <w:top w:val="single" w:sz="6" w:space="2" w:color="918585"/>
        <w:bottom w:val="single" w:sz="6" w:space="2" w:color="918585"/>
      </w:pBdr>
      <w:tabs>
        <w:tab w:val="left" w:pos="1021"/>
      </w:tabs>
      <w:ind w:firstLine="0"/>
    </w:pPr>
  </w:style>
  <w:style w:type="paragraph" w:customStyle="1" w:styleId="Warning">
    <w:name w:val="Warning"/>
    <w:basedOn w:val="BodyText"/>
    <w:rsid w:val="0079743F"/>
    <w:pPr>
      <w:shd w:val="clear" w:color="auto" w:fill="D9D9D9"/>
      <w:tabs>
        <w:tab w:val="left" w:pos="992"/>
      </w:tabs>
      <w:ind w:left="119" w:right="119"/>
    </w:pPr>
    <w:rPr>
      <w:sz w:val="20"/>
    </w:rPr>
  </w:style>
  <w:style w:type="paragraph" w:customStyle="1" w:styleId="MarginIcons">
    <w:name w:val="Margin Icons"/>
    <w:basedOn w:val="BodyText"/>
    <w:rsid w:val="007974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43F"/>
    <w:rPr>
      <w:rFonts w:ascii="Courier New" w:hAnsi="Courier New"/>
    </w:rPr>
  </w:style>
  <w:style w:type="paragraph" w:customStyle="1" w:styleId="NoteBullet">
    <w:name w:val="Note Bullet"/>
    <w:basedOn w:val="Note"/>
    <w:rsid w:val="0079743F"/>
    <w:pPr>
      <w:tabs>
        <w:tab w:val="clear" w:pos="680"/>
      </w:tabs>
      <w:spacing w:before="60" w:after="60"/>
    </w:pPr>
  </w:style>
  <w:style w:type="paragraph" w:customStyle="1" w:styleId="SubHeading2">
    <w:name w:val="SubHeading2"/>
    <w:basedOn w:val="HeadingBase"/>
    <w:rsid w:val="0079743F"/>
    <w:pPr>
      <w:spacing w:before="240" w:after="60"/>
    </w:pPr>
    <w:rPr>
      <w:sz w:val="20"/>
    </w:rPr>
  </w:style>
  <w:style w:type="paragraph" w:customStyle="1" w:styleId="SubHeading1">
    <w:name w:val="SubHeading1"/>
    <w:basedOn w:val="HeadingBase"/>
    <w:rsid w:val="0079743F"/>
    <w:pPr>
      <w:spacing w:before="240" w:after="60"/>
    </w:pPr>
    <w:rPr>
      <w:color w:val="918585"/>
      <w:sz w:val="22"/>
    </w:rPr>
  </w:style>
  <w:style w:type="paragraph" w:customStyle="1" w:styleId="SideHeading">
    <w:name w:val="Side Heading"/>
    <w:basedOn w:val="HeadingBase"/>
    <w:rsid w:val="007974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43F"/>
    <w:pPr>
      <w:tabs>
        <w:tab w:val="num" w:pos="360"/>
      </w:tabs>
    </w:pPr>
  </w:style>
  <w:style w:type="paragraph" w:styleId="PlainText">
    <w:name w:val="Plain Text"/>
    <w:basedOn w:val="Normal"/>
    <w:link w:val="PlainTextChar"/>
    <w:rsid w:val="0079743F"/>
    <w:rPr>
      <w:sz w:val="20"/>
    </w:rPr>
  </w:style>
  <w:style w:type="character" w:customStyle="1" w:styleId="PlainTextChar">
    <w:name w:val="Plain Text Char"/>
    <w:basedOn w:val="DefaultParagraphFont"/>
    <w:link w:val="PlainText"/>
    <w:rsid w:val="0079743F"/>
    <w:rPr>
      <w:rFonts w:ascii="Courier New" w:eastAsia="Times New Roman" w:hAnsi="Courier New" w:cs="Times New Roman"/>
      <w:sz w:val="20"/>
      <w:szCs w:val="20"/>
      <w:lang w:eastAsia="en-US"/>
    </w:rPr>
  </w:style>
  <w:style w:type="character" w:customStyle="1" w:styleId="MenuOption">
    <w:name w:val="Menu Option"/>
    <w:basedOn w:val="DefaultParagraphFont"/>
    <w:rsid w:val="0079743F"/>
    <w:rPr>
      <w:b/>
      <w:smallCaps/>
    </w:rPr>
  </w:style>
  <w:style w:type="paragraph" w:customStyle="1" w:styleId="TableListNumber">
    <w:name w:val="Table List Number"/>
    <w:basedOn w:val="ListNumber"/>
    <w:rsid w:val="0079743F"/>
    <w:pPr>
      <w:numPr>
        <w:numId w:val="0"/>
      </w:numPr>
    </w:pPr>
  </w:style>
  <w:style w:type="paragraph" w:styleId="TOC4">
    <w:name w:val="toc 4"/>
    <w:basedOn w:val="TOCBase"/>
    <w:next w:val="Normal"/>
    <w:semiHidden/>
    <w:rsid w:val="0079743F"/>
    <w:pPr>
      <w:tabs>
        <w:tab w:val="right" w:leader="dot" w:pos="9071"/>
      </w:tabs>
      <w:ind w:left="1701"/>
    </w:pPr>
  </w:style>
  <w:style w:type="paragraph" w:customStyle="1" w:styleId="ListAlpha">
    <w:name w:val="List Alpha"/>
    <w:basedOn w:val="List"/>
    <w:rsid w:val="0079743F"/>
    <w:pPr>
      <w:numPr>
        <w:numId w:val="9"/>
      </w:numPr>
    </w:pPr>
  </w:style>
  <w:style w:type="paragraph" w:customStyle="1" w:styleId="ListAlpha2">
    <w:name w:val="List Alpha 2"/>
    <w:basedOn w:val="List2"/>
    <w:rsid w:val="0079743F"/>
    <w:pPr>
      <w:numPr>
        <w:numId w:val="8"/>
      </w:numPr>
    </w:pPr>
  </w:style>
  <w:style w:type="paragraph" w:styleId="List2">
    <w:name w:val="List 2"/>
    <w:basedOn w:val="BodyText"/>
    <w:rsid w:val="0079743F"/>
    <w:pPr>
      <w:tabs>
        <w:tab w:val="left" w:pos="680"/>
      </w:tabs>
      <w:spacing w:before="60" w:after="60"/>
      <w:ind w:left="680" w:hanging="340"/>
    </w:pPr>
  </w:style>
  <w:style w:type="paragraph" w:styleId="List3">
    <w:name w:val="List 3"/>
    <w:basedOn w:val="BodyText"/>
    <w:rsid w:val="0079743F"/>
    <w:pPr>
      <w:tabs>
        <w:tab w:val="left" w:pos="1021"/>
      </w:tabs>
      <w:spacing w:before="60" w:after="60"/>
      <w:ind w:left="1020" w:hanging="340"/>
    </w:pPr>
  </w:style>
  <w:style w:type="paragraph" w:styleId="List4">
    <w:name w:val="List 4"/>
    <w:basedOn w:val="BodyText"/>
    <w:rsid w:val="0079743F"/>
    <w:pPr>
      <w:tabs>
        <w:tab w:val="left" w:pos="1361"/>
      </w:tabs>
      <w:spacing w:before="60" w:after="60"/>
      <w:ind w:left="1361" w:hanging="340"/>
    </w:pPr>
  </w:style>
  <w:style w:type="paragraph" w:styleId="List5">
    <w:name w:val="List 5"/>
    <w:basedOn w:val="BodyText"/>
    <w:rsid w:val="0079743F"/>
    <w:pPr>
      <w:tabs>
        <w:tab w:val="left" w:pos="1701"/>
      </w:tabs>
      <w:spacing w:before="60" w:after="60"/>
      <w:ind w:left="1701" w:hanging="340"/>
    </w:pPr>
  </w:style>
  <w:style w:type="paragraph" w:styleId="ListBullet3">
    <w:name w:val="List Bullet 3"/>
    <w:basedOn w:val="List3"/>
    <w:rsid w:val="0079743F"/>
    <w:pPr>
      <w:numPr>
        <w:numId w:val="14"/>
      </w:numPr>
      <w:tabs>
        <w:tab w:val="clear" w:pos="1021"/>
      </w:tabs>
      <w:ind w:left="1037" w:hanging="357"/>
    </w:pPr>
  </w:style>
  <w:style w:type="paragraph" w:styleId="ListBullet4">
    <w:name w:val="List Bullet 4"/>
    <w:basedOn w:val="List4"/>
    <w:rsid w:val="0079743F"/>
    <w:pPr>
      <w:numPr>
        <w:numId w:val="3"/>
      </w:numPr>
      <w:tabs>
        <w:tab w:val="clear" w:pos="1361"/>
      </w:tabs>
    </w:pPr>
  </w:style>
  <w:style w:type="paragraph" w:styleId="ListBullet5">
    <w:name w:val="List Bullet 5"/>
    <w:basedOn w:val="List5"/>
    <w:rsid w:val="0079743F"/>
    <w:pPr>
      <w:numPr>
        <w:numId w:val="4"/>
      </w:numPr>
    </w:pPr>
  </w:style>
  <w:style w:type="paragraph" w:styleId="ListContinue2">
    <w:name w:val="List Continue 2"/>
    <w:basedOn w:val="List2"/>
    <w:rsid w:val="0079743F"/>
    <w:pPr>
      <w:ind w:firstLine="0"/>
    </w:pPr>
  </w:style>
  <w:style w:type="paragraph" w:styleId="ListContinue3">
    <w:name w:val="List Continue 3"/>
    <w:basedOn w:val="List3"/>
    <w:rsid w:val="0079743F"/>
    <w:pPr>
      <w:ind w:left="1021" w:firstLine="0"/>
    </w:pPr>
  </w:style>
  <w:style w:type="paragraph" w:styleId="ListContinue4">
    <w:name w:val="List Continue 4"/>
    <w:basedOn w:val="List4"/>
    <w:rsid w:val="0079743F"/>
    <w:pPr>
      <w:ind w:firstLine="0"/>
    </w:pPr>
  </w:style>
  <w:style w:type="paragraph" w:styleId="ListContinue5">
    <w:name w:val="List Continue 5"/>
    <w:basedOn w:val="List5"/>
    <w:rsid w:val="0079743F"/>
    <w:pPr>
      <w:ind w:firstLine="0"/>
    </w:pPr>
  </w:style>
  <w:style w:type="paragraph" w:styleId="ListNumber3">
    <w:name w:val="List Number 3"/>
    <w:basedOn w:val="List3"/>
    <w:rsid w:val="0079743F"/>
    <w:pPr>
      <w:numPr>
        <w:numId w:val="5"/>
      </w:numPr>
    </w:pPr>
  </w:style>
  <w:style w:type="paragraph" w:styleId="ListNumber4">
    <w:name w:val="List Number 4"/>
    <w:basedOn w:val="List4"/>
    <w:rsid w:val="0079743F"/>
    <w:pPr>
      <w:numPr>
        <w:numId w:val="6"/>
      </w:numPr>
    </w:pPr>
  </w:style>
  <w:style w:type="paragraph" w:styleId="ListNumber5">
    <w:name w:val="List Number 5"/>
    <w:basedOn w:val="List5"/>
    <w:rsid w:val="0079743F"/>
    <w:pPr>
      <w:numPr>
        <w:numId w:val="7"/>
      </w:numPr>
    </w:pPr>
  </w:style>
  <w:style w:type="paragraph" w:styleId="BlockText">
    <w:name w:val="Block Text"/>
    <w:basedOn w:val="Normal"/>
    <w:rsid w:val="0079743F"/>
    <w:pPr>
      <w:spacing w:after="120"/>
      <w:ind w:left="1440" w:right="1440"/>
    </w:pPr>
  </w:style>
  <w:style w:type="character" w:customStyle="1" w:styleId="Subscript">
    <w:name w:val="Subscript"/>
    <w:basedOn w:val="DefaultParagraphFont"/>
    <w:rsid w:val="0079743F"/>
    <w:rPr>
      <w:sz w:val="16"/>
      <w:vertAlign w:val="subscript"/>
    </w:rPr>
  </w:style>
  <w:style w:type="character" w:customStyle="1" w:styleId="Superscript">
    <w:name w:val="Superscript"/>
    <w:basedOn w:val="DefaultParagraphFont"/>
    <w:rsid w:val="0079743F"/>
    <w:rPr>
      <w:sz w:val="16"/>
      <w:vertAlign w:val="superscript"/>
    </w:rPr>
  </w:style>
  <w:style w:type="character" w:customStyle="1" w:styleId="Symbols">
    <w:name w:val="Symbols"/>
    <w:basedOn w:val="DefaultParagraphFont"/>
    <w:rsid w:val="0079743F"/>
    <w:rPr>
      <w:rFonts w:ascii="Symbol" w:hAnsi="Symbol"/>
    </w:rPr>
  </w:style>
  <w:style w:type="character" w:customStyle="1" w:styleId="MenuOptions">
    <w:name w:val="Menu Options"/>
    <w:basedOn w:val="DefaultParagraphFont"/>
    <w:rsid w:val="0079743F"/>
    <w:rPr>
      <w:rFonts w:ascii="Arial Narrow" w:hAnsi="Arial Narrow"/>
      <w:smallCaps/>
    </w:rPr>
  </w:style>
  <w:style w:type="character" w:customStyle="1" w:styleId="Buttons">
    <w:name w:val="Buttons"/>
    <w:basedOn w:val="DefaultParagraphFont"/>
    <w:rsid w:val="0079743F"/>
    <w:rPr>
      <w:b/>
    </w:rPr>
  </w:style>
  <w:style w:type="character" w:customStyle="1" w:styleId="Underlined">
    <w:name w:val="Underlined"/>
    <w:basedOn w:val="DefaultParagraphFont"/>
    <w:rsid w:val="0079743F"/>
    <w:rPr>
      <w:u w:val="single"/>
    </w:rPr>
  </w:style>
  <w:style w:type="paragraph" w:customStyle="1" w:styleId="TableBodyTextRight">
    <w:name w:val="Table Body Text Right"/>
    <w:basedOn w:val="TableBodyText"/>
    <w:rsid w:val="0079743F"/>
    <w:pPr>
      <w:widowControl w:val="0"/>
      <w:autoSpaceDE w:val="0"/>
      <w:autoSpaceDN w:val="0"/>
      <w:adjustRightInd w:val="0"/>
      <w:jc w:val="right"/>
    </w:pPr>
    <w:rPr>
      <w:rFonts w:cs="Arial"/>
      <w:szCs w:val="18"/>
    </w:rPr>
  </w:style>
  <w:style w:type="paragraph" w:customStyle="1" w:styleId="CopyrightText">
    <w:name w:val="Copyright Text"/>
    <w:basedOn w:val="BodyText"/>
    <w:rsid w:val="0079743F"/>
    <w:rPr>
      <w:sz w:val="18"/>
    </w:rPr>
  </w:style>
  <w:style w:type="paragraph" w:customStyle="1" w:styleId="BodySmallRight">
    <w:name w:val="Body Small Right"/>
    <w:basedOn w:val="BodyTextRight"/>
    <w:rsid w:val="0079743F"/>
    <w:rPr>
      <w:sz w:val="18"/>
      <w:szCs w:val="18"/>
    </w:rPr>
  </w:style>
  <w:style w:type="paragraph" w:customStyle="1" w:styleId="MarginEdition">
    <w:name w:val="Margin Edition"/>
    <w:basedOn w:val="MarginNote"/>
    <w:rsid w:val="0079743F"/>
    <w:pPr>
      <w:spacing w:before="0" w:after="0"/>
    </w:pPr>
    <w:rPr>
      <w:rFonts w:ascii="Times New Roman" w:hAnsi="Times New Roman"/>
      <w:color w:val="999999"/>
    </w:rPr>
  </w:style>
  <w:style w:type="paragraph" w:customStyle="1" w:styleId="Spacer">
    <w:name w:val="Spacer"/>
    <w:basedOn w:val="Normal"/>
    <w:rsid w:val="0079743F"/>
    <w:rPr>
      <w:sz w:val="2"/>
      <w:szCs w:val="2"/>
    </w:rPr>
  </w:style>
  <w:style w:type="character" w:customStyle="1" w:styleId="Small">
    <w:name w:val="Small"/>
    <w:basedOn w:val="DefaultParagraphFont"/>
    <w:rsid w:val="0079743F"/>
    <w:rPr>
      <w:sz w:val="16"/>
    </w:rPr>
  </w:style>
  <w:style w:type="paragraph" w:customStyle="1" w:styleId="WideTable">
    <w:name w:val="Wide Table"/>
    <w:basedOn w:val="Normal"/>
    <w:rsid w:val="0079743F"/>
    <w:pPr>
      <w:ind w:left="-1418"/>
    </w:pPr>
    <w:rPr>
      <w:sz w:val="2"/>
      <w:szCs w:val="2"/>
    </w:rPr>
  </w:style>
  <w:style w:type="character" w:styleId="PageNumber">
    <w:name w:val="page number"/>
    <w:basedOn w:val="DefaultParagraphFont"/>
    <w:rsid w:val="0079743F"/>
  </w:style>
  <w:style w:type="paragraph" w:styleId="Quote">
    <w:name w:val="Quote"/>
    <w:basedOn w:val="Heading1"/>
    <w:link w:val="QuoteChar"/>
    <w:qFormat/>
    <w:rsid w:val="0079743F"/>
    <w:rPr>
      <w:b w:val="0"/>
      <w:sz w:val="72"/>
      <w:szCs w:val="72"/>
      <w:lang w:val="en-NZ"/>
    </w:rPr>
  </w:style>
  <w:style w:type="character" w:customStyle="1" w:styleId="QuoteChar">
    <w:name w:val="Quote Char"/>
    <w:basedOn w:val="DefaultParagraphFont"/>
    <w:link w:val="Quote"/>
    <w:rsid w:val="007974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43F"/>
    <w:pPr>
      <w:pageBreakBefore/>
    </w:pPr>
  </w:style>
  <w:style w:type="paragraph" w:customStyle="1" w:styleId="Border">
    <w:name w:val="Border"/>
    <w:basedOn w:val="Normal"/>
    <w:qFormat/>
    <w:rsid w:val="007974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43F"/>
    <w:rPr>
      <w:b/>
      <w:bCs/>
      <w:i/>
      <w:iCs/>
      <w:color w:val="auto"/>
    </w:rPr>
  </w:style>
  <w:style w:type="paragraph" w:styleId="IntenseQuote">
    <w:name w:val="Intense Quote"/>
    <w:basedOn w:val="Normal"/>
    <w:next w:val="Normal"/>
    <w:link w:val="IntenseQuoteChar"/>
    <w:uiPriority w:val="30"/>
    <w:qFormat/>
    <w:rsid w:val="007974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4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43F"/>
    <w:rPr>
      <w:smallCaps/>
      <w:color w:val="auto"/>
      <w:u w:val="single"/>
    </w:rPr>
  </w:style>
  <w:style w:type="character" w:styleId="IntenseReference">
    <w:name w:val="Intense Reference"/>
    <w:basedOn w:val="DefaultParagraphFont"/>
    <w:uiPriority w:val="32"/>
    <w:qFormat/>
    <w:rsid w:val="0079743F"/>
    <w:rPr>
      <w:b/>
      <w:bCs/>
      <w:smallCaps/>
      <w:color w:val="auto"/>
      <w:spacing w:val="5"/>
      <w:u w:val="single"/>
    </w:rPr>
  </w:style>
  <w:style w:type="paragraph" w:customStyle="1" w:styleId="2ColumnHeading">
    <w:name w:val="2Column Heading"/>
    <w:basedOn w:val="BodyText"/>
    <w:qFormat/>
    <w:rsid w:val="0079743F"/>
    <w:pPr>
      <w:spacing w:after="60"/>
      <w:ind w:left="-2268"/>
    </w:pPr>
    <w:rPr>
      <w:b/>
    </w:rPr>
  </w:style>
  <w:style w:type="paragraph" w:customStyle="1" w:styleId="Heading1TOC">
    <w:name w:val="Heading1 TOC"/>
    <w:basedOn w:val="Normal"/>
    <w:qFormat/>
    <w:rsid w:val="0079743F"/>
    <w:pPr>
      <w:spacing w:before="240" w:after="120"/>
    </w:pPr>
    <w:rPr>
      <w:rFonts w:ascii="Times New Roman" w:hAnsi="Times New Roman"/>
      <w:b/>
      <w:sz w:val="32"/>
    </w:rPr>
  </w:style>
  <w:style w:type="paragraph" w:customStyle="1" w:styleId="Heading2TOC">
    <w:name w:val="Heading2 TOC"/>
    <w:basedOn w:val="Normal"/>
    <w:qFormat/>
    <w:rsid w:val="0079743F"/>
    <w:pPr>
      <w:spacing w:before="240" w:after="60"/>
    </w:pPr>
    <w:rPr>
      <w:rFonts w:ascii="Times New Roman" w:hAnsi="Times New Roman"/>
      <w:b/>
      <w:sz w:val="28"/>
    </w:rPr>
  </w:style>
  <w:style w:type="character" w:customStyle="1" w:styleId="Underline">
    <w:name w:val="Underline"/>
    <w:basedOn w:val="DefaultParagraphFont"/>
    <w:qFormat/>
    <w:rsid w:val="0079743F"/>
    <w:rPr>
      <w:u w:val="single"/>
    </w:rPr>
  </w:style>
  <w:style w:type="character" w:customStyle="1" w:styleId="BoldandItalics">
    <w:name w:val="Bold and Italics"/>
    <w:qFormat/>
    <w:rsid w:val="0079743F"/>
    <w:rPr>
      <w:b/>
      <w:i/>
      <w:u w:val="none"/>
    </w:rPr>
  </w:style>
  <w:style w:type="paragraph" w:styleId="BalloonText">
    <w:name w:val="Balloon Text"/>
    <w:basedOn w:val="Normal"/>
    <w:link w:val="BalloonTextChar"/>
    <w:rsid w:val="0079743F"/>
    <w:rPr>
      <w:rFonts w:ascii="Tahoma" w:hAnsi="Tahoma" w:cs="Tahoma"/>
      <w:sz w:val="16"/>
      <w:szCs w:val="16"/>
    </w:rPr>
  </w:style>
  <w:style w:type="character" w:customStyle="1" w:styleId="BalloonTextChar">
    <w:name w:val="Balloon Text Char"/>
    <w:basedOn w:val="DefaultParagraphFont"/>
    <w:link w:val="BalloonText"/>
    <w:rsid w:val="007974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4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74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43F"/>
    <w:rPr>
      <w:b/>
      <w:color w:val="660033"/>
      <w:spacing w:val="0"/>
    </w:rPr>
  </w:style>
  <w:style w:type="paragraph" w:customStyle="1" w:styleId="Nameditemlist">
    <w:name w:val="Named item list"/>
    <w:basedOn w:val="BodyText"/>
    <w:qFormat/>
    <w:rsid w:val="0079743F"/>
    <w:pPr>
      <w:tabs>
        <w:tab w:val="left" w:pos="2835"/>
      </w:tabs>
      <w:ind w:left="2835" w:hanging="2835"/>
    </w:pPr>
  </w:style>
  <w:style w:type="paragraph" w:customStyle="1" w:styleId="BodyTextnopadding">
    <w:name w:val="Body Text no padding"/>
    <w:basedOn w:val="BodyText"/>
    <w:qFormat/>
    <w:rsid w:val="0079743F"/>
    <w:pPr>
      <w:spacing w:before="0" w:after="0"/>
    </w:pPr>
  </w:style>
  <w:style w:type="paragraph" w:customStyle="1" w:styleId="BodyTextBold">
    <w:name w:val="Body Text Bold"/>
    <w:basedOn w:val="BodyText"/>
    <w:qFormat/>
    <w:rsid w:val="0079743F"/>
    <w:rPr>
      <w:b/>
    </w:rPr>
  </w:style>
  <w:style w:type="character" w:styleId="Hyperlink">
    <w:name w:val="Hyperlink"/>
    <w:basedOn w:val="DefaultParagraphFont"/>
    <w:uiPriority w:val="99"/>
    <w:unhideWhenUsed/>
    <w:rsid w:val="00BC38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2470</Characters>
  <Application>Microsoft Office Word</Application>
  <DocSecurity>0</DocSecurity>
  <Lines>65</Lines>
  <Paragraphs>40</Paragraphs>
  <ScaleCrop>false</ScaleCrop>
  <Company>Author-it Software Corporation Ltd.</Company>
  <LinksUpToDate>false</LinksUpToDate>
  <CharactersWithSpaces>2776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PSPTIS044 Demonstrate routine LOTE proficiency in different subjects and cultural contexts</dc:title>
  <dc:subject>Approved</dc:subject>
  <dc:creator>SkillsIQ</dc:creator>
  <cp:keywords>Release: 1</cp:keywords>
  <dc:description>Review Date: 12 April 2008</dc:description>
  <cp:lastModifiedBy>HSD_TPCMSd.prod</cp:lastModifiedBy>
  <cp:revision>3</cp:revision>
  <dcterms:created xsi:type="dcterms:W3CDTF">2022-07-08T01:40:00Z</dcterms:created>
  <dcterms:modified xsi:type="dcterms:W3CDTF">2022-07-08T01:40:00Z</dcterms:modified>
</cp:coreProperties>
</file>