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EAD" w:rsidP="00401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PSPRAD008 Coordinate radiation safety</w:t>
      </w:r>
      <w:r>
        <w:fldChar w:fldCharType="end"/>
      </w:r>
    </w:p>
    <w:p w:rsidR="00401EAD" w:rsidP="00401EAD">
      <w:pPr>
        <w:pStyle w:val="Version"/>
        <w:sectPr w:rsidSect="00877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B04" w:rsidP="00877B04">
      <w:pPr>
        <w:pStyle w:val="SuperHeading"/>
      </w:pPr>
      <w:r w:rsidRPr="00877B04">
        <w:t>PSPRAD008 Coordinate radiation safety</w:t>
      </w:r>
    </w:p>
    <w:p w:rsidR="00000000" w:rsidRPr="00877B04" w:rsidP="00877B04">
      <w:pPr>
        <w:pStyle w:val="Heading1"/>
      </w:pPr>
      <w:bookmarkStart w:id="1" w:name="O_825437"/>
      <w:bookmarkEnd w:id="1"/>
      <w:r w:rsidRPr="00877B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01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BodyText"/>
            </w:pPr>
            <w:r w:rsidRPr="00877B04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BodyText"/>
              <w:rPr>
                <w:lang w:val="en-NZ"/>
              </w:rPr>
            </w:pPr>
            <w:r w:rsidRPr="00877B04">
              <w:rPr>
                <w:rStyle w:val="SpecialBold"/>
              </w:rPr>
              <w:t>Comments</w:t>
            </w:r>
          </w:p>
        </w:tc>
      </w:tr>
      <w:tr w:rsidTr="00401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BodyText"/>
              <w:rPr>
                <w:lang w:val="en-NZ"/>
              </w:rPr>
            </w:pPr>
            <w:r w:rsidRPr="00877B0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BodyText"/>
            </w:pPr>
            <w:r w:rsidRPr="00877B04">
              <w:t xml:space="preserve">This unit was released in PSP Public Sector Training Package release 1.0 and meets the Standards for Training Packages. </w:t>
            </w:r>
          </w:p>
          <w:p w:rsidR="00000000" w:rsidRPr="00877B04" w:rsidP="00877B04">
            <w:pPr>
              <w:pStyle w:val="BodyText"/>
            </w:pPr>
          </w:p>
          <w:p w:rsidR="00000000" w:rsidRPr="00877B04" w:rsidP="00877B04">
            <w:pPr>
              <w:pStyle w:val="BodyText"/>
            </w:pPr>
            <w:r w:rsidRPr="00877B04">
              <w:t>This unit supersedes and is equivalent to PSPRAD708A Coordinate radiation safety.</w:t>
            </w:r>
          </w:p>
          <w:p w:rsidR="00000000" w:rsidRPr="00877B04" w:rsidP="00877B04">
            <w:pPr>
              <w:pStyle w:val="BodyText"/>
            </w:pPr>
          </w:p>
          <w:p w:rsidR="00000000" w:rsidRPr="00877B04" w:rsidP="00877B04">
            <w:pPr>
              <w:pStyle w:val="ListBullet"/>
            </w:pPr>
            <w:r w:rsidRPr="00877B04">
              <w:t>Unit code</w:t>
            </w:r>
            <w:r w:rsidRPr="00877B04">
              <w:t xml:space="preserve"> updated</w:t>
            </w:r>
          </w:p>
          <w:p w:rsidR="00000000" w:rsidRPr="00877B04" w:rsidP="00877B04">
            <w:pPr>
              <w:pStyle w:val="ListBullet"/>
            </w:pPr>
            <w:r w:rsidRPr="00877B04">
              <w:t>Content and formatting updated to comply with the new standards</w:t>
            </w:r>
          </w:p>
          <w:p w:rsidR="00000000" w:rsidRPr="00877B04" w:rsidP="00877B04">
            <w:pPr>
              <w:pStyle w:val="ListBullet"/>
            </w:pPr>
            <w:r w:rsidRPr="00877B04">
              <w:t>All PC transitioned from passive to active voice</w:t>
            </w:r>
          </w:p>
        </w:tc>
      </w:tr>
    </w:tbl>
    <w:p w:rsidR="00000000" w:rsidRPr="00877B04" w:rsidP="00877B04">
      <w:pPr>
        <w:pStyle w:val="BodyText"/>
      </w:pPr>
    </w:p>
    <w:p w:rsidR="00000000" w:rsidRPr="00877B04" w:rsidP="00877B04">
      <w:pPr>
        <w:pStyle w:val="AllowPageBreak"/>
      </w:pPr>
    </w:p>
    <w:p w:rsidR="00000000" w:rsidRPr="00877B04" w:rsidP="00877B04">
      <w:pPr>
        <w:pStyle w:val="Heading1"/>
      </w:pPr>
      <w:bookmarkStart w:id="2" w:name="O_825438"/>
      <w:bookmarkEnd w:id="2"/>
      <w:r w:rsidRPr="00877B04">
        <w:t>Application</w:t>
      </w:r>
    </w:p>
    <w:p w:rsidR="00000000" w:rsidRPr="00877B04" w:rsidP="00401EAD">
      <w:pPr>
        <w:pStyle w:val="BodyText"/>
      </w:pPr>
      <w:r w:rsidRPr="00877B04">
        <w:t>This unit describes the skills required to coordinate an organisation’</w:t>
      </w:r>
      <w:r w:rsidRPr="00877B04">
        <w:t>s ongoing safety management of radiation-related work activities for the purpose of protecting workers, the public and the environment from radiation hazards. This involves assessing local radiation protection and safety requirements and assessing implemen</w:t>
      </w:r>
      <w:r w:rsidRPr="00877B04">
        <w:t>tation of systems and controls that are employed to ensure the organisation/licensee’s compliance with relevant radiation protection and safety legislation, standards, licences or codes of practice.</w:t>
      </w:r>
    </w:p>
    <w:p w:rsidR="00000000" w:rsidRPr="00877B04" w:rsidP="00401EAD">
      <w:pPr>
        <w:pStyle w:val="BodyText"/>
      </w:pPr>
      <w:r w:rsidRPr="00877B04">
        <w:t xml:space="preserve">This unit applies to those working as a local radiation </w:t>
      </w:r>
      <w:r w:rsidRPr="00877B04">
        <w:t>safety coordinator. They may assist a radiation safety officer:</w:t>
      </w:r>
    </w:p>
    <w:p w:rsidR="00000000" w:rsidRPr="00877B04" w:rsidP="00877B04">
      <w:pPr>
        <w:pStyle w:val="ListBullet"/>
      </w:pPr>
      <w:r w:rsidRPr="00877B04">
        <w:t>at a mine or processing plant that produces radioactive ore or minerals</w:t>
      </w:r>
    </w:p>
    <w:p w:rsidR="00000000" w:rsidRPr="00877B04" w:rsidP="00877B04">
      <w:pPr>
        <w:pStyle w:val="ListBullet"/>
      </w:pPr>
      <w:r w:rsidRPr="00877B04">
        <w:t>with instruments that emit ionising radiation at geotechnical, construction, mining and manufacturing sites, or analyti</w:t>
      </w:r>
      <w:r w:rsidRPr="00877B04">
        <w:t>cal and research facilities</w:t>
      </w:r>
    </w:p>
    <w:p w:rsidR="00000000" w:rsidRPr="00877B04" w:rsidP="00877B04">
      <w:pPr>
        <w:pStyle w:val="ListBullet"/>
      </w:pPr>
      <w:r w:rsidRPr="00877B04">
        <w:t>in a laboratory or licensed facility that handles radioactive materials</w:t>
      </w:r>
    </w:p>
    <w:p w:rsidR="00000000" w:rsidRPr="00877B04" w:rsidP="00877B04">
      <w:pPr>
        <w:pStyle w:val="ListBullet"/>
      </w:pPr>
      <w:r w:rsidRPr="00877B04">
        <w:t>in a nuclear facility</w:t>
      </w:r>
    </w:p>
    <w:p w:rsidR="00000000" w:rsidRPr="00877B04" w:rsidP="00877B04">
      <w:pPr>
        <w:pStyle w:val="BodyText"/>
      </w:pPr>
    </w:p>
    <w:p w:rsidR="00000000" w:rsidRPr="00877B04" w:rsidP="00401EAD">
      <w:pPr>
        <w:pStyle w:val="BodyText"/>
      </w:pPr>
      <w:r w:rsidRPr="00877B04">
        <w:t>The skills and knowledge described in this unit must be applied within the legislative, regulatory and policy environment in which th</w:t>
      </w:r>
      <w:r w:rsidRPr="00877B04">
        <w:t>ey are carried out. Organisational policies and procedures must be consulted and adhered to.</w:t>
      </w:r>
    </w:p>
    <w:p w:rsidR="00000000" w:rsidRPr="00877B04" w:rsidP="00401EAD">
      <w:pPr>
        <w:pStyle w:val="BodyText"/>
      </w:pPr>
      <w:r w:rsidRPr="00877B04">
        <w:t>Those undertaking this unit would work independently, performing routine tasks in familiar contexts.</w:t>
      </w:r>
    </w:p>
    <w:p w:rsidR="00000000" w:rsidRPr="00877B04" w:rsidP="00401EAD">
      <w:pPr>
        <w:pStyle w:val="BodyText"/>
      </w:pPr>
      <w:r w:rsidRPr="00877B04">
        <w:t>No licensing, legislative or certification requirements appl</w:t>
      </w:r>
      <w:r w:rsidRPr="00877B04">
        <w:t>y to unit at the time of publication.</w:t>
      </w:r>
    </w:p>
    <w:p w:rsidR="00000000" w:rsidRPr="00877B04" w:rsidP="00877B04">
      <w:pPr>
        <w:pStyle w:val="Heading1"/>
      </w:pPr>
      <w:bookmarkStart w:id="3" w:name="O_825440"/>
      <w:bookmarkEnd w:id="3"/>
      <w:r w:rsidRPr="00877B04">
        <w:t>Competency Field</w:t>
      </w:r>
    </w:p>
    <w:p w:rsidR="00000000" w:rsidRPr="00877B04" w:rsidP="00401EAD">
      <w:pPr>
        <w:pStyle w:val="BodyText"/>
      </w:pPr>
      <w:r w:rsidRPr="00877B04">
        <w:t>Radiation Safety</w:t>
      </w:r>
    </w:p>
    <w:p w:rsidR="00000000" w:rsidRPr="00877B04" w:rsidP="00877B04">
      <w:pPr>
        <w:pStyle w:val="Heading1"/>
      </w:pPr>
      <w:bookmarkStart w:id="4" w:name="O_825442"/>
      <w:bookmarkEnd w:id="4"/>
      <w:r w:rsidRPr="00877B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TableHeading"/>
              <w:rPr>
                <w:lang w:val="en-NZ"/>
              </w:rPr>
            </w:pPr>
            <w:r w:rsidRPr="00877B0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TableHeading"/>
              <w:rPr>
                <w:lang w:val="en-NZ"/>
              </w:rPr>
            </w:pPr>
            <w:r w:rsidRPr="00877B04">
              <w:t>PERFORMANCE CRITERIA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BodyText"/>
              <w:rPr>
                <w:lang w:val="en-NZ"/>
              </w:rPr>
            </w:pPr>
            <w:r w:rsidRPr="00877B0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BodyText"/>
              <w:rPr>
                <w:lang w:val="en-NZ"/>
              </w:rPr>
            </w:pPr>
            <w:r w:rsidRPr="00877B0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List"/>
              <w:rPr>
                <w:lang w:val="en-NZ"/>
              </w:rPr>
            </w:pPr>
            <w:r w:rsidRPr="00877B04">
              <w:rPr>
                <w:rStyle w:val="SpecialBold"/>
              </w:rPr>
              <w:t>1.</w:t>
            </w:r>
            <w:r w:rsidRPr="00877B04">
              <w:rPr>
                <w:rStyle w:val="SpecialBold"/>
              </w:rPr>
              <w:tab/>
              <w:t>Assess radiation protection and safety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List"/>
            </w:pPr>
            <w:r w:rsidRPr="00877B04">
              <w:t>1.1</w:t>
            </w:r>
            <w:r w:rsidRPr="00877B04">
              <w:tab/>
              <w:t>Confirm radiation protection and safety requirements for site by reviewing relevant radiation protection and safety legislation, standards, codes and guidelines.</w:t>
            </w:r>
          </w:p>
          <w:p w:rsidR="00000000" w:rsidRPr="00877B04" w:rsidP="00877B04">
            <w:pPr>
              <w:pStyle w:val="List"/>
            </w:pPr>
            <w:r w:rsidRPr="00877B04">
              <w:t>1.2</w:t>
            </w:r>
            <w:r w:rsidRPr="00877B04">
              <w:tab/>
              <w:t>Review relevant available records and information about hazards due to radioactive mat</w:t>
            </w:r>
            <w:r w:rsidRPr="00877B04">
              <w:t>erials, equipment and work activities conducted at the site.</w:t>
            </w:r>
          </w:p>
          <w:p w:rsidR="00000000" w:rsidRPr="00877B04" w:rsidP="00877B04">
            <w:pPr>
              <w:pStyle w:val="List"/>
            </w:pPr>
            <w:r w:rsidRPr="00877B04">
              <w:t>1.3</w:t>
            </w:r>
            <w:r w:rsidRPr="00877B04">
              <w:tab/>
              <w:t>Identify known and potential hazards associated with current and future radiation-related work activities.</w:t>
            </w:r>
          </w:p>
          <w:p w:rsidR="00000000" w:rsidRPr="00877B04" w:rsidP="00877B04">
            <w:pPr>
              <w:pStyle w:val="List"/>
            </w:pPr>
            <w:r w:rsidRPr="00877B04">
              <w:t>1.4</w:t>
            </w:r>
            <w:r w:rsidRPr="00877B04">
              <w:tab/>
              <w:t>Identify appropriate radiation instruments, monitoring equipment and measuring/s</w:t>
            </w:r>
            <w:r w:rsidRPr="00877B04">
              <w:t>urvey procedures to quantify hazards.</w:t>
            </w:r>
          </w:p>
          <w:p w:rsidR="00000000" w:rsidRPr="00877B04" w:rsidP="00877B04">
            <w:pPr>
              <w:pStyle w:val="List"/>
            </w:pPr>
            <w:r w:rsidRPr="00877B04">
              <w:t>1.5</w:t>
            </w:r>
            <w:r w:rsidRPr="00877B04">
              <w:tab/>
              <w:t>Quantify ionising radiation hazards and anticipated exposure/dose, and compare results with relevant limits.</w:t>
            </w:r>
          </w:p>
          <w:p w:rsidR="00000000" w:rsidRPr="00877B04" w:rsidP="00877B04">
            <w:pPr>
              <w:pStyle w:val="List"/>
            </w:pPr>
            <w:r w:rsidRPr="00877B04">
              <w:t>1.6</w:t>
            </w:r>
            <w:r w:rsidRPr="00877B04">
              <w:tab/>
              <w:t xml:space="preserve">Review available information about relevant radiation control measures, safety procedures, radiation </w:t>
            </w:r>
            <w:r w:rsidRPr="00877B04">
              <w:t>monitoring programs and personal protective equipment (PPE).</w:t>
            </w:r>
          </w:p>
          <w:p w:rsidR="00000000" w:rsidRPr="00877B04" w:rsidP="00877B04">
            <w:pPr>
              <w:pStyle w:val="List"/>
            </w:pPr>
            <w:r w:rsidRPr="00877B04">
              <w:t>1.7</w:t>
            </w:r>
            <w:r w:rsidRPr="00877B04">
              <w:tab/>
              <w:t>Determine if specific work areas need to be controlled more effectively.</w:t>
            </w:r>
          </w:p>
          <w:p w:rsidR="00000000" w:rsidP="00877B04">
            <w:pPr>
              <w:pStyle w:val="List"/>
              <w:rPr>
                <w:lang w:val="en-NZ"/>
              </w:rPr>
            </w:pPr>
            <w:r w:rsidRPr="00877B04">
              <w:t>1.8</w:t>
            </w:r>
            <w:r w:rsidRPr="00877B04">
              <w:tab/>
              <w:t>Undertake risk analysis for local site specific to radiation related activity.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List"/>
              <w:rPr>
                <w:lang w:val="en-NZ"/>
              </w:rPr>
            </w:pPr>
            <w:r w:rsidRPr="00877B04">
              <w:rPr>
                <w:rStyle w:val="SpecialBold"/>
              </w:rPr>
              <w:t>2.</w:t>
            </w:r>
            <w:r w:rsidRPr="00877B04">
              <w:rPr>
                <w:rStyle w:val="SpecialBold"/>
              </w:rPr>
              <w:tab/>
              <w:t>Develop or revise local radiati</w:t>
            </w:r>
            <w:r w:rsidRPr="00877B04">
              <w:rPr>
                <w:rStyle w:val="SpecialBold"/>
              </w:rPr>
              <w:t>on management plans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List"/>
            </w:pPr>
            <w:r w:rsidRPr="00877B04">
              <w:t>2.1</w:t>
            </w:r>
            <w:r w:rsidRPr="00877B04">
              <w:tab/>
              <w:t>Review the local procedures for developing or revising radiation protection policy, procedures and plans.</w:t>
            </w:r>
          </w:p>
          <w:p w:rsidR="00000000" w:rsidRPr="00877B04" w:rsidP="00877B04">
            <w:pPr>
              <w:pStyle w:val="List"/>
            </w:pPr>
            <w:r w:rsidRPr="00877B04">
              <w:t>2.2</w:t>
            </w:r>
            <w:r w:rsidRPr="00877B04">
              <w:tab/>
              <w:t>Identify local compliance against radiation safety requirements.</w:t>
            </w:r>
          </w:p>
          <w:p w:rsidR="00000000" w:rsidRPr="00877B04" w:rsidP="00877B04">
            <w:pPr>
              <w:pStyle w:val="List"/>
            </w:pPr>
            <w:r w:rsidRPr="00877B04">
              <w:t>2.3</w:t>
            </w:r>
            <w:r w:rsidRPr="00877B04">
              <w:tab/>
              <w:t>Design or amend local radiation management plans to c</w:t>
            </w:r>
            <w:r w:rsidRPr="00877B04">
              <w:t>ontrol and monitor all radiation-related work activities to comply with regulator requirements.</w:t>
            </w:r>
          </w:p>
          <w:p w:rsidR="00000000" w:rsidRPr="00877B04" w:rsidP="00877B04">
            <w:pPr>
              <w:pStyle w:val="List"/>
            </w:pPr>
            <w:r w:rsidRPr="00877B04">
              <w:t>2.4</w:t>
            </w:r>
            <w:r w:rsidRPr="00877B04">
              <w:tab/>
            </w:r>
            <w:r w:rsidRPr="00877B04">
              <w:t>Identify possible impacts of new or revised local radiation management plans on relevant organisational policies, procedures and systems, and advise relevant personnel.</w:t>
            </w:r>
          </w:p>
          <w:p w:rsidR="00000000" w:rsidRPr="00877B04" w:rsidP="00877B04">
            <w:pPr>
              <w:pStyle w:val="List"/>
            </w:pPr>
            <w:r w:rsidRPr="00877B04">
              <w:t>2.5</w:t>
            </w:r>
            <w:r w:rsidRPr="00877B04">
              <w:tab/>
              <w:t xml:space="preserve">Forward draft local radiation management plans for feedback and </w:t>
            </w:r>
            <w:r w:rsidRPr="00877B04">
              <w:t>approval.</w:t>
            </w:r>
          </w:p>
          <w:p w:rsidR="00000000" w:rsidRPr="00877B04" w:rsidP="00877B04">
            <w:pPr>
              <w:pStyle w:val="List"/>
            </w:pPr>
            <w:r w:rsidRPr="00877B04">
              <w:t>2.6</w:t>
            </w:r>
            <w:r w:rsidRPr="00877B04">
              <w:tab/>
              <w:t>Distr</w:t>
            </w:r>
            <w:r w:rsidRPr="00877B04">
              <w:t>ibute authorised local radiation management plans to relevant personnel and confirm they understand their roles and responsibilities.</w:t>
            </w:r>
          </w:p>
          <w:p w:rsidR="00000000" w:rsidRPr="00877B04" w:rsidP="00877B04">
            <w:pPr>
              <w:pStyle w:val="List"/>
            </w:pPr>
            <w:r w:rsidRPr="00877B04">
              <w:t>2.7</w:t>
            </w:r>
            <w:r w:rsidRPr="00877B04">
              <w:tab/>
              <w:t>Design key performance indicators for radiation safety performance measurement.</w:t>
            </w:r>
          </w:p>
          <w:p w:rsidR="00000000" w:rsidRPr="00877B04" w:rsidP="00877B04">
            <w:pPr>
              <w:pStyle w:val="List"/>
            </w:pPr>
            <w:r w:rsidRPr="00877B04">
              <w:t>2.8</w:t>
            </w:r>
            <w:r w:rsidRPr="00877B04">
              <w:tab/>
              <w:t>Negotiate targets for radiation sa</w:t>
            </w:r>
            <w:r w:rsidRPr="00877B04">
              <w:t>fety key performance indicators in line with organisational plan.</w:t>
            </w:r>
          </w:p>
          <w:p w:rsidR="00000000" w:rsidP="00877B04">
            <w:pPr>
              <w:pStyle w:val="List"/>
              <w:rPr>
                <w:lang w:val="en-NZ"/>
              </w:rPr>
            </w:pPr>
            <w:r w:rsidRPr="00877B04">
              <w:t>2.9</w:t>
            </w:r>
            <w:r w:rsidRPr="00877B04">
              <w:tab/>
              <w:t>Develop and implement quantitative risk management and risk assessment tools for radiation.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List"/>
              <w:rPr>
                <w:lang w:val="en-NZ"/>
              </w:rPr>
            </w:pPr>
            <w:r w:rsidRPr="00877B04">
              <w:rPr>
                <w:rStyle w:val="SpecialBold"/>
              </w:rPr>
              <w:t>3.</w:t>
            </w:r>
            <w:r w:rsidRPr="00877B04">
              <w:rPr>
                <w:rStyle w:val="SpecialBold"/>
              </w:rPr>
              <w:tab/>
              <w:t>Ensure local radiation protection and monitoring systems are implemented effectively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List"/>
            </w:pPr>
            <w:r w:rsidRPr="00877B04">
              <w:t>3.1</w:t>
            </w:r>
            <w:r w:rsidRPr="00877B04">
              <w:tab/>
              <w:t>D</w:t>
            </w:r>
            <w:r w:rsidRPr="00877B04">
              <w:t>esign a strategy for implementing the new or revised local radiation management plans that identifies key people, recommended approaches and available resources.</w:t>
            </w:r>
          </w:p>
          <w:p w:rsidR="00000000" w:rsidRPr="00877B04" w:rsidP="00877B04">
            <w:pPr>
              <w:pStyle w:val="List"/>
            </w:pPr>
            <w:r w:rsidRPr="00877B04">
              <w:t>3.2</w:t>
            </w:r>
            <w:r w:rsidRPr="00877B04">
              <w:tab/>
              <w:t xml:space="preserve">Provide information about radiation protection and monitoring equipment and procedures to </w:t>
            </w:r>
            <w:r w:rsidRPr="00877B04">
              <w:t>relevant personnel and confirm they understand their responsibilities.</w:t>
            </w:r>
          </w:p>
          <w:p w:rsidR="00000000" w:rsidRPr="00877B04" w:rsidP="00877B04">
            <w:pPr>
              <w:pStyle w:val="List"/>
            </w:pPr>
            <w:r w:rsidRPr="00877B04">
              <w:t>3.3</w:t>
            </w:r>
            <w:r w:rsidRPr="00877B04">
              <w:tab/>
              <w:t>Confirm that prescribed radiation signs and safety communication systems, including noticeboards, are maintained in good condition and are readily visible.</w:t>
            </w:r>
          </w:p>
          <w:p w:rsidR="00000000" w:rsidRPr="00877B04" w:rsidP="00877B04">
            <w:pPr>
              <w:pStyle w:val="List"/>
            </w:pPr>
            <w:r w:rsidRPr="00877B04">
              <w:t>3.4</w:t>
            </w:r>
            <w:r w:rsidRPr="00877B04">
              <w:tab/>
              <w:t>Design appropriate au</w:t>
            </w:r>
            <w:r w:rsidRPr="00877B04">
              <w:t>dit tools and audit plans.</w:t>
            </w:r>
          </w:p>
          <w:p w:rsidR="00000000" w:rsidRPr="00877B04" w:rsidP="00877B04">
            <w:pPr>
              <w:pStyle w:val="List"/>
            </w:pPr>
            <w:r w:rsidRPr="00877B04">
              <w:t>3.5</w:t>
            </w:r>
            <w:r w:rsidRPr="00877B04">
              <w:tab/>
              <w:t>Conduct audits of radiation protection and monitoring systems, equipment and safety performance in accordance with agreed audit plans.</w:t>
            </w:r>
          </w:p>
          <w:p w:rsidR="00000000" w:rsidRPr="00877B04" w:rsidP="00877B04">
            <w:pPr>
              <w:pStyle w:val="List"/>
            </w:pPr>
            <w:r w:rsidRPr="00877B04">
              <w:t>3.6</w:t>
            </w:r>
            <w:r w:rsidRPr="00877B04">
              <w:tab/>
              <w:t>Analyse audit information to identify non-conformances and opportunities for improveme</w:t>
            </w:r>
            <w:r w:rsidRPr="00877B04">
              <w:t>nts.</w:t>
            </w:r>
          </w:p>
          <w:p w:rsidR="00000000" w:rsidRPr="00877B04" w:rsidP="00877B04">
            <w:pPr>
              <w:pStyle w:val="List"/>
            </w:pPr>
            <w:r w:rsidRPr="00877B04">
              <w:t>3.7</w:t>
            </w:r>
            <w:r w:rsidRPr="00877B04">
              <w:tab/>
              <w:t>Produce audit reports that clearly define actions required to correct non-conformances.</w:t>
            </w:r>
          </w:p>
          <w:p w:rsidR="00000000" w:rsidP="00877B04">
            <w:pPr>
              <w:pStyle w:val="List"/>
              <w:rPr>
                <w:lang w:val="en-NZ"/>
              </w:rPr>
            </w:pPr>
            <w:r w:rsidRPr="00877B04">
              <w:t>3.8</w:t>
            </w:r>
            <w:r w:rsidRPr="00877B04">
              <w:tab/>
              <w:t>Record findings, actions and outcomes.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List"/>
              <w:rPr>
                <w:lang w:val="en-NZ"/>
              </w:rPr>
            </w:pPr>
            <w:r w:rsidRPr="00877B04">
              <w:rPr>
                <w:rStyle w:val="SpecialBold"/>
              </w:rPr>
              <w:t>4.</w:t>
            </w:r>
            <w:r w:rsidRPr="00877B04">
              <w:rPr>
                <w:rStyle w:val="SpecialBold"/>
              </w:rPr>
              <w:tab/>
              <w:t>Investigate and rectify local safety, quality and non-compliance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List"/>
            </w:pPr>
            <w:r w:rsidRPr="00877B04">
              <w:t>4.1</w:t>
            </w:r>
            <w:r w:rsidRPr="00877B04">
              <w:tab/>
              <w:t>Investigate atypical dose results wi</w:t>
            </w:r>
            <w:r w:rsidRPr="00877B04">
              <w:t>th reference to radiation safety key performance indicators.</w:t>
            </w:r>
          </w:p>
          <w:p w:rsidR="00000000" w:rsidRPr="00877B04" w:rsidP="00877B04">
            <w:pPr>
              <w:pStyle w:val="List"/>
            </w:pPr>
            <w:r w:rsidRPr="00877B04">
              <w:t>4.2</w:t>
            </w:r>
            <w:r w:rsidRPr="00877B04">
              <w:tab/>
              <w:t>Examine defects or changes in work practices and equipment, and hazards that could increase exposure of personnel or present an environmental risk at local level, and determine appropriate co</w:t>
            </w:r>
            <w:r w:rsidRPr="00877B04">
              <w:t>ntrols.</w:t>
            </w:r>
          </w:p>
          <w:p w:rsidR="00000000" w:rsidRPr="00877B04" w:rsidP="00877B04">
            <w:pPr>
              <w:pStyle w:val="List"/>
            </w:pPr>
            <w:r w:rsidRPr="00877B04">
              <w:t>4.3</w:t>
            </w:r>
            <w:r w:rsidRPr="00877B04">
              <w:tab/>
              <w:t>Analyse instances of potential or actual non-compliance and re-design work practices and procedures to prevent recurrence.</w:t>
            </w:r>
          </w:p>
          <w:p w:rsidR="00000000" w:rsidRPr="00877B04" w:rsidP="00877B04">
            <w:pPr>
              <w:pStyle w:val="List"/>
            </w:pPr>
            <w:r w:rsidRPr="00877B04">
              <w:t>4.4</w:t>
            </w:r>
            <w:r w:rsidRPr="00877B04">
              <w:tab/>
              <w:t>Identify opportunities and strategies to further improve the organisation’s radiation protection and monitoring syste</w:t>
            </w:r>
            <w:r w:rsidRPr="00877B04">
              <w:t>ms.</w:t>
            </w:r>
          </w:p>
          <w:p w:rsidR="00000000" w:rsidRPr="00877B04" w:rsidP="00877B04">
            <w:pPr>
              <w:pStyle w:val="List"/>
            </w:pPr>
            <w:r w:rsidRPr="00877B04">
              <w:t>4.5</w:t>
            </w:r>
            <w:r w:rsidRPr="00877B04">
              <w:tab/>
              <w:t>Implement authorised corrective and preventative actions.</w:t>
            </w:r>
          </w:p>
          <w:p w:rsidR="00000000" w:rsidP="00877B04">
            <w:pPr>
              <w:pStyle w:val="List"/>
              <w:rPr>
                <w:lang w:val="en-NZ"/>
              </w:rPr>
            </w:pPr>
            <w:r w:rsidRPr="00877B04">
              <w:t>4.6</w:t>
            </w:r>
            <w:r w:rsidRPr="00877B04">
              <w:tab/>
              <w:t>Record recommendations, actions and outcomes.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List"/>
              <w:rPr>
                <w:lang w:val="en-NZ"/>
              </w:rPr>
            </w:pPr>
            <w:r w:rsidRPr="00877B04">
              <w:rPr>
                <w:rStyle w:val="SpecialBold"/>
              </w:rPr>
              <w:t>5.</w:t>
            </w:r>
            <w:r w:rsidRPr="00877B04">
              <w:rPr>
                <w:rStyle w:val="SpecialBold"/>
              </w:rPr>
              <w:tab/>
              <w:t>Inform radiation safety officer management or licensee about radiation protection and safety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List"/>
            </w:pPr>
            <w:r w:rsidRPr="00877B04">
              <w:t>5.1</w:t>
            </w:r>
            <w:r w:rsidRPr="00877B04">
              <w:tab/>
              <w:t>Provide re</w:t>
            </w:r>
            <w:r w:rsidRPr="00877B04">
              <w:t>gular status reports, including details of instances of potential or actual non-compliance, or incidents/accidents and the actions taken.</w:t>
            </w:r>
          </w:p>
          <w:p w:rsidR="00000000" w:rsidRPr="00877B04" w:rsidP="00877B04">
            <w:pPr>
              <w:pStyle w:val="List"/>
            </w:pPr>
            <w:r w:rsidRPr="00877B04">
              <w:t>5.2</w:t>
            </w:r>
            <w:r w:rsidRPr="00877B04">
              <w:tab/>
              <w:t>Provide regular information about the adequacy of radiation management plans and protection and monitoring systems</w:t>
            </w:r>
            <w:r w:rsidRPr="00877B04">
              <w:t>, and recommend improvements.</w:t>
            </w:r>
          </w:p>
          <w:p w:rsidR="00000000" w:rsidRPr="00877B04" w:rsidP="00877B04">
            <w:pPr>
              <w:pStyle w:val="List"/>
            </w:pPr>
            <w:r w:rsidRPr="00877B04">
              <w:t>5.3</w:t>
            </w:r>
            <w:r w:rsidRPr="00877B04">
              <w:tab/>
              <w:t>Obtain authorisation for significant equipment purchases.</w:t>
            </w:r>
          </w:p>
          <w:p w:rsidR="00000000" w:rsidRPr="00877B04" w:rsidP="00877B04">
            <w:pPr>
              <w:pStyle w:val="List"/>
            </w:pPr>
            <w:r w:rsidRPr="00877B04">
              <w:t>5.4</w:t>
            </w:r>
            <w:r w:rsidRPr="00877B04">
              <w:tab/>
              <w:t>Obtain authorisation for corrective and preventative actions.</w:t>
            </w:r>
          </w:p>
          <w:p w:rsidR="00000000" w:rsidP="00877B04">
            <w:pPr>
              <w:pStyle w:val="List"/>
              <w:rPr>
                <w:lang w:val="en-NZ"/>
              </w:rPr>
            </w:pPr>
            <w:r w:rsidRPr="00877B04">
              <w:t>5.5</w:t>
            </w:r>
            <w:r w:rsidRPr="00877B04">
              <w:tab/>
              <w:t>Advise the organisation when input from external radiation specialists is required.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List"/>
              <w:rPr>
                <w:lang w:val="en-NZ"/>
              </w:rPr>
            </w:pPr>
            <w:r w:rsidRPr="00877B04">
              <w:rPr>
                <w:rStyle w:val="SpecialBold"/>
              </w:rPr>
              <w:t>6.</w:t>
            </w:r>
            <w:r w:rsidRPr="00877B04">
              <w:rPr>
                <w:rStyle w:val="SpecialBold"/>
              </w:rPr>
              <w:tab/>
              <w:t>Promot</w:t>
            </w:r>
            <w:r w:rsidRPr="00877B04">
              <w:rPr>
                <w:rStyle w:val="SpecialBold"/>
              </w:rPr>
              <w:t>e a radiation safety culture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List"/>
            </w:pPr>
            <w:r w:rsidRPr="00877B04">
              <w:t>6.1</w:t>
            </w:r>
            <w:r w:rsidRPr="00877B04">
              <w:tab/>
              <w:t>Assess the competency of personnel to safely undertake specific radiation-related work activities and make appropriate recommendations to the responsible person.</w:t>
            </w:r>
          </w:p>
          <w:p w:rsidR="00000000" w:rsidRPr="00877B04" w:rsidP="00877B04">
            <w:pPr>
              <w:pStyle w:val="List"/>
            </w:pPr>
            <w:r w:rsidRPr="00877B04">
              <w:t>6.2</w:t>
            </w:r>
            <w:r w:rsidRPr="00877B04">
              <w:tab/>
              <w:t xml:space="preserve">Access or develop learning and development programs that </w:t>
            </w:r>
            <w:r w:rsidRPr="00877B04">
              <w:t>meet organisational and regulator requirements.</w:t>
            </w:r>
          </w:p>
          <w:p w:rsidR="00000000" w:rsidRPr="00877B04" w:rsidP="00877B04">
            <w:pPr>
              <w:pStyle w:val="List"/>
            </w:pPr>
            <w:r w:rsidRPr="00877B04">
              <w:t>6.3</w:t>
            </w:r>
            <w:r w:rsidRPr="00877B04">
              <w:tab/>
              <w:t>Deliver, or arrange for the delivery of, training that meets the identified needs of personnel.</w:t>
            </w:r>
          </w:p>
          <w:p w:rsidR="00000000" w:rsidP="00877B04">
            <w:pPr>
              <w:pStyle w:val="List"/>
              <w:rPr>
                <w:lang w:val="en-NZ"/>
              </w:rPr>
            </w:pPr>
            <w:r w:rsidRPr="00877B04">
              <w:t>6.4</w:t>
            </w:r>
            <w:r w:rsidRPr="00877B04">
              <w:tab/>
              <w:t>Communicate effectively the need to make doses as low as reasonably achievable.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List"/>
              <w:rPr>
                <w:lang w:val="en-NZ"/>
              </w:rPr>
            </w:pPr>
            <w:r w:rsidRPr="00877B04">
              <w:rPr>
                <w:rStyle w:val="SpecialBold"/>
              </w:rPr>
              <w:t>7.</w:t>
            </w:r>
            <w:r w:rsidRPr="00877B04">
              <w:rPr>
                <w:rStyle w:val="SpecialBold"/>
              </w:rPr>
              <w:tab/>
              <w:t>Manage information a</w:t>
            </w:r>
            <w:r w:rsidRPr="00877B04">
              <w:rPr>
                <w:rStyle w:val="SpecialBold"/>
              </w:rPr>
              <w:t>bout radiation protection and safety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List"/>
            </w:pPr>
            <w:r w:rsidRPr="00877B04">
              <w:t>7.1</w:t>
            </w:r>
            <w:r w:rsidRPr="00877B04">
              <w:tab/>
              <w:t>Specify all information that must be recorded and secured and advise relevant personnel.</w:t>
            </w:r>
          </w:p>
          <w:p w:rsidR="00000000" w:rsidRPr="00877B04" w:rsidP="00877B04">
            <w:pPr>
              <w:pStyle w:val="List"/>
            </w:pPr>
            <w:r w:rsidRPr="00877B04">
              <w:t>7.2</w:t>
            </w:r>
            <w:r w:rsidRPr="00877B04">
              <w:tab/>
              <w:t>Control access to records.</w:t>
            </w:r>
          </w:p>
          <w:p w:rsidR="00000000" w:rsidRPr="00877B04" w:rsidP="00877B04">
            <w:pPr>
              <w:pStyle w:val="List"/>
            </w:pPr>
            <w:r w:rsidRPr="00877B04">
              <w:t>7.3</w:t>
            </w:r>
            <w:r w:rsidRPr="00877B04">
              <w:tab/>
              <w:t>Provide reports.</w:t>
            </w:r>
          </w:p>
          <w:p w:rsidR="00000000" w:rsidP="00877B04">
            <w:pPr>
              <w:pStyle w:val="List"/>
              <w:rPr>
                <w:lang w:val="en-NZ"/>
              </w:rPr>
            </w:pPr>
            <w:r w:rsidRPr="00877B04">
              <w:t>7.4</w:t>
            </w:r>
            <w:r w:rsidRPr="00877B04">
              <w:tab/>
              <w:t>Maintain and secure records, and provide advice on improvements to rec</w:t>
            </w:r>
            <w:r w:rsidRPr="00877B04">
              <w:t>ord management.</w:t>
            </w:r>
          </w:p>
        </w:tc>
      </w:tr>
      <w:tr w:rsidTr="0087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B04">
            <w:pPr>
              <w:pStyle w:val="List"/>
              <w:rPr>
                <w:lang w:val="en-NZ"/>
              </w:rPr>
            </w:pPr>
            <w:r w:rsidRPr="00877B04">
              <w:rPr>
                <w:rStyle w:val="SpecialBold"/>
              </w:rPr>
              <w:t>8.</w:t>
            </w:r>
            <w:r w:rsidRPr="00877B04">
              <w:rPr>
                <w:rStyle w:val="SpecialBold"/>
              </w:rPr>
              <w:tab/>
              <w:t>Respond to potential or actual radiation incidents or accidents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B04" w:rsidP="00877B04">
            <w:pPr>
              <w:pStyle w:val="List"/>
            </w:pPr>
            <w:r w:rsidRPr="00877B04">
              <w:t>8.1</w:t>
            </w:r>
            <w:r w:rsidRPr="00877B04">
              <w:tab/>
              <w:t>Recognise unusual situations, unexpected hazards, and potential or actual emergency radiation incidents.</w:t>
            </w:r>
          </w:p>
          <w:p w:rsidR="00000000" w:rsidRPr="00877B04" w:rsidP="00877B04">
            <w:pPr>
              <w:pStyle w:val="List"/>
            </w:pPr>
            <w:r w:rsidRPr="00877B04">
              <w:t>8.2</w:t>
            </w:r>
            <w:r w:rsidRPr="00877B04">
              <w:tab/>
            </w:r>
            <w:r w:rsidRPr="00877B04">
              <w:t>Inform relevant personnel about the situation, hazard or incident and seek their advice as necessary.</w:t>
            </w:r>
          </w:p>
          <w:p w:rsidR="00000000" w:rsidRPr="00877B04" w:rsidP="00877B04">
            <w:pPr>
              <w:pStyle w:val="List"/>
            </w:pPr>
            <w:r w:rsidRPr="00877B04">
              <w:t>8.3</w:t>
            </w:r>
            <w:r w:rsidRPr="00877B04">
              <w:tab/>
              <w:t>Assist emergency response personnel to control the situation.</w:t>
            </w:r>
          </w:p>
        </w:tc>
      </w:tr>
    </w:tbl>
    <w:p w:rsidR="00000000" w:rsidRPr="00877B04" w:rsidP="00877B04">
      <w:pPr>
        <w:pStyle w:val="BodyText"/>
      </w:pPr>
    </w:p>
    <w:p w:rsidR="00000000" w:rsidRPr="00877B04" w:rsidP="00877B04">
      <w:pPr>
        <w:pStyle w:val="AllowPageBreak"/>
      </w:pPr>
    </w:p>
    <w:p w:rsidR="00000000" w:rsidRPr="00877B04" w:rsidP="00877B04">
      <w:pPr>
        <w:pStyle w:val="Heading1"/>
      </w:pPr>
      <w:bookmarkStart w:id="5" w:name="O_825443"/>
      <w:bookmarkEnd w:id="5"/>
      <w:r w:rsidRPr="00877B04">
        <w:t>Foundation Skills</w:t>
      </w:r>
    </w:p>
    <w:p w:rsidR="00401EAD" w:rsidP="00401EAD">
      <w:pPr>
        <w:pStyle w:val="BodyText"/>
      </w:pPr>
      <w:r w:rsidRPr="00877B04">
        <w:t xml:space="preserve">Foundation skills are embedded within the elements </w:t>
      </w:r>
      <w:r w:rsidRPr="00877B04">
        <w:t>and performance criteria of this unit.</w:t>
      </w:r>
    </w:p>
    <w:p w:rsidR="00000000" w:rsidRPr="00877B04" w:rsidP="00877B04">
      <w:pPr>
        <w:pStyle w:val="Heading1"/>
      </w:pPr>
      <w:bookmarkStart w:id="6" w:name="O_825445"/>
      <w:bookmarkEnd w:id="6"/>
      <w:r w:rsidRPr="00877B04">
        <w:t>Unit Mapping Information</w:t>
      </w:r>
    </w:p>
    <w:p w:rsidR="00000000" w:rsidRPr="00877B04" w:rsidP="00401EAD">
      <w:pPr>
        <w:pStyle w:val="BodyText"/>
      </w:pPr>
      <w:r w:rsidRPr="00877B04">
        <w:t>This unit supersedes and is equivalent to PSPRAD708A Coordinate radiation safety.</w:t>
      </w:r>
    </w:p>
    <w:p w:rsidR="00000000" w:rsidRPr="00877B04" w:rsidP="00877B04">
      <w:pPr>
        <w:pStyle w:val="Heading1"/>
      </w:pPr>
      <w:bookmarkStart w:id="7" w:name="O_825452"/>
      <w:bookmarkEnd w:id="7"/>
      <w:r w:rsidRPr="00877B04">
        <w:t>Links</w:t>
      </w:r>
    </w:p>
    <w:p w:rsidR="00000000" w:rsidRPr="00877B04" w:rsidP="00401EAD">
      <w:pPr>
        <w:pStyle w:val="BodyText"/>
      </w:pPr>
      <w:r w:rsidRPr="00877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36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77B04" w:rsidP="00401EAD">
      <w:pPr>
        <w:pStyle w:val="BodyText"/>
      </w:pPr>
      <w:r w:rsidRPr="00877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36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77B04" w:rsidP="00401EAD">
      <w:pPr>
        <w:pStyle w:val="BodyText"/>
      </w:pPr>
      <w:r w:rsidRPr="00877B04">
        <w:t>Companion Volume implementation g</w:t>
      </w:r>
      <w:r w:rsidRPr="00877B04">
        <w:t xml:space="preserve">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36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77B04" w:rsidP="00401EAD">
      <w:pPr>
        <w:pStyle w:val="BodyText"/>
      </w:pPr>
      <w:r w:rsidRPr="00877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2363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77B04" w:rsidP="00877B04"/>
    <w:sectPr w:rsidSect="00877B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04" w:rsidRPr="00401EAD" w:rsidP="00401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AD" w:rsidP="00877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EAD" w:rsidP="00877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1EAD" w:rsidP="00877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B04" w:rsidRPr="00401EAD" w:rsidP="00401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AD" w:rsidRPr="002D2AF8" w:rsidP="00877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PSPRAD008 Coordinate radiation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01EAD" w:rsidP="00877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3EA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84A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B04"/>
  </w:style>
  <w:style w:type="character" w:customStyle="1" w:styleId="Heading1Char">
    <w:name w:val="Heading 1 Char"/>
    <w:basedOn w:val="DefaultParagraphFont"/>
    <w:link w:val="Heading1"/>
    <w:rsid w:val="00877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B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7B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7B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B04"/>
    <w:rPr>
      <w:b/>
      <w:spacing w:val="0"/>
    </w:rPr>
  </w:style>
  <w:style w:type="paragraph" w:customStyle="1" w:styleId="SuperHeading">
    <w:name w:val="SuperHeading"/>
    <w:basedOn w:val="Normal"/>
    <w:rsid w:val="00877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7B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7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B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7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B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B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B04"/>
    <w:rPr>
      <w:i/>
    </w:rPr>
  </w:style>
  <w:style w:type="paragraph" w:styleId="Caption">
    <w:name w:val="caption"/>
    <w:basedOn w:val="BodyText"/>
    <w:next w:val="Normal"/>
    <w:qFormat/>
    <w:rsid w:val="00877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B04"/>
  </w:style>
  <w:style w:type="paragraph" w:styleId="TableofFigures">
    <w:name w:val="table of figures"/>
    <w:basedOn w:val="Normal"/>
    <w:next w:val="Normal"/>
    <w:semiHidden/>
    <w:rsid w:val="00877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B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B04"/>
    <w:rPr>
      <w:rFonts w:ascii="Wingdings" w:hAnsi="Wingdings"/>
    </w:rPr>
  </w:style>
  <w:style w:type="character" w:customStyle="1" w:styleId="HotSpot">
    <w:name w:val="HotSpot"/>
    <w:rsid w:val="00877B04"/>
    <w:rPr>
      <w:color w:val="0033CC"/>
      <w:u w:val="none"/>
    </w:rPr>
  </w:style>
  <w:style w:type="paragraph" w:customStyle="1" w:styleId="BodyTextRight">
    <w:name w:val="Body Text Right"/>
    <w:basedOn w:val="BodyText"/>
    <w:rsid w:val="00877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B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B04"/>
    <w:rPr>
      <w:sz w:val="32"/>
    </w:rPr>
  </w:style>
  <w:style w:type="paragraph" w:customStyle="1" w:styleId="HeadingProcedure">
    <w:name w:val="Heading Procedure"/>
    <w:basedOn w:val="HeadingBase"/>
    <w:next w:val="Normal"/>
    <w:rsid w:val="00877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B04"/>
    <w:pPr>
      <w:spacing w:before="60" w:after="60"/>
    </w:pPr>
  </w:style>
  <w:style w:type="paragraph" w:styleId="ListContinue">
    <w:name w:val="List Continue"/>
    <w:basedOn w:val="List"/>
    <w:rsid w:val="00877B04"/>
    <w:pPr>
      <w:ind w:firstLine="0"/>
    </w:pPr>
  </w:style>
  <w:style w:type="paragraph" w:customStyle="1" w:styleId="ListNote">
    <w:name w:val="List Note"/>
    <w:basedOn w:val="List"/>
    <w:rsid w:val="00877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B04"/>
    <w:rPr>
      <w:rFonts w:ascii="Courier New" w:hAnsi="Courier New"/>
    </w:rPr>
  </w:style>
  <w:style w:type="paragraph" w:customStyle="1" w:styleId="NoteBullet">
    <w:name w:val="Note Bullet"/>
    <w:basedOn w:val="Note"/>
    <w:rsid w:val="00877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B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B04"/>
    <w:rPr>
      <w:b/>
      <w:smallCaps/>
    </w:rPr>
  </w:style>
  <w:style w:type="paragraph" w:customStyle="1" w:styleId="TableListNumber">
    <w:name w:val="Table List Number"/>
    <w:basedOn w:val="ListNumber"/>
    <w:rsid w:val="00877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B04"/>
    <w:pPr>
      <w:numPr>
        <w:numId w:val="8"/>
      </w:numPr>
    </w:pPr>
  </w:style>
  <w:style w:type="paragraph" w:customStyle="1" w:styleId="ListAlpha2">
    <w:name w:val="List Alpha 2"/>
    <w:basedOn w:val="List2"/>
    <w:rsid w:val="00877B04"/>
    <w:pPr>
      <w:numPr>
        <w:numId w:val="7"/>
      </w:numPr>
    </w:pPr>
  </w:style>
  <w:style w:type="paragraph" w:styleId="List2">
    <w:name w:val="List 2"/>
    <w:basedOn w:val="BodyText"/>
    <w:rsid w:val="00877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B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B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B04"/>
    <w:pPr>
      <w:numPr>
        <w:numId w:val="3"/>
      </w:numPr>
    </w:pPr>
  </w:style>
  <w:style w:type="paragraph" w:styleId="ListContinue2">
    <w:name w:val="List Continue 2"/>
    <w:basedOn w:val="List2"/>
    <w:rsid w:val="00877B04"/>
    <w:pPr>
      <w:ind w:firstLine="0"/>
    </w:pPr>
  </w:style>
  <w:style w:type="paragraph" w:styleId="ListContinue3">
    <w:name w:val="List Continue 3"/>
    <w:basedOn w:val="List3"/>
    <w:rsid w:val="00877B04"/>
    <w:pPr>
      <w:ind w:left="1021" w:firstLine="0"/>
    </w:pPr>
  </w:style>
  <w:style w:type="paragraph" w:styleId="ListContinue4">
    <w:name w:val="List Continue 4"/>
    <w:basedOn w:val="List4"/>
    <w:rsid w:val="00877B04"/>
    <w:pPr>
      <w:ind w:firstLine="0"/>
    </w:pPr>
  </w:style>
  <w:style w:type="paragraph" w:styleId="ListContinue5">
    <w:name w:val="List Continue 5"/>
    <w:basedOn w:val="List5"/>
    <w:rsid w:val="00877B04"/>
    <w:pPr>
      <w:ind w:firstLine="0"/>
    </w:pPr>
  </w:style>
  <w:style w:type="paragraph" w:styleId="ListNumber3">
    <w:name w:val="List Number 3"/>
    <w:basedOn w:val="List3"/>
    <w:rsid w:val="00877B04"/>
    <w:pPr>
      <w:numPr>
        <w:numId w:val="4"/>
      </w:numPr>
    </w:pPr>
  </w:style>
  <w:style w:type="paragraph" w:styleId="ListNumber4">
    <w:name w:val="List Number 4"/>
    <w:basedOn w:val="List4"/>
    <w:rsid w:val="00877B04"/>
    <w:pPr>
      <w:numPr>
        <w:numId w:val="5"/>
      </w:numPr>
    </w:pPr>
  </w:style>
  <w:style w:type="paragraph" w:styleId="ListNumber5">
    <w:name w:val="List Number 5"/>
    <w:basedOn w:val="List5"/>
    <w:rsid w:val="00877B04"/>
    <w:pPr>
      <w:numPr>
        <w:numId w:val="6"/>
      </w:numPr>
    </w:pPr>
  </w:style>
  <w:style w:type="paragraph" w:styleId="BlockText">
    <w:name w:val="Block Text"/>
    <w:basedOn w:val="Normal"/>
    <w:rsid w:val="00877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B04"/>
    <w:rPr>
      <w:sz w:val="16"/>
      <w:vertAlign w:val="superscript"/>
    </w:rPr>
  </w:style>
  <w:style w:type="character" w:customStyle="1" w:styleId="Symbols">
    <w:name w:val="Symbols"/>
    <w:basedOn w:val="DefaultParagraphFont"/>
    <w:rsid w:val="00877B04"/>
    <w:rPr>
      <w:rFonts w:ascii="Symbol" w:hAnsi="Symbol"/>
    </w:rPr>
  </w:style>
  <w:style w:type="character" w:customStyle="1" w:styleId="MenuOptions">
    <w:name w:val="Menu Options"/>
    <w:basedOn w:val="DefaultParagraphFont"/>
    <w:rsid w:val="00877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B04"/>
    <w:rPr>
      <w:b/>
    </w:rPr>
  </w:style>
  <w:style w:type="character" w:customStyle="1" w:styleId="Underlined">
    <w:name w:val="Underlined"/>
    <w:basedOn w:val="DefaultParagraphFont"/>
    <w:rsid w:val="00877B04"/>
    <w:rPr>
      <w:u w:val="single"/>
    </w:rPr>
  </w:style>
  <w:style w:type="paragraph" w:customStyle="1" w:styleId="TableBodyTextRight">
    <w:name w:val="Table Body Text Right"/>
    <w:basedOn w:val="TableBodyText"/>
    <w:rsid w:val="00877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B04"/>
    <w:rPr>
      <w:sz w:val="18"/>
    </w:rPr>
  </w:style>
  <w:style w:type="paragraph" w:customStyle="1" w:styleId="BodySmallRight">
    <w:name w:val="Body Small Right"/>
    <w:basedOn w:val="BodyTextRight"/>
    <w:rsid w:val="00877B04"/>
    <w:rPr>
      <w:sz w:val="18"/>
      <w:szCs w:val="18"/>
    </w:rPr>
  </w:style>
  <w:style w:type="paragraph" w:customStyle="1" w:styleId="MarginEdition">
    <w:name w:val="Margin Edition"/>
    <w:basedOn w:val="MarginNote"/>
    <w:rsid w:val="00877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B04"/>
    <w:rPr>
      <w:sz w:val="2"/>
      <w:szCs w:val="2"/>
    </w:rPr>
  </w:style>
  <w:style w:type="character" w:customStyle="1" w:styleId="Small">
    <w:name w:val="Small"/>
    <w:basedOn w:val="DefaultParagraphFont"/>
    <w:rsid w:val="00877B04"/>
    <w:rPr>
      <w:sz w:val="16"/>
    </w:rPr>
  </w:style>
  <w:style w:type="paragraph" w:customStyle="1" w:styleId="WideTable">
    <w:name w:val="Wide Table"/>
    <w:basedOn w:val="Normal"/>
    <w:rsid w:val="00877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B04"/>
  </w:style>
  <w:style w:type="paragraph" w:styleId="Quote">
    <w:name w:val="Quote"/>
    <w:basedOn w:val="Heading1"/>
    <w:link w:val="QuoteChar"/>
    <w:qFormat/>
    <w:rsid w:val="00877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B04"/>
    <w:pPr>
      <w:pageBreakBefore/>
    </w:pPr>
  </w:style>
  <w:style w:type="paragraph" w:customStyle="1" w:styleId="Border">
    <w:name w:val="Border"/>
    <w:basedOn w:val="Normal"/>
    <w:qFormat/>
    <w:rsid w:val="00877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B04"/>
    <w:rPr>
      <w:u w:val="single"/>
    </w:rPr>
  </w:style>
  <w:style w:type="character" w:customStyle="1" w:styleId="BoldandItalics">
    <w:name w:val="Bold and Italics"/>
    <w:qFormat/>
    <w:rsid w:val="00877B04"/>
    <w:rPr>
      <w:b/>
      <w:i/>
      <w:u w:val="none"/>
    </w:rPr>
  </w:style>
  <w:style w:type="paragraph" w:styleId="BalloonText">
    <w:name w:val="Balloon Text"/>
    <w:basedOn w:val="Normal"/>
    <w:link w:val="BalloonTextChar"/>
    <w:rsid w:val="00877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B04"/>
    <w:pPr>
      <w:spacing w:before="0" w:after="0"/>
    </w:pPr>
  </w:style>
  <w:style w:type="paragraph" w:customStyle="1" w:styleId="BodyTextBold">
    <w:name w:val="Body Text Bold"/>
    <w:basedOn w:val="BodyText"/>
    <w:qFormat/>
    <w:rsid w:val="00877B04"/>
    <w:rPr>
      <w:b/>
    </w:rPr>
  </w:style>
  <w:style w:type="character" w:styleId="Hyperlink">
    <w:name w:val="Hyperlink"/>
    <w:basedOn w:val="DefaultParagraphFont"/>
    <w:uiPriority w:val="99"/>
    <w:unhideWhenUsed/>
    <w:rsid w:val="00401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1179</Words>
  <Characters>7918</Characters>
  <Application>Microsoft Office Word</Application>
  <DocSecurity>0</DocSecurity>
  <Lines>232</Lines>
  <Paragraphs>112</Paragraphs>
  <ScaleCrop>false</ScaleCrop>
  <Company>Author-it Software Corporation Ltd.</Company>
  <LinksUpToDate>false</LinksUpToDate>
  <CharactersWithSpaces>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PSPRAD008 Coordinate radiation safety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2022-04-03T13:29:00Z</dcterms:created>
  <dcterms:modified xsi:type="dcterms:W3CDTF">2022-04-03T13:29:00Z</dcterms:modified>
</cp:coreProperties>
</file>