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6DC" w:rsidP="008376DC">
      <w:pPr>
        <w:pStyle w:val="Title"/>
      </w:pPr>
      <w:r>
        <w:fldChar w:fldCharType="begin"/>
      </w:r>
      <w:r>
        <w:instrText xml:space="preserve"> TITLE   \* MERGEFORMAT </w:instrText>
      </w:r>
      <w:r>
        <w:fldChar w:fldCharType="separate"/>
      </w:r>
      <w:r>
        <w:t>Assessment Requirements for PPMSUS510 Develop workplace policy and procedures for sustainability</w:t>
      </w:r>
      <w:r>
        <w:fldChar w:fldCharType="end"/>
      </w:r>
    </w:p>
    <w:p w:rsidR="008376DC" w:rsidP="008376DC">
      <w:pPr>
        <w:pStyle w:val="Version"/>
        <w:sectPr w:rsidSect="00E642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218" w:rsidP="00E64218">
      <w:pPr>
        <w:pStyle w:val="SuperHeading"/>
      </w:pPr>
      <w:r w:rsidRPr="00E64218">
        <w:t>Assessment Requirements for PPMSUS510 Develop workplace policy and procedures for sustainability</w:t>
      </w:r>
    </w:p>
    <w:p w:rsidR="00000000" w:rsidRPr="00E64218" w:rsidP="00E64218">
      <w:pPr>
        <w:pStyle w:val="Heading1"/>
      </w:pPr>
      <w:bookmarkStart w:id="1" w:name="O_913730"/>
      <w:bookmarkEnd w:id="1"/>
      <w:r w:rsidRPr="00E64218">
        <w:t>Modification History</w:t>
      </w:r>
    </w:p>
    <w:tbl>
      <w:tblPr>
        <w:tblW w:w="0" w:type="auto"/>
        <w:tblCellMar>
          <w:left w:w="62" w:type="dxa"/>
          <w:right w:w="62" w:type="dxa"/>
        </w:tblCellMar>
        <w:tblLook w:val="0000"/>
      </w:tblPr>
      <w:tblGrid>
        <w:gridCol w:w="2007"/>
        <w:gridCol w:w="7189"/>
      </w:tblGrid>
      <w:tr w:rsidTr="00837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218" w:rsidP="00E64218">
            <w:pPr>
              <w:pStyle w:val="BodyText"/>
            </w:pPr>
            <w:r w:rsidRPr="00E6421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218">
            <w:pPr>
              <w:pStyle w:val="BodyText"/>
              <w:rPr>
                <w:lang w:val="en-NZ"/>
              </w:rPr>
            </w:pPr>
            <w:r w:rsidRPr="00E64218">
              <w:rPr>
                <w:rStyle w:val="SpecialBold"/>
              </w:rPr>
              <w:t>Comment</w:t>
            </w:r>
          </w:p>
        </w:tc>
      </w:tr>
      <w:tr w:rsidTr="008376DC">
        <w:tblPrEx>
          <w:tblW w:w="0" w:type="auto"/>
          <w:tblCellMar>
            <w:left w:w="62" w:type="dxa"/>
            <w:right w:w="62" w:type="dxa"/>
          </w:tblCellMar>
          <w:tblLook w:val="0000"/>
        </w:tblPrEx>
        <w:trPr>
          <w:trHeight w:val="157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218">
            <w:pPr>
              <w:pStyle w:val="BodyText"/>
              <w:rPr>
                <w:lang w:val="en-NZ"/>
              </w:rPr>
            </w:pPr>
            <w:r w:rsidRPr="00E6421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218" w:rsidP="00E64218">
            <w:pPr>
              <w:pStyle w:val="BodyText"/>
            </w:pPr>
            <w:r w:rsidRPr="00E64218">
              <w:t>Replaces equivalent unit FPPSUS510A Develop workplace policy and procedures for sustainability, which was first released with FPP10 Pulp and Paper Manufacturing Industry Training Package Version 1.0. This is the first release of this unit in the new standa</w:t>
            </w:r>
            <w:r w:rsidRPr="00E64218">
              <w:t>rds format.</w:t>
            </w:r>
          </w:p>
          <w:p w:rsidR="00000000" w:rsidRPr="00E64218" w:rsidP="00E64218">
            <w:pPr>
              <w:pStyle w:val="BodyText"/>
            </w:pPr>
            <w:r w:rsidRPr="00E64218">
              <w:t>Assessment requirements now specify the performance and knowledge evidence, as well as assessment conditions for this unit of competency.  These sections simplify and replace components used in the previous unit format, including ‘Required Skil</w:t>
            </w:r>
            <w:r w:rsidRPr="00E64218">
              <w:t>ls and Knowledge, Evidence Guide and Range Statement’.</w:t>
            </w:r>
          </w:p>
        </w:tc>
      </w:tr>
    </w:tbl>
    <w:p w:rsidR="00000000" w:rsidRPr="00E64218" w:rsidP="00E64218">
      <w:pPr>
        <w:pStyle w:val="BodyText"/>
      </w:pPr>
    </w:p>
    <w:p w:rsidR="00000000" w:rsidRPr="00E64218" w:rsidP="00E64218">
      <w:pPr>
        <w:pStyle w:val="AllowPageBreak"/>
      </w:pPr>
    </w:p>
    <w:p w:rsidR="00000000" w:rsidRPr="00E64218" w:rsidP="00E64218">
      <w:pPr>
        <w:pStyle w:val="Heading1"/>
      </w:pPr>
      <w:bookmarkStart w:id="2" w:name="O_913731"/>
      <w:bookmarkEnd w:id="2"/>
      <w:r w:rsidRPr="00E64218">
        <w:t>Performance Evidence</w:t>
      </w:r>
    </w:p>
    <w:p w:rsidR="00000000" w:rsidRPr="00E64218" w:rsidP="00E64218">
      <w:pPr>
        <w:pStyle w:val="BodyText"/>
      </w:pPr>
      <w:r w:rsidRPr="00E64218">
        <w:t>A person demonstrating competency in this unit must satisfy all of the elements, performance criteria and foundation skills of this unit, and must be able to pro</w:t>
      </w:r>
      <w:r w:rsidRPr="00E64218">
        <w:t>vide evidence that they can:</w:t>
      </w:r>
    </w:p>
    <w:p w:rsidR="00000000" w:rsidRPr="00E64218" w:rsidP="00E64218">
      <w:pPr>
        <w:pStyle w:val="ListBullet"/>
      </w:pPr>
      <w:r w:rsidRPr="00E64218">
        <w:t>devise a plan to develop a workplace sustainability policy and procedures, including assignment of responsibilities, a communications strategy, involving all stakeholders including those responsible for implementation and a co</w:t>
      </w:r>
      <w:r w:rsidRPr="00E64218">
        <w:t xml:space="preserve">ntinuous improvement strategy </w:t>
      </w:r>
    </w:p>
    <w:p w:rsidR="00000000" w:rsidRPr="00E64218" w:rsidP="00E64218">
      <w:pPr>
        <w:pStyle w:val="ListBullet"/>
      </w:pPr>
      <w:r w:rsidRPr="00E64218">
        <w:t>identify environmental regulations, sustainability best practices and workplace requirements to scope a sustainability policy</w:t>
      </w:r>
    </w:p>
    <w:p w:rsidR="00000000" w:rsidRPr="00E64218" w:rsidP="00E64218">
      <w:pPr>
        <w:pStyle w:val="ListBullet"/>
      </w:pPr>
      <w:r w:rsidRPr="00E64218">
        <w:t>undertake consultations with both internal and external stakeholders on a draft policy</w:t>
      </w:r>
    </w:p>
    <w:p w:rsidR="00000000" w:rsidRPr="00E64218" w:rsidP="00E64218">
      <w:pPr>
        <w:pStyle w:val="ListBullet"/>
      </w:pPr>
      <w:r w:rsidRPr="00E64218">
        <w:t>identify appropriate implementation approaches and frame as procedures</w:t>
      </w:r>
    </w:p>
    <w:p w:rsidR="00000000" w:rsidRPr="00E64218" w:rsidP="00E64218">
      <w:pPr>
        <w:pStyle w:val="ListBullet"/>
      </w:pPr>
      <w:r w:rsidRPr="00E64218">
        <w:t xml:space="preserve">prepare a submission with a consultation summary and the final policy and procedures and gain endorsement </w:t>
      </w:r>
    </w:p>
    <w:p w:rsidR="00000000" w:rsidRPr="00E64218" w:rsidP="00E64218">
      <w:pPr>
        <w:pStyle w:val="ListBullet"/>
      </w:pPr>
      <w:r w:rsidRPr="00E64218">
        <w:t>communicate effectively, by written and verbal means, the policy and procedure</w:t>
      </w:r>
      <w:r w:rsidRPr="00E64218">
        <w:t>s for sustainability at the work place</w:t>
      </w:r>
    </w:p>
    <w:p w:rsidR="00000000" w:rsidRPr="00E64218" w:rsidP="00E64218">
      <w:pPr>
        <w:pStyle w:val="ListBullet"/>
      </w:pPr>
      <w:r w:rsidRPr="00E64218">
        <w:t>implement and monitor the endorsed policy and procedures, according to standard operating procedures (SOP)</w:t>
      </w:r>
    </w:p>
    <w:p w:rsidR="008376DC" w:rsidP="00E64218">
      <w:pPr>
        <w:pStyle w:val="ListBullet"/>
      </w:pPr>
      <w:r w:rsidRPr="00E64218">
        <w:t>review policy based on feedback and a continuous improvement procedure.</w:t>
      </w:r>
    </w:p>
    <w:p w:rsidR="008376DC" w:rsidP="00E64218">
      <w:pPr>
        <w:pStyle w:val="ListBullet"/>
      </w:pPr>
    </w:p>
    <w:p w:rsidR="00000000" w:rsidRPr="00E64218" w:rsidP="00E64218">
      <w:pPr>
        <w:pStyle w:val="Heading1"/>
      </w:pPr>
      <w:bookmarkStart w:id="3" w:name="O_913732"/>
      <w:bookmarkEnd w:id="3"/>
      <w:r w:rsidRPr="00E64218">
        <w:t>Knowledge Evidence</w:t>
      </w:r>
    </w:p>
    <w:p w:rsidR="00000000" w:rsidRPr="00E64218" w:rsidP="00E64218">
      <w:pPr>
        <w:pStyle w:val="BodyText"/>
      </w:pPr>
      <w:r w:rsidRPr="00E64218">
        <w:t>A</w:t>
      </w:r>
      <w:r w:rsidRPr="00E64218">
        <w:t xml:space="preserve"> person competent in this unit must be able to demonstrate knowledge of:</w:t>
      </w:r>
    </w:p>
    <w:p w:rsidR="00000000" w:rsidRPr="00E64218" w:rsidP="00E64218">
      <w:pPr>
        <w:pStyle w:val="ListBullet"/>
      </w:pPr>
      <w:r w:rsidRPr="00E64218">
        <w:t>workplace documentation and procedures relevant to workplace policy and procedures development, including work health and safety (WHS), environmental including relevant sustainabilit</w:t>
      </w:r>
      <w:r w:rsidRPr="00E64218">
        <w:t xml:space="preserve">y requirements/practices, SOP and risks and hazard identification </w:t>
      </w:r>
    </w:p>
    <w:p w:rsidR="00000000" w:rsidRPr="00E64218" w:rsidP="00E64218">
      <w:pPr>
        <w:pStyle w:val="ListBullet"/>
      </w:pPr>
      <w:r w:rsidRPr="00E64218">
        <w:t>relevant organisational policies, procedures and protocols</w:t>
      </w:r>
    </w:p>
    <w:p w:rsidR="00000000" w:rsidRPr="00E64218" w:rsidP="00E64218">
      <w:pPr>
        <w:pStyle w:val="ListBullet"/>
      </w:pPr>
      <w:r w:rsidRPr="00E64218">
        <w:t>policy development processes and practices, including continuous improvement relevant to the workplace</w:t>
      </w:r>
    </w:p>
    <w:p w:rsidR="00000000" w:rsidRPr="00E64218" w:rsidP="00E64218">
      <w:pPr>
        <w:pStyle w:val="ListBullet"/>
      </w:pPr>
      <w:r w:rsidRPr="00E64218">
        <w:t>principles, practices and a</w:t>
      </w:r>
      <w:r w:rsidRPr="00E64218">
        <w:t>vailable tools and techniques of sustainability management relevant to the pulp and paper industry</w:t>
      </w:r>
    </w:p>
    <w:p w:rsidR="00000000" w:rsidRPr="00E64218" w:rsidP="00E64218">
      <w:pPr>
        <w:pStyle w:val="ListBullet"/>
      </w:pPr>
      <w:r w:rsidRPr="00E64218">
        <w:t xml:space="preserve">best practice sustainability approaches relevant to the organisation </w:t>
      </w:r>
    </w:p>
    <w:p w:rsidR="00000000" w:rsidRPr="00E64218" w:rsidP="00E64218">
      <w:pPr>
        <w:pStyle w:val="ListBullet"/>
      </w:pPr>
      <w:r w:rsidRPr="00E64218">
        <w:t>key aspects of the quality assurance systems relevant to own organisation</w:t>
      </w:r>
    </w:p>
    <w:p w:rsidR="00000000" w:rsidRPr="00E64218" w:rsidP="00E64218">
      <w:pPr>
        <w:pStyle w:val="ListBullet"/>
      </w:pPr>
      <w:r w:rsidRPr="00E64218">
        <w:t xml:space="preserve">implications </w:t>
      </w:r>
      <w:r w:rsidRPr="00E64218">
        <w:t>of upstream and downstream impacts of the application of sustainable work practices.</w:t>
      </w:r>
    </w:p>
    <w:p w:rsidR="00000000" w:rsidRPr="00E64218" w:rsidP="00E64218">
      <w:pPr>
        <w:pStyle w:val="AllowPageBreak"/>
      </w:pPr>
    </w:p>
    <w:p w:rsidR="00000000" w:rsidRPr="00E64218" w:rsidP="00E64218">
      <w:pPr>
        <w:pStyle w:val="Heading1"/>
      </w:pPr>
      <w:bookmarkStart w:id="4" w:name="O_913733"/>
      <w:bookmarkEnd w:id="4"/>
      <w:r w:rsidRPr="00E64218">
        <w:t>Assessment Conditions</w:t>
      </w:r>
    </w:p>
    <w:p w:rsidR="00000000" w:rsidRPr="00E64218" w:rsidP="00E64218">
      <w:pPr>
        <w:pStyle w:val="BodyText"/>
      </w:pPr>
      <w:r w:rsidRPr="00E64218">
        <w:t>The following resources must be made available:</w:t>
      </w:r>
    </w:p>
    <w:p w:rsidR="00000000" w:rsidRPr="00E64218" w:rsidP="00E64218">
      <w:pPr>
        <w:pStyle w:val="ListBullet"/>
      </w:pPr>
      <w:r w:rsidRPr="00E64218">
        <w:t>access is required to office based equipment relevant to policy development as well as fully automated, semi-automated, manually operated plant and equipment required for the task.</w:t>
      </w:r>
    </w:p>
    <w:p w:rsidR="00000000" w:rsidRPr="00E64218" w:rsidP="00E64218">
      <w:pPr>
        <w:pStyle w:val="ListBullet"/>
      </w:pPr>
      <w:r w:rsidRPr="00E64218">
        <w:t>workplace documentation, information and resources needed to develop and im</w:t>
      </w:r>
      <w:r w:rsidRPr="00E64218">
        <w:t xml:space="preserve">plement workplace policies and procedures for sustainability in a pulp or paper manufacturing facility </w:t>
      </w:r>
    </w:p>
    <w:p w:rsidR="00000000" w:rsidRPr="00E64218" w:rsidP="00E64218">
      <w:pPr>
        <w:pStyle w:val="ListBullet"/>
      </w:pPr>
      <w:r w:rsidRPr="00E64218">
        <w:t>access to environmental monitoring documentation and records of resource usage (water, energy, waste streams) in a pulp or paper manufacturing facility</w:t>
      </w:r>
    </w:p>
    <w:p w:rsidR="00000000" w:rsidRPr="00E64218" w:rsidP="00E64218">
      <w:pPr>
        <w:pStyle w:val="ListBullet"/>
      </w:pPr>
      <w:r w:rsidRPr="00E64218">
        <w:t>template documents for recording system information and processes to document sustainable workplace practices</w:t>
      </w:r>
    </w:p>
    <w:p w:rsidR="00000000" w:rsidRPr="00E64218" w:rsidP="00E64218">
      <w:pPr>
        <w:pStyle w:val="ListBullet"/>
      </w:pPr>
      <w:r w:rsidRPr="00E64218">
        <w:t>sample workplace documentation relevant to sustainability</w:t>
      </w:r>
    </w:p>
    <w:p w:rsidR="00000000" w:rsidRPr="00E64218" w:rsidP="00E64218">
      <w:pPr>
        <w:pStyle w:val="ListBullet"/>
      </w:pPr>
      <w:r w:rsidRPr="00E64218">
        <w:t>relevant personnel for the purposes of communicating information.</w:t>
      </w:r>
    </w:p>
    <w:p w:rsidR="00000000" w:rsidRPr="00E64218" w:rsidP="00E64218">
      <w:pPr>
        <w:pStyle w:val="BodyText"/>
      </w:pPr>
      <w:r w:rsidRPr="00E64218">
        <w:t>Competency is to be as</w:t>
      </w:r>
      <w:r w:rsidRPr="00E64218">
        <w:t xml:space="preserve">sessed in the workplace or a simulated environment that accurately reflects performance in a real workplace setting. </w:t>
      </w:r>
    </w:p>
    <w:p w:rsidR="00000000" w:rsidRPr="00E64218" w:rsidP="00E64218">
      <w:pPr>
        <w:pStyle w:val="BodyText"/>
      </w:pPr>
      <w:r w:rsidRPr="00E64218">
        <w:rPr>
          <w:rStyle w:val="SpecialBold"/>
        </w:rPr>
        <w:t>Assessor requirements</w:t>
      </w:r>
    </w:p>
    <w:p w:rsidR="00000000" w:rsidRPr="00E64218" w:rsidP="00E64218">
      <w:pPr>
        <w:pStyle w:val="BodyText"/>
      </w:pPr>
      <w:r w:rsidRPr="00E64218">
        <w:t>Assessors must:</w:t>
      </w:r>
    </w:p>
    <w:p w:rsidR="00000000" w:rsidRPr="00E64218" w:rsidP="00E64218">
      <w:pPr>
        <w:pStyle w:val="ListBullet"/>
      </w:pPr>
      <w:r w:rsidRPr="00E64218">
        <w:t>hold the appropriate assessor competency standards as outlined in regulations; and</w:t>
      </w:r>
    </w:p>
    <w:p w:rsidR="00000000" w:rsidRPr="00E64218" w:rsidP="00E64218">
      <w:pPr>
        <w:pStyle w:val="ListBullet"/>
      </w:pPr>
      <w:r w:rsidRPr="00E64218">
        <w:t>be able to demon</w:t>
      </w:r>
      <w:r w:rsidRPr="00E64218">
        <w:t>strate vocational competencies at least to the level being assessed; and</w:t>
      </w:r>
    </w:p>
    <w:p w:rsidR="00000000" w:rsidRPr="00E64218" w:rsidP="00E64218">
      <w:pPr>
        <w:pStyle w:val="ListBullet"/>
      </w:pPr>
      <w:r w:rsidRPr="00E64218">
        <w:t>be able to demonstrate how they are continuing to develop their VET knowledge and skills as well as maintaining their industry currency and assessor competence.</w:t>
      </w:r>
    </w:p>
    <w:p w:rsidR="00000000" w:rsidRPr="00E64218" w:rsidP="00E64218">
      <w:pPr>
        <w:pStyle w:val="AllowPageBreak"/>
      </w:pPr>
    </w:p>
    <w:p w:rsidR="00000000" w:rsidRPr="00E64218" w:rsidP="00E64218">
      <w:pPr>
        <w:pStyle w:val="Heading1"/>
      </w:pPr>
      <w:bookmarkStart w:id="5" w:name="O_913736"/>
      <w:bookmarkEnd w:id="5"/>
      <w:r w:rsidRPr="00E64218">
        <w:t>Links</w:t>
      </w:r>
    </w:p>
    <w:p w:rsidR="00000000" w:rsidRPr="00E64218" w:rsidP="00E64218">
      <w:pPr>
        <w:pStyle w:val="BodyText"/>
      </w:pPr>
      <w:r w:rsidRPr="00E64218">
        <w:t>Companion Volume implementation guides are found in VETNet - https://vetnet.education.gov.au/Pages/TrainingPackages.aspx/Pages/Home.aspx</w:t>
      </w:r>
    </w:p>
    <w:p w:rsidR="00000000" w:rsidRPr="00E64218" w:rsidP="00E64218"/>
    <w:sectPr w:rsidSect="00E642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18" w:rsidRPr="008376DC" w:rsidP="00837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DC" w:rsidP="00E64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376DC" w:rsidP="00E6421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8376DC" w:rsidP="00E64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218" w:rsidRPr="008376DC" w:rsidP="008376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DC" w:rsidRPr="002D2AF8" w:rsidP="00E64218">
    <w:pPr>
      <w:pStyle w:val="Header"/>
      <w:framePr w:wrap="around"/>
    </w:pPr>
    <w:r>
      <w:fldChar w:fldCharType="begin"/>
    </w:r>
    <w:r>
      <w:instrText xml:space="preserve"> TITLE   \* MERGEFORMAT </w:instrText>
    </w:r>
    <w:r>
      <w:fldChar w:fldCharType="separate"/>
    </w:r>
    <w:r>
      <w:t>Assessment Requirements for PPMSUS510 Develop workplace policy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8376DC" w:rsidP="00E64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5C72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B6D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218"/>
    <w:pPr>
      <w:spacing w:before="360" w:after="60"/>
      <w:outlineLvl w:val="0"/>
    </w:pPr>
    <w:rPr>
      <w:sz w:val="32"/>
    </w:rPr>
  </w:style>
  <w:style w:type="paragraph" w:styleId="Heading2">
    <w:name w:val="heading 2"/>
    <w:basedOn w:val="HeadingBase"/>
    <w:next w:val="BodyText"/>
    <w:link w:val="Heading2Char"/>
    <w:qFormat/>
    <w:rsid w:val="00E64218"/>
    <w:pPr>
      <w:keepLines/>
      <w:spacing w:before="240" w:after="120"/>
      <w:outlineLvl w:val="1"/>
    </w:pPr>
    <w:rPr>
      <w:sz w:val="28"/>
      <w:szCs w:val="40"/>
    </w:rPr>
  </w:style>
  <w:style w:type="paragraph" w:styleId="Heading3">
    <w:name w:val="heading 3"/>
    <w:basedOn w:val="HeadingBase"/>
    <w:next w:val="BodyText"/>
    <w:link w:val="Heading3Char"/>
    <w:qFormat/>
    <w:rsid w:val="00E64218"/>
    <w:pPr>
      <w:spacing w:before="180" w:after="120"/>
      <w:outlineLvl w:val="2"/>
    </w:pPr>
    <w:rPr>
      <w:spacing w:val="-10"/>
      <w:kern w:val="32"/>
    </w:rPr>
  </w:style>
  <w:style w:type="paragraph" w:styleId="Heading4">
    <w:name w:val="heading 4"/>
    <w:basedOn w:val="HeadingBase"/>
    <w:next w:val="BodyText"/>
    <w:link w:val="Heading4Char"/>
    <w:qFormat/>
    <w:rsid w:val="00E64218"/>
    <w:pPr>
      <w:spacing w:before="160" w:after="120"/>
      <w:outlineLvl w:val="3"/>
    </w:pPr>
    <w:rPr>
      <w:sz w:val="22"/>
    </w:rPr>
  </w:style>
  <w:style w:type="paragraph" w:styleId="Heading5">
    <w:name w:val="heading 5"/>
    <w:basedOn w:val="HeadingBase"/>
    <w:next w:val="Normal"/>
    <w:link w:val="Heading5Char"/>
    <w:qFormat/>
    <w:rsid w:val="00E64218"/>
    <w:pPr>
      <w:spacing w:before="80"/>
      <w:outlineLvl w:val="4"/>
    </w:pPr>
    <w:rPr>
      <w:color w:val="918585"/>
      <w:sz w:val="20"/>
    </w:rPr>
  </w:style>
  <w:style w:type="paragraph" w:styleId="Heading6">
    <w:name w:val="heading 6"/>
    <w:basedOn w:val="HeadingBase"/>
    <w:next w:val="Normal"/>
    <w:link w:val="Heading6Char"/>
    <w:qFormat/>
    <w:rsid w:val="00E64218"/>
    <w:pPr>
      <w:spacing w:before="60"/>
      <w:outlineLvl w:val="5"/>
    </w:pPr>
    <w:rPr>
      <w:color w:val="918585"/>
      <w:sz w:val="20"/>
    </w:rPr>
  </w:style>
  <w:style w:type="paragraph" w:styleId="Heading7">
    <w:name w:val="heading 7"/>
    <w:basedOn w:val="Normal"/>
    <w:next w:val="Normal"/>
    <w:link w:val="Heading7Char"/>
    <w:qFormat/>
    <w:rsid w:val="00E64218"/>
    <w:pPr>
      <w:ind w:left="720"/>
      <w:outlineLvl w:val="6"/>
    </w:pPr>
    <w:rPr>
      <w:i/>
    </w:rPr>
  </w:style>
  <w:style w:type="paragraph" w:styleId="Heading8">
    <w:name w:val="heading 8"/>
    <w:basedOn w:val="Normal"/>
    <w:next w:val="Normal"/>
    <w:link w:val="Heading8Char"/>
    <w:qFormat/>
    <w:rsid w:val="00E64218"/>
    <w:pPr>
      <w:ind w:left="720"/>
      <w:outlineLvl w:val="7"/>
    </w:pPr>
    <w:rPr>
      <w:i/>
    </w:rPr>
  </w:style>
  <w:style w:type="paragraph" w:styleId="Heading9">
    <w:name w:val="heading 9"/>
    <w:basedOn w:val="Normal"/>
    <w:next w:val="Normal"/>
    <w:link w:val="Heading9Char"/>
    <w:qFormat/>
    <w:rsid w:val="00E64218"/>
    <w:pPr>
      <w:ind w:left="720"/>
      <w:outlineLvl w:val="8"/>
    </w:pPr>
    <w:rPr>
      <w:i/>
    </w:rPr>
  </w:style>
  <w:style w:type="character" w:default="1" w:styleId="DefaultParagraphFont">
    <w:name w:val="Default Paragraph Font"/>
    <w:uiPriority w:val="1"/>
    <w:unhideWhenUsed/>
    <w:rsid w:val="00E64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218"/>
  </w:style>
  <w:style w:type="character" w:customStyle="1" w:styleId="Heading1Char">
    <w:name w:val="Heading 1 Char"/>
    <w:basedOn w:val="DefaultParagraphFont"/>
    <w:link w:val="Heading1"/>
    <w:rsid w:val="00E64218"/>
    <w:rPr>
      <w:rFonts w:ascii="Times New Roman" w:eastAsia="Times New Roman" w:hAnsi="Times New Roman" w:cs="Times New Roman"/>
      <w:b/>
      <w:sz w:val="32"/>
      <w:szCs w:val="20"/>
      <w:lang w:eastAsia="en-US"/>
    </w:rPr>
  </w:style>
  <w:style w:type="paragraph" w:styleId="BodyText">
    <w:name w:val="Body Text"/>
    <w:basedOn w:val="Normal"/>
    <w:link w:val="BodyTextChar"/>
    <w:rsid w:val="00E642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218"/>
    <w:rPr>
      <w:rFonts w:ascii="Times New Roman" w:eastAsia="Times New Roman" w:hAnsi="Times New Roman" w:cs="Times New Roman"/>
      <w:sz w:val="24"/>
      <w:lang w:eastAsia="en-US"/>
    </w:rPr>
  </w:style>
  <w:style w:type="paragraph" w:styleId="ListBullet">
    <w:name w:val="List Bullet"/>
    <w:basedOn w:val="List"/>
    <w:rsid w:val="00E64218"/>
    <w:pPr>
      <w:numPr>
        <w:numId w:val="12"/>
      </w:numPr>
      <w:tabs>
        <w:tab w:val="clear" w:pos="340"/>
      </w:tabs>
      <w:spacing w:before="40" w:after="40"/>
    </w:pPr>
  </w:style>
  <w:style w:type="character" w:customStyle="1" w:styleId="SpecialBold">
    <w:name w:val="Special Bold"/>
    <w:basedOn w:val="DefaultParagraphFont"/>
    <w:rsid w:val="00E64218"/>
    <w:rPr>
      <w:b/>
      <w:spacing w:val="0"/>
    </w:rPr>
  </w:style>
  <w:style w:type="paragraph" w:customStyle="1" w:styleId="SuperHeading">
    <w:name w:val="SuperHeading"/>
    <w:basedOn w:val="Normal"/>
    <w:rsid w:val="00E64218"/>
    <w:pPr>
      <w:spacing w:before="240" w:after="120"/>
      <w:outlineLvl w:val="0"/>
    </w:pPr>
    <w:rPr>
      <w:rFonts w:ascii="Times New Roman" w:hAnsi="Times New Roman"/>
      <w:b/>
      <w:sz w:val="32"/>
    </w:rPr>
  </w:style>
  <w:style w:type="paragraph" w:customStyle="1" w:styleId="AllowPageBreak">
    <w:name w:val="AllowPageBreak"/>
    <w:rsid w:val="00E642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4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218"/>
    <w:rPr>
      <w:rFonts w:ascii="Courier New" w:eastAsia="Times New Roman" w:hAnsi="Courier New" w:cs="Times New Roman"/>
      <w:i/>
      <w:szCs w:val="20"/>
      <w:lang w:eastAsia="en-US"/>
    </w:rPr>
  </w:style>
  <w:style w:type="paragraph" w:customStyle="1" w:styleId="HeadingBase">
    <w:name w:val="Heading Base"/>
    <w:rsid w:val="00E64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218"/>
    <w:pPr>
      <w:tabs>
        <w:tab w:val="right" w:leader="dot" w:pos="9072"/>
      </w:tabs>
      <w:ind w:left="567"/>
    </w:pPr>
    <w:rPr>
      <w:szCs w:val="22"/>
    </w:rPr>
  </w:style>
  <w:style w:type="paragraph" w:customStyle="1" w:styleId="TOCBase">
    <w:name w:val="TOC Base"/>
    <w:rsid w:val="00E64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218"/>
    <w:pPr>
      <w:tabs>
        <w:tab w:val="right" w:leader="dot" w:pos="9072"/>
      </w:tabs>
      <w:spacing w:before="40" w:after="40"/>
      <w:ind w:left="284"/>
    </w:pPr>
    <w:rPr>
      <w:rFonts w:ascii="Times New Roman" w:hAnsi="Times New Roman"/>
    </w:rPr>
  </w:style>
  <w:style w:type="paragraph" w:styleId="TOC1">
    <w:name w:val="toc 1"/>
    <w:basedOn w:val="TOCBase"/>
    <w:next w:val="Normal"/>
    <w:rsid w:val="00E64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218"/>
    <w:rPr>
      <w:rFonts w:ascii="Times New Roman" w:eastAsia="Times New Roman" w:hAnsi="Times New Roman" w:cs="Times New Roman"/>
      <w:sz w:val="16"/>
      <w:lang w:eastAsia="en-US"/>
    </w:rPr>
  </w:style>
  <w:style w:type="paragraph" w:styleId="Title">
    <w:name w:val="Title"/>
    <w:basedOn w:val="HeadingBase"/>
    <w:link w:val="TitleChar"/>
    <w:qFormat/>
    <w:rsid w:val="00E64218"/>
    <w:pPr>
      <w:spacing w:before="5040"/>
      <w:jc w:val="center"/>
    </w:pPr>
    <w:rPr>
      <w:sz w:val="48"/>
      <w:szCs w:val="72"/>
      <w:lang w:val="en-US"/>
    </w:rPr>
  </w:style>
  <w:style w:type="character" w:customStyle="1" w:styleId="TitleChar">
    <w:name w:val="Title Char"/>
    <w:basedOn w:val="DefaultParagraphFont"/>
    <w:link w:val="Title"/>
    <w:rsid w:val="00E64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218"/>
    <w:pPr>
      <w:tabs>
        <w:tab w:val="left" w:pos="3600"/>
        <w:tab w:val="left" w:pos="3958"/>
      </w:tabs>
    </w:pPr>
  </w:style>
  <w:style w:type="paragraph" w:styleId="List">
    <w:name w:val="List"/>
    <w:basedOn w:val="BodyText"/>
    <w:next w:val="BodyText"/>
    <w:rsid w:val="00E64218"/>
    <w:pPr>
      <w:tabs>
        <w:tab w:val="left" w:pos="340"/>
      </w:tabs>
      <w:spacing w:before="60" w:after="60"/>
      <w:ind w:left="340" w:hanging="340"/>
    </w:pPr>
  </w:style>
  <w:style w:type="paragraph" w:customStyle="1" w:styleId="Note">
    <w:name w:val="Note"/>
    <w:basedOn w:val="BodyText"/>
    <w:rsid w:val="00E64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218"/>
    <w:pPr>
      <w:framePr w:wrap="auto" w:hAnchor="text" w:y="6049"/>
    </w:pPr>
    <w:rPr>
      <w:color w:val="000000"/>
      <w:sz w:val="40"/>
    </w:rPr>
  </w:style>
  <w:style w:type="paragraph" w:customStyle="1" w:styleId="TOCTitle">
    <w:name w:val="TOCTitle"/>
    <w:basedOn w:val="Heading1"/>
    <w:rsid w:val="00E64218"/>
    <w:pPr>
      <w:spacing w:after="240"/>
      <w:jc w:val="center"/>
      <w:outlineLvl w:val="9"/>
    </w:pPr>
    <w:rPr>
      <w:caps/>
    </w:rPr>
  </w:style>
  <w:style w:type="paragraph" w:customStyle="1" w:styleId="Version">
    <w:name w:val="Version"/>
    <w:rsid w:val="00E642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218"/>
    <w:pPr>
      <w:numPr>
        <w:numId w:val="13"/>
      </w:numPr>
      <w:tabs>
        <w:tab w:val="clear" w:pos="680"/>
      </w:tabs>
    </w:pPr>
  </w:style>
  <w:style w:type="paragraph" w:styleId="Index1">
    <w:name w:val="index 1"/>
    <w:basedOn w:val="Normal"/>
    <w:next w:val="Normal"/>
    <w:semiHidden/>
    <w:rsid w:val="00E64218"/>
    <w:pPr>
      <w:keepNext w:val="0"/>
      <w:tabs>
        <w:tab w:val="right" w:pos="4176"/>
      </w:tabs>
      <w:ind w:left="198" w:hanging="198"/>
    </w:pPr>
    <w:rPr>
      <w:rFonts w:ascii="Garamond" w:hAnsi="Garamond"/>
    </w:rPr>
  </w:style>
  <w:style w:type="paragraph" w:styleId="IndexHeading">
    <w:name w:val="index heading"/>
    <w:basedOn w:val="Normal"/>
    <w:next w:val="Index1"/>
    <w:semiHidden/>
    <w:rsid w:val="00E64218"/>
    <w:pPr>
      <w:spacing w:before="120" w:after="120"/>
    </w:pPr>
    <w:rPr>
      <w:rFonts w:ascii="Arial" w:hAnsi="Arial"/>
      <w:b/>
      <w:color w:val="918585"/>
      <w:sz w:val="24"/>
    </w:rPr>
  </w:style>
  <w:style w:type="paragraph" w:styleId="Header">
    <w:name w:val="header"/>
    <w:basedOn w:val="Normal"/>
    <w:link w:val="HeaderChar"/>
    <w:rsid w:val="00E64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218"/>
    <w:rPr>
      <w:rFonts w:ascii="Times New Roman" w:eastAsia="Times New Roman" w:hAnsi="Times New Roman" w:cs="Times New Roman"/>
      <w:sz w:val="16"/>
      <w:szCs w:val="20"/>
      <w:lang w:val="en-GB" w:eastAsia="en-US"/>
    </w:rPr>
  </w:style>
  <w:style w:type="paragraph" w:customStyle="1" w:styleId="Chapter">
    <w:name w:val="Chapter"/>
    <w:basedOn w:val="Normal"/>
    <w:rsid w:val="00E64218"/>
    <w:pPr>
      <w:spacing w:before="240"/>
    </w:pPr>
    <w:rPr>
      <w:rFonts w:ascii="Times New Roman" w:hAnsi="Times New Roman"/>
      <w:smallCaps/>
      <w:spacing w:val="80"/>
      <w:sz w:val="28"/>
    </w:rPr>
  </w:style>
  <w:style w:type="paragraph" w:customStyle="1" w:styleId="InChapter">
    <w:name w:val="InChapter"/>
    <w:basedOn w:val="Heading3"/>
    <w:rsid w:val="00E64218"/>
    <w:pPr>
      <w:spacing w:after="240"/>
      <w:outlineLvl w:val="9"/>
    </w:pPr>
    <w:rPr>
      <w:noProof/>
    </w:rPr>
  </w:style>
  <w:style w:type="paragraph" w:styleId="Index2">
    <w:name w:val="index 2"/>
    <w:basedOn w:val="Normal"/>
    <w:next w:val="Normal"/>
    <w:semiHidden/>
    <w:rsid w:val="00E64218"/>
    <w:pPr>
      <w:tabs>
        <w:tab w:val="right" w:pos="4176"/>
      </w:tabs>
      <w:ind w:left="568" w:hanging="284"/>
    </w:pPr>
    <w:rPr>
      <w:rFonts w:ascii="Garamond" w:hAnsi="Garamond"/>
    </w:rPr>
  </w:style>
  <w:style w:type="paragraph" w:customStyle="1" w:styleId="Byline">
    <w:name w:val="Byline"/>
    <w:rsid w:val="00E64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218"/>
    <w:pPr>
      <w:tabs>
        <w:tab w:val="clear" w:pos="3600"/>
        <w:tab w:val="clear" w:pos="3958"/>
      </w:tabs>
      <w:jc w:val="right"/>
    </w:pPr>
  </w:style>
  <w:style w:type="character" w:styleId="Emphasis">
    <w:name w:val="Emphasis"/>
    <w:basedOn w:val="DefaultParagraphFont"/>
    <w:qFormat/>
    <w:rsid w:val="00E64218"/>
    <w:rPr>
      <w:i/>
    </w:rPr>
  </w:style>
  <w:style w:type="paragraph" w:styleId="Caption">
    <w:name w:val="caption"/>
    <w:basedOn w:val="BodyText"/>
    <w:next w:val="Normal"/>
    <w:qFormat/>
    <w:rsid w:val="00E64218"/>
    <w:pPr>
      <w:framePr w:w="2268" w:hSpace="181" w:vSpace="181" w:wrap="around" w:vAnchor="text" w:hAnchor="page" w:x="1135" w:y="285" w:anchorLock="1"/>
    </w:pPr>
    <w:rPr>
      <w:i/>
    </w:rPr>
  </w:style>
  <w:style w:type="paragraph" w:customStyle="1" w:styleId="MiniTOCTitle">
    <w:name w:val="MiniTOCTitle"/>
    <w:basedOn w:val="Heading4"/>
    <w:rsid w:val="00E64218"/>
    <w:pPr>
      <w:spacing w:before="240"/>
      <w:outlineLvl w:val="9"/>
    </w:pPr>
    <w:rPr>
      <w:noProof/>
      <w:sz w:val="24"/>
    </w:rPr>
  </w:style>
  <w:style w:type="paragraph" w:customStyle="1" w:styleId="MiniTOCItem">
    <w:name w:val="MiniTOCItem"/>
    <w:basedOn w:val="ListBullet"/>
    <w:rsid w:val="00E64218"/>
    <w:pPr>
      <w:numPr>
        <w:numId w:val="0"/>
      </w:numPr>
      <w:tabs>
        <w:tab w:val="right" w:leader="dot" w:pos="6521"/>
      </w:tabs>
      <w:spacing w:before="0" w:after="0"/>
    </w:pPr>
  </w:style>
  <w:style w:type="paragraph" w:customStyle="1" w:styleId="TOFTitle">
    <w:name w:val="TOFTitle"/>
    <w:basedOn w:val="TOCTitle"/>
    <w:rsid w:val="00E64218"/>
  </w:style>
  <w:style w:type="paragraph" w:styleId="TableofFigures">
    <w:name w:val="table of figures"/>
    <w:basedOn w:val="Normal"/>
    <w:next w:val="Normal"/>
    <w:semiHidden/>
    <w:rsid w:val="00E64218"/>
    <w:pPr>
      <w:tabs>
        <w:tab w:val="right" w:leader="dot" w:pos="9072"/>
      </w:tabs>
      <w:ind w:left="970" w:hanging="403"/>
    </w:pPr>
    <w:rPr>
      <w:rFonts w:ascii="Times New Roman" w:hAnsi="Times New Roman"/>
      <w:b/>
    </w:rPr>
  </w:style>
  <w:style w:type="paragraph" w:styleId="ListNumber">
    <w:name w:val="List Number"/>
    <w:basedOn w:val="List"/>
    <w:rsid w:val="00E64218"/>
    <w:pPr>
      <w:numPr>
        <w:numId w:val="10"/>
      </w:numPr>
    </w:pPr>
  </w:style>
  <w:style w:type="character" w:customStyle="1" w:styleId="WingdingSymbols">
    <w:name w:val="Wingding Symbols"/>
    <w:rsid w:val="00E64218"/>
    <w:rPr>
      <w:rFonts w:ascii="Wingdings" w:hAnsi="Wingdings"/>
    </w:rPr>
  </w:style>
  <w:style w:type="paragraph" w:customStyle="1" w:styleId="TableHeading">
    <w:name w:val="Table Heading"/>
    <w:basedOn w:val="HeadingBase"/>
    <w:rsid w:val="00E64218"/>
    <w:pPr>
      <w:keepLines/>
      <w:pBdr>
        <w:bottom w:val="single" w:sz="6" w:space="1" w:color="918585"/>
      </w:pBdr>
      <w:spacing w:before="240"/>
    </w:pPr>
  </w:style>
  <w:style w:type="character" w:customStyle="1" w:styleId="HotSpot">
    <w:name w:val="HotSpot"/>
    <w:rsid w:val="00E64218"/>
    <w:rPr>
      <w:color w:val="0033CC"/>
      <w:u w:val="none"/>
    </w:rPr>
  </w:style>
  <w:style w:type="paragraph" w:customStyle="1" w:styleId="BodyTextRight">
    <w:name w:val="Body Text Right"/>
    <w:basedOn w:val="BodyText"/>
    <w:rsid w:val="00E64218"/>
    <w:pPr>
      <w:spacing w:before="0" w:after="0"/>
      <w:jc w:val="right"/>
    </w:pPr>
  </w:style>
  <w:style w:type="paragraph" w:styleId="Index3">
    <w:name w:val="index 3"/>
    <w:basedOn w:val="ListNumber2"/>
    <w:next w:val="Normal"/>
    <w:semiHidden/>
    <w:rsid w:val="00E64218"/>
    <w:pPr>
      <w:numPr>
        <w:numId w:val="0"/>
      </w:numPr>
      <w:tabs>
        <w:tab w:val="right" w:leader="dot" w:pos="4176"/>
      </w:tabs>
    </w:pPr>
  </w:style>
  <w:style w:type="paragraph" w:styleId="ListNumber2">
    <w:name w:val="List Number 2"/>
    <w:basedOn w:val="List2"/>
    <w:rsid w:val="00E64218"/>
    <w:pPr>
      <w:numPr>
        <w:numId w:val="9"/>
      </w:numPr>
      <w:tabs>
        <w:tab w:val="clear" w:pos="1060"/>
      </w:tabs>
    </w:pPr>
  </w:style>
  <w:style w:type="paragraph" w:customStyle="1" w:styleId="MarginNote">
    <w:name w:val="Margin Note"/>
    <w:basedOn w:val="BodyText"/>
    <w:rsid w:val="00E64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218"/>
    <w:rPr>
      <w:sz w:val="32"/>
    </w:rPr>
  </w:style>
  <w:style w:type="paragraph" w:customStyle="1" w:styleId="HeadingProcedure">
    <w:name w:val="Heading Procedure"/>
    <w:basedOn w:val="HeadingBase"/>
    <w:next w:val="Normal"/>
    <w:rsid w:val="00E64218"/>
    <w:pPr>
      <w:tabs>
        <w:tab w:val="left" w:pos="0"/>
      </w:tabs>
      <w:spacing w:before="120" w:after="60"/>
    </w:pPr>
    <w:rPr>
      <w:i/>
      <w:color w:val="918585"/>
      <w:sz w:val="22"/>
    </w:rPr>
  </w:style>
  <w:style w:type="paragraph" w:customStyle="1" w:styleId="TableBodyText">
    <w:name w:val="Table Body Text"/>
    <w:basedOn w:val="BodyText"/>
    <w:rsid w:val="00E64218"/>
    <w:pPr>
      <w:spacing w:before="60" w:after="60"/>
    </w:pPr>
  </w:style>
  <w:style w:type="paragraph" w:styleId="ListContinue">
    <w:name w:val="List Continue"/>
    <w:basedOn w:val="List"/>
    <w:rsid w:val="00E64218"/>
    <w:pPr>
      <w:ind w:firstLine="0"/>
    </w:pPr>
  </w:style>
  <w:style w:type="paragraph" w:customStyle="1" w:styleId="ListNote">
    <w:name w:val="List Note"/>
    <w:basedOn w:val="List"/>
    <w:rsid w:val="00E64218"/>
    <w:pPr>
      <w:pBdr>
        <w:top w:val="single" w:sz="6" w:space="2" w:color="918585"/>
        <w:bottom w:val="single" w:sz="6" w:space="2" w:color="918585"/>
      </w:pBdr>
      <w:tabs>
        <w:tab w:val="left" w:pos="1021"/>
      </w:tabs>
      <w:ind w:firstLine="0"/>
    </w:pPr>
  </w:style>
  <w:style w:type="paragraph" w:customStyle="1" w:styleId="Warning">
    <w:name w:val="Warning"/>
    <w:basedOn w:val="BodyText"/>
    <w:rsid w:val="00E64218"/>
    <w:pPr>
      <w:shd w:val="clear" w:color="auto" w:fill="D9D9D9"/>
      <w:tabs>
        <w:tab w:val="left" w:pos="992"/>
      </w:tabs>
      <w:ind w:left="119" w:right="119"/>
    </w:pPr>
    <w:rPr>
      <w:sz w:val="20"/>
    </w:rPr>
  </w:style>
  <w:style w:type="paragraph" w:customStyle="1" w:styleId="MarginIcons">
    <w:name w:val="Margin Icons"/>
    <w:basedOn w:val="BodyText"/>
    <w:rsid w:val="00E64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218"/>
    <w:rPr>
      <w:rFonts w:ascii="Courier New" w:hAnsi="Courier New"/>
    </w:rPr>
  </w:style>
  <w:style w:type="paragraph" w:customStyle="1" w:styleId="NoteBullet">
    <w:name w:val="Note Bullet"/>
    <w:basedOn w:val="Note"/>
    <w:rsid w:val="00E64218"/>
    <w:pPr>
      <w:tabs>
        <w:tab w:val="clear" w:pos="680"/>
      </w:tabs>
      <w:spacing w:before="60" w:after="60"/>
    </w:pPr>
  </w:style>
  <w:style w:type="paragraph" w:customStyle="1" w:styleId="SubHeading2">
    <w:name w:val="SubHeading2"/>
    <w:basedOn w:val="HeadingBase"/>
    <w:rsid w:val="00E64218"/>
    <w:pPr>
      <w:spacing w:before="240" w:after="60"/>
    </w:pPr>
    <w:rPr>
      <w:sz w:val="20"/>
    </w:rPr>
  </w:style>
  <w:style w:type="paragraph" w:customStyle="1" w:styleId="SubHeading1">
    <w:name w:val="SubHeading1"/>
    <w:basedOn w:val="HeadingBase"/>
    <w:rsid w:val="00E64218"/>
    <w:pPr>
      <w:spacing w:before="240" w:after="60"/>
    </w:pPr>
    <w:rPr>
      <w:color w:val="918585"/>
      <w:sz w:val="22"/>
    </w:rPr>
  </w:style>
  <w:style w:type="paragraph" w:customStyle="1" w:styleId="SideHeading">
    <w:name w:val="Side Heading"/>
    <w:basedOn w:val="HeadingBase"/>
    <w:rsid w:val="00E64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218"/>
    <w:pPr>
      <w:tabs>
        <w:tab w:val="num" w:pos="360"/>
      </w:tabs>
    </w:pPr>
  </w:style>
  <w:style w:type="paragraph" w:styleId="PlainText">
    <w:name w:val="Plain Text"/>
    <w:basedOn w:val="Normal"/>
    <w:link w:val="PlainTextChar"/>
    <w:rsid w:val="00E64218"/>
    <w:rPr>
      <w:sz w:val="20"/>
    </w:rPr>
  </w:style>
  <w:style w:type="character" w:customStyle="1" w:styleId="PlainTextChar">
    <w:name w:val="Plain Text Char"/>
    <w:basedOn w:val="DefaultParagraphFont"/>
    <w:link w:val="PlainText"/>
    <w:rsid w:val="00E64218"/>
    <w:rPr>
      <w:rFonts w:ascii="Courier New" w:eastAsia="Times New Roman" w:hAnsi="Courier New" w:cs="Times New Roman"/>
      <w:sz w:val="20"/>
      <w:szCs w:val="20"/>
      <w:lang w:eastAsia="en-US"/>
    </w:rPr>
  </w:style>
  <w:style w:type="character" w:customStyle="1" w:styleId="MenuOption">
    <w:name w:val="Menu Option"/>
    <w:basedOn w:val="DefaultParagraphFont"/>
    <w:rsid w:val="00E64218"/>
    <w:rPr>
      <w:b/>
      <w:smallCaps/>
    </w:rPr>
  </w:style>
  <w:style w:type="paragraph" w:customStyle="1" w:styleId="TableListNumber">
    <w:name w:val="Table List Number"/>
    <w:basedOn w:val="ListNumber"/>
    <w:rsid w:val="00E64218"/>
    <w:pPr>
      <w:numPr>
        <w:numId w:val="0"/>
      </w:numPr>
    </w:pPr>
  </w:style>
  <w:style w:type="paragraph" w:styleId="TOC4">
    <w:name w:val="toc 4"/>
    <w:basedOn w:val="TOCBase"/>
    <w:next w:val="Normal"/>
    <w:semiHidden/>
    <w:rsid w:val="00E64218"/>
    <w:pPr>
      <w:tabs>
        <w:tab w:val="right" w:leader="dot" w:pos="9071"/>
      </w:tabs>
      <w:ind w:left="1701"/>
    </w:pPr>
  </w:style>
  <w:style w:type="paragraph" w:customStyle="1" w:styleId="ListAlpha">
    <w:name w:val="List Alpha"/>
    <w:basedOn w:val="List"/>
    <w:rsid w:val="00E64218"/>
    <w:pPr>
      <w:numPr>
        <w:numId w:val="8"/>
      </w:numPr>
    </w:pPr>
  </w:style>
  <w:style w:type="paragraph" w:customStyle="1" w:styleId="ListAlpha2">
    <w:name w:val="List Alpha 2"/>
    <w:basedOn w:val="List2"/>
    <w:rsid w:val="00E64218"/>
    <w:pPr>
      <w:numPr>
        <w:numId w:val="7"/>
      </w:numPr>
    </w:pPr>
  </w:style>
  <w:style w:type="paragraph" w:styleId="List2">
    <w:name w:val="List 2"/>
    <w:basedOn w:val="BodyText"/>
    <w:rsid w:val="00E64218"/>
    <w:pPr>
      <w:tabs>
        <w:tab w:val="left" w:pos="680"/>
      </w:tabs>
      <w:spacing w:before="60" w:after="60"/>
      <w:ind w:left="680" w:hanging="340"/>
    </w:pPr>
  </w:style>
  <w:style w:type="paragraph" w:styleId="List3">
    <w:name w:val="List 3"/>
    <w:basedOn w:val="BodyText"/>
    <w:rsid w:val="00E64218"/>
    <w:pPr>
      <w:tabs>
        <w:tab w:val="left" w:pos="1021"/>
      </w:tabs>
      <w:spacing w:before="60" w:after="60"/>
      <w:ind w:left="1020" w:hanging="340"/>
    </w:pPr>
  </w:style>
  <w:style w:type="paragraph" w:styleId="List4">
    <w:name w:val="List 4"/>
    <w:basedOn w:val="BodyText"/>
    <w:rsid w:val="00E64218"/>
    <w:pPr>
      <w:tabs>
        <w:tab w:val="left" w:pos="1361"/>
      </w:tabs>
      <w:spacing w:before="60" w:after="60"/>
      <w:ind w:left="1361" w:hanging="340"/>
    </w:pPr>
  </w:style>
  <w:style w:type="paragraph" w:styleId="List5">
    <w:name w:val="List 5"/>
    <w:basedOn w:val="BodyText"/>
    <w:rsid w:val="00E64218"/>
    <w:pPr>
      <w:tabs>
        <w:tab w:val="left" w:pos="1701"/>
      </w:tabs>
      <w:spacing w:before="60" w:after="60"/>
      <w:ind w:left="1701" w:hanging="340"/>
    </w:pPr>
  </w:style>
  <w:style w:type="paragraph" w:styleId="ListBullet3">
    <w:name w:val="List Bullet 3"/>
    <w:basedOn w:val="List3"/>
    <w:rsid w:val="00E64218"/>
    <w:pPr>
      <w:numPr>
        <w:numId w:val="14"/>
      </w:numPr>
      <w:tabs>
        <w:tab w:val="clear" w:pos="1021"/>
      </w:tabs>
      <w:ind w:left="1037" w:hanging="357"/>
    </w:pPr>
  </w:style>
  <w:style w:type="paragraph" w:styleId="ListBullet4">
    <w:name w:val="List Bullet 4"/>
    <w:basedOn w:val="List4"/>
    <w:rsid w:val="00E64218"/>
    <w:pPr>
      <w:numPr>
        <w:numId w:val="2"/>
      </w:numPr>
      <w:tabs>
        <w:tab w:val="clear" w:pos="1361"/>
      </w:tabs>
    </w:pPr>
  </w:style>
  <w:style w:type="paragraph" w:styleId="ListBullet5">
    <w:name w:val="List Bullet 5"/>
    <w:basedOn w:val="List5"/>
    <w:rsid w:val="00E64218"/>
    <w:pPr>
      <w:numPr>
        <w:numId w:val="3"/>
      </w:numPr>
    </w:pPr>
  </w:style>
  <w:style w:type="paragraph" w:styleId="ListContinue2">
    <w:name w:val="List Continue 2"/>
    <w:basedOn w:val="List2"/>
    <w:rsid w:val="00E64218"/>
    <w:pPr>
      <w:ind w:firstLine="0"/>
    </w:pPr>
  </w:style>
  <w:style w:type="paragraph" w:styleId="ListContinue3">
    <w:name w:val="List Continue 3"/>
    <w:basedOn w:val="List3"/>
    <w:rsid w:val="00E64218"/>
    <w:pPr>
      <w:ind w:left="1021" w:firstLine="0"/>
    </w:pPr>
  </w:style>
  <w:style w:type="paragraph" w:styleId="ListContinue4">
    <w:name w:val="List Continue 4"/>
    <w:basedOn w:val="List4"/>
    <w:rsid w:val="00E64218"/>
    <w:pPr>
      <w:ind w:firstLine="0"/>
    </w:pPr>
  </w:style>
  <w:style w:type="paragraph" w:styleId="ListContinue5">
    <w:name w:val="List Continue 5"/>
    <w:basedOn w:val="List5"/>
    <w:rsid w:val="00E64218"/>
    <w:pPr>
      <w:ind w:firstLine="0"/>
    </w:pPr>
  </w:style>
  <w:style w:type="paragraph" w:styleId="ListNumber3">
    <w:name w:val="List Number 3"/>
    <w:basedOn w:val="List3"/>
    <w:rsid w:val="00E64218"/>
    <w:pPr>
      <w:numPr>
        <w:numId w:val="4"/>
      </w:numPr>
    </w:pPr>
  </w:style>
  <w:style w:type="paragraph" w:styleId="ListNumber4">
    <w:name w:val="List Number 4"/>
    <w:basedOn w:val="List4"/>
    <w:rsid w:val="00E64218"/>
    <w:pPr>
      <w:numPr>
        <w:numId w:val="5"/>
      </w:numPr>
    </w:pPr>
  </w:style>
  <w:style w:type="paragraph" w:styleId="ListNumber5">
    <w:name w:val="List Number 5"/>
    <w:basedOn w:val="List5"/>
    <w:rsid w:val="00E64218"/>
    <w:pPr>
      <w:numPr>
        <w:numId w:val="6"/>
      </w:numPr>
    </w:pPr>
  </w:style>
  <w:style w:type="paragraph" w:styleId="BlockText">
    <w:name w:val="Block Text"/>
    <w:basedOn w:val="Normal"/>
    <w:rsid w:val="00E64218"/>
    <w:pPr>
      <w:spacing w:after="120"/>
      <w:ind w:left="1440" w:right="1440"/>
    </w:pPr>
  </w:style>
  <w:style w:type="character" w:customStyle="1" w:styleId="Subscript">
    <w:name w:val="Subscript"/>
    <w:basedOn w:val="DefaultParagraphFont"/>
    <w:rsid w:val="00E64218"/>
    <w:rPr>
      <w:sz w:val="16"/>
      <w:vertAlign w:val="subscript"/>
    </w:rPr>
  </w:style>
  <w:style w:type="character" w:customStyle="1" w:styleId="Superscript">
    <w:name w:val="Superscript"/>
    <w:basedOn w:val="DefaultParagraphFont"/>
    <w:rsid w:val="00E64218"/>
    <w:rPr>
      <w:sz w:val="16"/>
      <w:vertAlign w:val="superscript"/>
    </w:rPr>
  </w:style>
  <w:style w:type="character" w:customStyle="1" w:styleId="Symbols">
    <w:name w:val="Symbols"/>
    <w:basedOn w:val="DefaultParagraphFont"/>
    <w:rsid w:val="00E64218"/>
    <w:rPr>
      <w:rFonts w:ascii="Symbol" w:hAnsi="Symbol"/>
    </w:rPr>
  </w:style>
  <w:style w:type="character" w:customStyle="1" w:styleId="MenuOptions">
    <w:name w:val="Menu Options"/>
    <w:basedOn w:val="DefaultParagraphFont"/>
    <w:rsid w:val="00E64218"/>
    <w:rPr>
      <w:rFonts w:ascii="Arial Narrow" w:hAnsi="Arial Narrow"/>
      <w:smallCaps/>
    </w:rPr>
  </w:style>
  <w:style w:type="character" w:customStyle="1" w:styleId="Buttons">
    <w:name w:val="Buttons"/>
    <w:basedOn w:val="DefaultParagraphFont"/>
    <w:rsid w:val="00E64218"/>
    <w:rPr>
      <w:b/>
    </w:rPr>
  </w:style>
  <w:style w:type="character" w:customStyle="1" w:styleId="Underlined">
    <w:name w:val="Underlined"/>
    <w:basedOn w:val="DefaultParagraphFont"/>
    <w:rsid w:val="00E64218"/>
    <w:rPr>
      <w:u w:val="single"/>
    </w:rPr>
  </w:style>
  <w:style w:type="paragraph" w:customStyle="1" w:styleId="TableBodyTextRight">
    <w:name w:val="Table Body Text Right"/>
    <w:basedOn w:val="TableBodyText"/>
    <w:rsid w:val="00E64218"/>
    <w:pPr>
      <w:widowControl w:val="0"/>
      <w:autoSpaceDE w:val="0"/>
      <w:autoSpaceDN w:val="0"/>
      <w:adjustRightInd w:val="0"/>
      <w:jc w:val="right"/>
    </w:pPr>
    <w:rPr>
      <w:rFonts w:cs="Arial"/>
      <w:szCs w:val="18"/>
    </w:rPr>
  </w:style>
  <w:style w:type="paragraph" w:customStyle="1" w:styleId="CopyrightText">
    <w:name w:val="Copyright Text"/>
    <w:basedOn w:val="BodyText"/>
    <w:rsid w:val="00E64218"/>
    <w:rPr>
      <w:sz w:val="18"/>
    </w:rPr>
  </w:style>
  <w:style w:type="paragraph" w:customStyle="1" w:styleId="BodySmallRight">
    <w:name w:val="Body Small Right"/>
    <w:basedOn w:val="BodyTextRight"/>
    <w:rsid w:val="00E64218"/>
    <w:rPr>
      <w:sz w:val="18"/>
      <w:szCs w:val="18"/>
    </w:rPr>
  </w:style>
  <w:style w:type="paragraph" w:customStyle="1" w:styleId="MarginEdition">
    <w:name w:val="Margin Edition"/>
    <w:basedOn w:val="MarginNote"/>
    <w:rsid w:val="00E64218"/>
    <w:pPr>
      <w:spacing w:before="0" w:after="0"/>
    </w:pPr>
    <w:rPr>
      <w:rFonts w:ascii="Times New Roman" w:hAnsi="Times New Roman"/>
      <w:color w:val="999999"/>
    </w:rPr>
  </w:style>
  <w:style w:type="paragraph" w:customStyle="1" w:styleId="Spacer">
    <w:name w:val="Spacer"/>
    <w:basedOn w:val="Normal"/>
    <w:rsid w:val="00E64218"/>
    <w:rPr>
      <w:sz w:val="2"/>
      <w:szCs w:val="2"/>
    </w:rPr>
  </w:style>
  <w:style w:type="character" w:customStyle="1" w:styleId="Small">
    <w:name w:val="Small"/>
    <w:basedOn w:val="DefaultParagraphFont"/>
    <w:rsid w:val="00E64218"/>
    <w:rPr>
      <w:sz w:val="16"/>
    </w:rPr>
  </w:style>
  <w:style w:type="paragraph" w:customStyle="1" w:styleId="WideTable">
    <w:name w:val="Wide Table"/>
    <w:basedOn w:val="Normal"/>
    <w:rsid w:val="00E64218"/>
    <w:pPr>
      <w:ind w:left="-1418"/>
    </w:pPr>
    <w:rPr>
      <w:sz w:val="2"/>
      <w:szCs w:val="2"/>
    </w:rPr>
  </w:style>
  <w:style w:type="character" w:styleId="PageNumber">
    <w:name w:val="page number"/>
    <w:basedOn w:val="DefaultParagraphFont"/>
    <w:rsid w:val="00E64218"/>
  </w:style>
  <w:style w:type="paragraph" w:styleId="Quote">
    <w:name w:val="Quote"/>
    <w:basedOn w:val="Heading1"/>
    <w:link w:val="QuoteChar"/>
    <w:qFormat/>
    <w:rsid w:val="00E64218"/>
    <w:rPr>
      <w:b w:val="0"/>
      <w:sz w:val="72"/>
      <w:szCs w:val="72"/>
      <w:lang w:val="en-NZ"/>
    </w:rPr>
  </w:style>
  <w:style w:type="character" w:customStyle="1" w:styleId="QuoteChar">
    <w:name w:val="Quote Char"/>
    <w:basedOn w:val="DefaultParagraphFont"/>
    <w:link w:val="Quote"/>
    <w:rsid w:val="00E64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218"/>
    <w:pPr>
      <w:pageBreakBefore/>
    </w:pPr>
  </w:style>
  <w:style w:type="paragraph" w:customStyle="1" w:styleId="Border">
    <w:name w:val="Border"/>
    <w:basedOn w:val="Normal"/>
    <w:qFormat/>
    <w:rsid w:val="00E64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218"/>
    <w:rPr>
      <w:b/>
      <w:bCs/>
      <w:i/>
      <w:iCs/>
      <w:color w:val="auto"/>
    </w:rPr>
  </w:style>
  <w:style w:type="paragraph" w:styleId="IntenseQuote">
    <w:name w:val="Intense Quote"/>
    <w:basedOn w:val="Normal"/>
    <w:next w:val="Normal"/>
    <w:link w:val="IntenseQuoteChar"/>
    <w:uiPriority w:val="30"/>
    <w:qFormat/>
    <w:rsid w:val="00E64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218"/>
    <w:rPr>
      <w:smallCaps/>
      <w:color w:val="auto"/>
      <w:u w:val="single"/>
    </w:rPr>
  </w:style>
  <w:style w:type="character" w:styleId="IntenseReference">
    <w:name w:val="Intense Reference"/>
    <w:basedOn w:val="DefaultParagraphFont"/>
    <w:uiPriority w:val="32"/>
    <w:qFormat/>
    <w:rsid w:val="00E64218"/>
    <w:rPr>
      <w:b/>
      <w:bCs/>
      <w:smallCaps/>
      <w:color w:val="auto"/>
      <w:spacing w:val="5"/>
      <w:u w:val="single"/>
    </w:rPr>
  </w:style>
  <w:style w:type="paragraph" w:customStyle="1" w:styleId="2ColumnHeading">
    <w:name w:val="2Column Heading"/>
    <w:basedOn w:val="BodyText"/>
    <w:qFormat/>
    <w:rsid w:val="00E64218"/>
    <w:pPr>
      <w:spacing w:after="60"/>
      <w:ind w:left="-2268"/>
    </w:pPr>
    <w:rPr>
      <w:b/>
    </w:rPr>
  </w:style>
  <w:style w:type="paragraph" w:customStyle="1" w:styleId="Heading1TOC">
    <w:name w:val="Heading1 TOC"/>
    <w:basedOn w:val="Normal"/>
    <w:qFormat/>
    <w:rsid w:val="00E64218"/>
    <w:pPr>
      <w:spacing w:before="240" w:after="120"/>
    </w:pPr>
    <w:rPr>
      <w:rFonts w:ascii="Times New Roman" w:hAnsi="Times New Roman"/>
      <w:b/>
      <w:sz w:val="32"/>
    </w:rPr>
  </w:style>
  <w:style w:type="paragraph" w:customStyle="1" w:styleId="Heading2TOC">
    <w:name w:val="Heading2 TOC"/>
    <w:basedOn w:val="Normal"/>
    <w:qFormat/>
    <w:rsid w:val="00E64218"/>
    <w:pPr>
      <w:spacing w:before="240" w:after="60"/>
    </w:pPr>
    <w:rPr>
      <w:rFonts w:ascii="Times New Roman" w:hAnsi="Times New Roman"/>
      <w:b/>
      <w:sz w:val="28"/>
    </w:rPr>
  </w:style>
  <w:style w:type="character" w:customStyle="1" w:styleId="Underline">
    <w:name w:val="Underline"/>
    <w:basedOn w:val="DefaultParagraphFont"/>
    <w:qFormat/>
    <w:rsid w:val="00E64218"/>
    <w:rPr>
      <w:u w:val="single"/>
    </w:rPr>
  </w:style>
  <w:style w:type="character" w:customStyle="1" w:styleId="BoldandItalics">
    <w:name w:val="Bold and Italics"/>
    <w:qFormat/>
    <w:rsid w:val="00E64218"/>
    <w:rPr>
      <w:b/>
      <w:i/>
      <w:u w:val="none"/>
    </w:rPr>
  </w:style>
  <w:style w:type="paragraph" w:styleId="BalloonText">
    <w:name w:val="Balloon Text"/>
    <w:basedOn w:val="Normal"/>
    <w:link w:val="BalloonTextChar"/>
    <w:rsid w:val="00E64218"/>
    <w:rPr>
      <w:rFonts w:ascii="Tahoma" w:hAnsi="Tahoma" w:cs="Tahoma"/>
      <w:sz w:val="16"/>
      <w:szCs w:val="16"/>
    </w:rPr>
  </w:style>
  <w:style w:type="character" w:customStyle="1" w:styleId="BalloonTextChar">
    <w:name w:val="Balloon Text Char"/>
    <w:basedOn w:val="DefaultParagraphFont"/>
    <w:link w:val="BalloonText"/>
    <w:rsid w:val="00E64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2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218"/>
    <w:rPr>
      <w:b/>
      <w:color w:val="660033"/>
      <w:spacing w:val="0"/>
    </w:rPr>
  </w:style>
  <w:style w:type="paragraph" w:customStyle="1" w:styleId="Nameditemlist">
    <w:name w:val="Named item list"/>
    <w:basedOn w:val="BodyText"/>
    <w:qFormat/>
    <w:rsid w:val="00E64218"/>
    <w:pPr>
      <w:tabs>
        <w:tab w:val="left" w:pos="2835"/>
      </w:tabs>
      <w:ind w:left="2835" w:hanging="2835"/>
    </w:pPr>
  </w:style>
  <w:style w:type="paragraph" w:customStyle="1" w:styleId="BodyTextnopadding">
    <w:name w:val="Body Text no padding"/>
    <w:basedOn w:val="BodyText"/>
    <w:qFormat/>
    <w:rsid w:val="00E6421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3760</Characters>
  <Application>Microsoft Office Word</Application>
  <DocSecurity>0</DocSecurity>
  <Lines>81</Lines>
  <Paragraphs>44</Paragraphs>
  <ScaleCrop>false</ScaleCrop>
  <Company>Author-it Software Corporation Ltd.</Company>
  <LinksUpToDate>false</LinksUpToDate>
  <CharactersWithSpaces>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PPMSUS510 Develop workplace policy and procedures for sustainability</dc:title>
  <dc:subject>Approved</dc:subject>
  <dc:creator>Skills Impact</dc:creator>
  <cp:keywords>Release: 1</cp:keywords>
  <dc:description>Review Date: 12 April 2008</dc:description>
  <cp:lastModifiedBy>HSD_TPCMSd.prod</cp:lastModifiedBy>
  <cp:revision>3</cp:revision>
  <dcterms:created xsi:type="dcterms:W3CDTF">2018-10-24T01:20:00Z</dcterms:created>
  <dcterms:modified xsi:type="dcterms:W3CDTF">2018-10-24T01:20:00Z</dcterms:modified>
</cp:coreProperties>
</file>