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POLSS00002 Police Intelligence (team leader)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POLSS00002"/>
      <w:r w:rsidRPr="00F31CE3">
        <w:t>POLSS00002 Police Intelligence (team leader)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units updated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is the second release of this skill set in the POL Police Training Package.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POLGEN003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Facilitate community engagement for policing purposes superseded by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POLGEN028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Facilitate community and stakeholder engagement for policing purposes.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Release 1. This is the first release of this skill set in the POL Police Training Package.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POL Police Training Package Release 1.0.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 xml:space="preserve">This skill set applies to people working as part of the intelligence process within a policing environment. </w:t>
      </w:r>
    </w:p>
    <w:p w:rsidR="00D44002" w:rsidRPr="00F31CE3" w:rsidP="00F31CE3">
      <w:r w:rsidRPr="00F31CE3">
        <w:t xml:space="preserve">This skill set provides the abilities to engage with stakeholders and lead teams within a policing intelligence context, including the mentoring and coaching of less experienced intelligence practitioners. 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This skill set is stand alone and does not lead to a specific policing qualification.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POLGEN028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Facilitate community and stakeholder engagement for policing purposes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POLGEN050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Develop high performing teams within policing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Not applicable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meet the industry standard for leading teams as part of the intelligence process in a policing environment.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https://training.gov.au/training/details/POL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POLSS00002 Police Intelligence (team leader)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30 July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POL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POLSS00002 Police Intelligence (team leader)</dc:title>
  <dc:subject>Release: 3</dc:subject>
  <dc:creator>Public 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2026-07-30T02:35:46Z</dcterms:created>
  <dcterms:modified xsi:type="dcterms:W3CDTF">2026-07-30T02:35:46Z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