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3C0A" w:rsidP="00023C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POLGEN043 Provide a policing response</w:t>
      </w:r>
      <w:r>
        <w:fldChar w:fldCharType="end"/>
      </w:r>
    </w:p>
    <w:p w:rsidR="00023C0A" w:rsidP="00023C0A">
      <w:pPr>
        <w:pStyle w:val="Version"/>
        <w:sectPr w:rsidSect="009942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424B" w:rsidP="0099424B">
      <w:pPr>
        <w:pStyle w:val="SuperHeading"/>
      </w:pPr>
      <w:r w:rsidRPr="0099424B">
        <w:t>Assessment Requirements for POLGEN043 Provide a policing response</w:t>
      </w:r>
    </w:p>
    <w:p w:rsidR="00000000" w:rsidRPr="0099424B" w:rsidP="0099424B">
      <w:pPr>
        <w:pStyle w:val="Heading1"/>
      </w:pPr>
      <w:bookmarkStart w:id="1" w:name="O_1283444"/>
      <w:bookmarkEnd w:id="1"/>
      <w:r w:rsidRPr="0099424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023C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24B">
            <w:pPr>
              <w:pStyle w:val="TableHeading"/>
              <w:rPr>
                <w:lang w:val="en-NZ"/>
              </w:rPr>
            </w:pPr>
            <w:r w:rsidRPr="0099424B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24B">
            <w:pPr>
              <w:pStyle w:val="TableHeading"/>
              <w:rPr>
                <w:lang w:val="en-NZ"/>
              </w:rPr>
            </w:pPr>
            <w:r w:rsidRPr="0099424B">
              <w:t>Comments</w:t>
            </w:r>
          </w:p>
        </w:tc>
      </w:tr>
      <w:tr w:rsidTr="00023C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24B">
            <w:pPr>
              <w:pStyle w:val="BodyText"/>
              <w:rPr>
                <w:lang w:val="en-NZ"/>
              </w:rPr>
            </w:pPr>
            <w:r w:rsidRPr="0099424B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24B" w:rsidP="0099424B">
            <w:pPr>
              <w:pStyle w:val="BodyText"/>
            </w:pPr>
            <w:r w:rsidRPr="0099424B">
              <w:t>This unit was released in POL Police Training Package release 8.0</w:t>
            </w:r>
          </w:p>
        </w:tc>
      </w:tr>
    </w:tbl>
    <w:p w:rsidR="00000000" w:rsidRPr="0099424B" w:rsidP="0099424B">
      <w:pPr>
        <w:pStyle w:val="BodyText"/>
      </w:pPr>
    </w:p>
    <w:p w:rsidR="00000000" w:rsidRPr="0099424B" w:rsidP="0099424B">
      <w:pPr>
        <w:pStyle w:val="AllowPageBreak"/>
      </w:pPr>
    </w:p>
    <w:p w:rsidR="00000000" w:rsidRPr="0099424B" w:rsidP="0099424B">
      <w:pPr>
        <w:pStyle w:val="Heading1"/>
      </w:pPr>
      <w:bookmarkStart w:id="2" w:name="O_1283445"/>
      <w:bookmarkEnd w:id="2"/>
      <w:r w:rsidRPr="0099424B">
        <w:t>Performance Evidence</w:t>
      </w:r>
    </w:p>
    <w:p w:rsidR="00000000" w:rsidRPr="0099424B" w:rsidP="00023C0A">
      <w:pPr>
        <w:pStyle w:val="BodyText"/>
      </w:pPr>
      <w:r w:rsidRPr="0099424B">
        <w:t xml:space="preserve">The candidate must provide evidence on at least one occasion that they have met the elements and performance criteria and have demonstrated the ability to: </w:t>
      </w:r>
    </w:p>
    <w:p w:rsidR="00000000" w:rsidRPr="0099424B" w:rsidP="0099424B">
      <w:pPr>
        <w:pStyle w:val="ListBullet"/>
      </w:pPr>
      <w:r w:rsidRPr="0099424B">
        <w:t xml:space="preserve">assess and reassess own response </w:t>
      </w:r>
    </w:p>
    <w:p w:rsidR="00000000" w:rsidRPr="0099424B" w:rsidP="0099424B">
      <w:pPr>
        <w:pStyle w:val="ListBullet"/>
      </w:pPr>
      <w:r w:rsidRPr="0099424B">
        <w:t xml:space="preserve">collect information </w:t>
      </w:r>
    </w:p>
    <w:p w:rsidR="00000000" w:rsidRPr="0099424B" w:rsidP="0099424B">
      <w:pPr>
        <w:pStyle w:val="ListBullet"/>
      </w:pPr>
      <w:r w:rsidRPr="0099424B">
        <w:t xml:space="preserve">complete required post-incident actions </w:t>
      </w:r>
    </w:p>
    <w:p w:rsidR="00000000" w:rsidRPr="0099424B" w:rsidP="0099424B">
      <w:pPr>
        <w:pStyle w:val="ListBullet"/>
      </w:pPr>
      <w:r w:rsidRPr="0099424B">
        <w:t>conduct planned patrols and engage with community members</w:t>
      </w:r>
    </w:p>
    <w:p w:rsidR="00000000" w:rsidRPr="0099424B" w:rsidP="0099424B">
      <w:pPr>
        <w:pStyle w:val="ListBullet"/>
      </w:pPr>
      <w:r w:rsidRPr="0099424B">
        <w:t xml:space="preserve">minimise risks to self, colleagues and public </w:t>
      </w:r>
    </w:p>
    <w:p w:rsidR="00000000" w:rsidRPr="0099424B" w:rsidP="0099424B">
      <w:pPr>
        <w:pStyle w:val="ListBullet"/>
      </w:pPr>
      <w:r w:rsidRPr="0099424B">
        <w:t>secure and preserve incident scenes and evidence.</w:t>
      </w:r>
    </w:p>
    <w:p w:rsidR="00000000" w:rsidRPr="0099424B" w:rsidP="0099424B">
      <w:pPr>
        <w:pStyle w:val="AllowPageBreak"/>
      </w:pPr>
    </w:p>
    <w:p w:rsidR="00000000" w:rsidRPr="0099424B" w:rsidP="0099424B">
      <w:pPr>
        <w:pStyle w:val="Heading1"/>
      </w:pPr>
      <w:bookmarkStart w:id="3" w:name="O_1283446"/>
      <w:bookmarkEnd w:id="3"/>
      <w:r w:rsidRPr="0099424B">
        <w:t>Knowledge Evidence</w:t>
      </w:r>
    </w:p>
    <w:p w:rsidR="00000000" w:rsidRPr="0099424B" w:rsidP="00023C0A">
      <w:pPr>
        <w:pStyle w:val="BodyText"/>
      </w:pPr>
      <w:r w:rsidRPr="0099424B">
        <w:t>The candidate must provide demonstrated evidence that they have</w:t>
      </w:r>
      <w:r w:rsidRPr="0099424B">
        <w:t xml:space="preserve"> knowledge of:</w:t>
      </w:r>
    </w:p>
    <w:p w:rsidR="00000000" w:rsidRPr="0099424B" w:rsidP="0099424B">
      <w:pPr>
        <w:pStyle w:val="ListBullet"/>
      </w:pPr>
      <w:r w:rsidRPr="0099424B">
        <w:t xml:space="preserve">capabilities, powers and authorities of services external to policing </w:t>
      </w:r>
    </w:p>
    <w:p w:rsidR="00000000" w:rsidRPr="0099424B" w:rsidP="0099424B">
      <w:pPr>
        <w:pStyle w:val="ListBullet"/>
      </w:pPr>
      <w:r w:rsidRPr="0099424B">
        <w:t>jurisdictional policies and procedures relating to incident response, patrols and command and control</w:t>
      </w:r>
    </w:p>
    <w:p w:rsidR="00000000" w:rsidRPr="0099424B" w:rsidP="0099424B">
      <w:pPr>
        <w:pStyle w:val="ListBullet"/>
      </w:pPr>
      <w:r w:rsidRPr="0099424B">
        <w:t xml:space="preserve">reporting requirements in relation to operational activities </w:t>
      </w:r>
    </w:p>
    <w:p w:rsidR="00000000" w:rsidRPr="0099424B" w:rsidP="0099424B">
      <w:pPr>
        <w:pStyle w:val="ListBullet"/>
      </w:pPr>
      <w:r w:rsidRPr="0099424B">
        <w:t xml:space="preserve">role </w:t>
      </w:r>
      <w:r w:rsidRPr="0099424B">
        <w:t xml:space="preserve">and responsibilities of police in emergency management incidents </w:t>
      </w:r>
    </w:p>
    <w:p w:rsidR="00000000" w:rsidRPr="0099424B" w:rsidP="0099424B">
      <w:pPr>
        <w:pStyle w:val="ListBullet"/>
      </w:pPr>
      <w:r w:rsidRPr="0099424B">
        <w:t>scene preservation and examination procedures.</w:t>
      </w:r>
    </w:p>
    <w:p w:rsidR="00000000" w:rsidRPr="0099424B" w:rsidP="0099424B">
      <w:pPr>
        <w:pStyle w:val="AllowPageBreak"/>
      </w:pPr>
    </w:p>
    <w:p w:rsidR="00000000" w:rsidRPr="0099424B" w:rsidP="0099424B">
      <w:pPr>
        <w:pStyle w:val="Heading1"/>
      </w:pPr>
      <w:bookmarkStart w:id="4" w:name="O_1283447"/>
      <w:bookmarkEnd w:id="4"/>
      <w:r w:rsidRPr="0099424B">
        <w:t>Assessment Conditions</w:t>
      </w:r>
    </w:p>
    <w:p w:rsidR="00000000" w:rsidRPr="0099424B" w:rsidP="00023C0A">
      <w:pPr>
        <w:pStyle w:val="BodyText"/>
      </w:pPr>
      <w:r w:rsidRPr="0099424B">
        <w:t>Assessment must occur in operational workplace situations or, where this is not available, in simulate</w:t>
      </w:r>
      <w:r w:rsidRPr="0099424B">
        <w:t>d situations that replicate workplace conditions. Assessors of this unit must satisfy relevant vocational education and training legislation, frameworks and/or standards.</w:t>
      </w:r>
    </w:p>
    <w:p w:rsidR="00000000" w:rsidRPr="0099424B" w:rsidP="0099424B">
      <w:pPr>
        <w:pStyle w:val="Heading1"/>
      </w:pPr>
      <w:bookmarkStart w:id="5" w:name="O_1283450"/>
      <w:bookmarkEnd w:id="5"/>
      <w:r w:rsidRPr="0099424B">
        <w:t>Links</w:t>
      </w:r>
    </w:p>
    <w:p w:rsidR="00000000" w:rsidRPr="0099424B" w:rsidP="00023C0A">
      <w:pPr>
        <w:pStyle w:val="BodyText"/>
      </w:pPr>
      <w:r w:rsidRPr="0099424B">
        <w:t>Companion Volume Implementation Guides can be found on VETNe</w:t>
      </w:r>
      <w:r w:rsidRPr="0099424B">
        <w:t xml:space="preserve">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DA33EF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99424B" w:rsidP="0099424B"/>
    <w:sectPr w:rsidSect="009942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2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24B" w:rsidRPr="00023C0A" w:rsidP="00023C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2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C0A" w:rsidP="009942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23C0A" w:rsidP="009942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023C0A" w:rsidP="009942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2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C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424B" w:rsidRPr="00023C0A" w:rsidP="00023C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2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C0A" w:rsidRPr="002D2AF8" w:rsidP="009942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POLGEN043 Provide a policing response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February 2024</w:t>
    </w:r>
    <w:r>
      <w:fldChar w:fldCharType="end"/>
    </w:r>
  </w:p>
  <w:p w:rsidR="00023C0A" w:rsidP="009942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0DE2C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2ACCC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42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42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42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42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42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42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42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42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42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42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42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424B"/>
  </w:style>
  <w:style w:type="character" w:customStyle="1" w:styleId="Heading1Char">
    <w:name w:val="Heading 1 Char"/>
    <w:basedOn w:val="DefaultParagraphFont"/>
    <w:link w:val="Heading1"/>
    <w:rsid w:val="009942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42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42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424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942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9424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942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42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42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42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42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42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42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42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42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42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42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42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42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42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42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42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42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42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42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42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42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9424B"/>
    <w:rPr>
      <w:b/>
      <w:spacing w:val="0"/>
    </w:rPr>
  </w:style>
  <w:style w:type="paragraph" w:customStyle="1" w:styleId="SuperTitle">
    <w:name w:val="SuperTitle"/>
    <w:basedOn w:val="Title"/>
    <w:rsid w:val="009942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42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42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424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42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42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42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42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42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42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42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42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42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424B"/>
    <w:rPr>
      <w:i/>
    </w:rPr>
  </w:style>
  <w:style w:type="paragraph" w:styleId="Caption">
    <w:name w:val="caption"/>
    <w:basedOn w:val="BodyText"/>
    <w:next w:val="Normal"/>
    <w:qFormat/>
    <w:rsid w:val="009942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42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42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424B"/>
  </w:style>
  <w:style w:type="paragraph" w:styleId="TableofFigures">
    <w:name w:val="table of figures"/>
    <w:basedOn w:val="Normal"/>
    <w:next w:val="Normal"/>
    <w:semiHidden/>
    <w:rsid w:val="009942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424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9424B"/>
    <w:rPr>
      <w:rFonts w:ascii="Wingdings" w:hAnsi="Wingdings"/>
    </w:rPr>
  </w:style>
  <w:style w:type="character" w:customStyle="1" w:styleId="HotSpot">
    <w:name w:val="HotSpot"/>
    <w:rsid w:val="0099424B"/>
    <w:rPr>
      <w:color w:val="0033CC"/>
      <w:u w:val="none"/>
    </w:rPr>
  </w:style>
  <w:style w:type="paragraph" w:customStyle="1" w:styleId="BodyTextRight">
    <w:name w:val="Body Text Right"/>
    <w:basedOn w:val="BodyText"/>
    <w:rsid w:val="009942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42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424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42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42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42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424B"/>
    <w:rPr>
      <w:sz w:val="32"/>
    </w:rPr>
  </w:style>
  <w:style w:type="paragraph" w:customStyle="1" w:styleId="HeadingProcedure">
    <w:name w:val="Heading Procedure"/>
    <w:basedOn w:val="HeadingBase"/>
    <w:next w:val="Normal"/>
    <w:rsid w:val="009942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424B"/>
    <w:pPr>
      <w:spacing w:before="60" w:after="60"/>
    </w:pPr>
  </w:style>
  <w:style w:type="paragraph" w:styleId="ListContinue">
    <w:name w:val="List Continue"/>
    <w:basedOn w:val="List"/>
    <w:rsid w:val="0099424B"/>
    <w:pPr>
      <w:ind w:firstLine="0"/>
    </w:pPr>
  </w:style>
  <w:style w:type="paragraph" w:customStyle="1" w:styleId="ListNote">
    <w:name w:val="List Note"/>
    <w:basedOn w:val="List"/>
    <w:rsid w:val="009942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42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42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424B"/>
    <w:rPr>
      <w:rFonts w:ascii="Courier New" w:hAnsi="Courier New"/>
    </w:rPr>
  </w:style>
  <w:style w:type="paragraph" w:customStyle="1" w:styleId="NoteBullet">
    <w:name w:val="Note Bullet"/>
    <w:basedOn w:val="Note"/>
    <w:rsid w:val="009942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42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42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42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424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942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42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424B"/>
    <w:rPr>
      <w:b/>
      <w:smallCaps/>
    </w:rPr>
  </w:style>
  <w:style w:type="paragraph" w:customStyle="1" w:styleId="TableListNumber">
    <w:name w:val="Table List Number"/>
    <w:basedOn w:val="ListNumber"/>
    <w:rsid w:val="009942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42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424B"/>
    <w:pPr>
      <w:numPr>
        <w:numId w:val="8"/>
      </w:numPr>
    </w:pPr>
  </w:style>
  <w:style w:type="paragraph" w:customStyle="1" w:styleId="ListAlpha2">
    <w:name w:val="List Alpha 2"/>
    <w:basedOn w:val="List2"/>
    <w:rsid w:val="0099424B"/>
    <w:pPr>
      <w:numPr>
        <w:numId w:val="7"/>
      </w:numPr>
    </w:pPr>
  </w:style>
  <w:style w:type="paragraph" w:styleId="List2">
    <w:name w:val="List 2"/>
    <w:basedOn w:val="BodyText"/>
    <w:rsid w:val="009942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42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42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42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424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424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9424B"/>
    <w:pPr>
      <w:numPr>
        <w:numId w:val="3"/>
      </w:numPr>
    </w:pPr>
  </w:style>
  <w:style w:type="paragraph" w:styleId="ListContinue2">
    <w:name w:val="List Continue 2"/>
    <w:basedOn w:val="List2"/>
    <w:rsid w:val="0099424B"/>
    <w:pPr>
      <w:ind w:firstLine="0"/>
    </w:pPr>
  </w:style>
  <w:style w:type="paragraph" w:styleId="ListContinue3">
    <w:name w:val="List Continue 3"/>
    <w:basedOn w:val="List3"/>
    <w:rsid w:val="0099424B"/>
    <w:pPr>
      <w:ind w:left="1021" w:firstLine="0"/>
    </w:pPr>
  </w:style>
  <w:style w:type="paragraph" w:styleId="ListContinue4">
    <w:name w:val="List Continue 4"/>
    <w:basedOn w:val="List4"/>
    <w:rsid w:val="0099424B"/>
    <w:pPr>
      <w:ind w:firstLine="0"/>
    </w:pPr>
  </w:style>
  <w:style w:type="paragraph" w:styleId="ListContinue5">
    <w:name w:val="List Continue 5"/>
    <w:basedOn w:val="List5"/>
    <w:rsid w:val="0099424B"/>
    <w:pPr>
      <w:ind w:firstLine="0"/>
    </w:pPr>
  </w:style>
  <w:style w:type="paragraph" w:styleId="ListNumber3">
    <w:name w:val="List Number 3"/>
    <w:basedOn w:val="List3"/>
    <w:rsid w:val="0099424B"/>
    <w:pPr>
      <w:numPr>
        <w:numId w:val="4"/>
      </w:numPr>
    </w:pPr>
  </w:style>
  <w:style w:type="paragraph" w:styleId="ListNumber4">
    <w:name w:val="List Number 4"/>
    <w:basedOn w:val="List4"/>
    <w:rsid w:val="0099424B"/>
    <w:pPr>
      <w:numPr>
        <w:numId w:val="5"/>
      </w:numPr>
    </w:pPr>
  </w:style>
  <w:style w:type="paragraph" w:styleId="ListNumber5">
    <w:name w:val="List Number 5"/>
    <w:basedOn w:val="List5"/>
    <w:rsid w:val="0099424B"/>
    <w:pPr>
      <w:numPr>
        <w:numId w:val="6"/>
      </w:numPr>
    </w:pPr>
  </w:style>
  <w:style w:type="paragraph" w:styleId="BlockText">
    <w:name w:val="Block Text"/>
    <w:basedOn w:val="Normal"/>
    <w:rsid w:val="009942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42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424B"/>
    <w:rPr>
      <w:sz w:val="16"/>
      <w:vertAlign w:val="superscript"/>
    </w:rPr>
  </w:style>
  <w:style w:type="character" w:customStyle="1" w:styleId="Symbols">
    <w:name w:val="Symbols"/>
    <w:basedOn w:val="DefaultParagraphFont"/>
    <w:rsid w:val="0099424B"/>
    <w:rPr>
      <w:rFonts w:ascii="Symbol" w:hAnsi="Symbol"/>
    </w:rPr>
  </w:style>
  <w:style w:type="character" w:customStyle="1" w:styleId="MenuOptions">
    <w:name w:val="Menu Options"/>
    <w:basedOn w:val="DefaultParagraphFont"/>
    <w:rsid w:val="009942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424B"/>
    <w:rPr>
      <w:b/>
    </w:rPr>
  </w:style>
  <w:style w:type="character" w:customStyle="1" w:styleId="Underlined">
    <w:name w:val="Underlined"/>
    <w:basedOn w:val="DefaultParagraphFont"/>
    <w:rsid w:val="0099424B"/>
    <w:rPr>
      <w:u w:val="single"/>
    </w:rPr>
  </w:style>
  <w:style w:type="paragraph" w:customStyle="1" w:styleId="TableBodyTextRight">
    <w:name w:val="Table Body Text Right"/>
    <w:basedOn w:val="TableBodyText"/>
    <w:rsid w:val="009942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424B"/>
    <w:rPr>
      <w:sz w:val="18"/>
    </w:rPr>
  </w:style>
  <w:style w:type="paragraph" w:customStyle="1" w:styleId="BodySmallRight">
    <w:name w:val="Body Small Right"/>
    <w:basedOn w:val="BodyTextRight"/>
    <w:rsid w:val="0099424B"/>
    <w:rPr>
      <w:sz w:val="18"/>
      <w:szCs w:val="18"/>
    </w:rPr>
  </w:style>
  <w:style w:type="paragraph" w:customStyle="1" w:styleId="MarginEdition">
    <w:name w:val="Margin Edition"/>
    <w:basedOn w:val="MarginNote"/>
    <w:rsid w:val="009942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424B"/>
    <w:rPr>
      <w:sz w:val="2"/>
      <w:szCs w:val="2"/>
    </w:rPr>
  </w:style>
  <w:style w:type="character" w:customStyle="1" w:styleId="Small">
    <w:name w:val="Small"/>
    <w:basedOn w:val="DefaultParagraphFont"/>
    <w:rsid w:val="0099424B"/>
    <w:rPr>
      <w:sz w:val="16"/>
    </w:rPr>
  </w:style>
  <w:style w:type="paragraph" w:customStyle="1" w:styleId="WideTable">
    <w:name w:val="Wide Table"/>
    <w:basedOn w:val="Normal"/>
    <w:rsid w:val="009942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424B"/>
  </w:style>
  <w:style w:type="paragraph" w:styleId="Quote">
    <w:name w:val="Quote"/>
    <w:basedOn w:val="Heading1"/>
    <w:link w:val="QuoteChar"/>
    <w:qFormat/>
    <w:rsid w:val="009942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42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424B"/>
    <w:pPr>
      <w:pageBreakBefore/>
    </w:pPr>
  </w:style>
  <w:style w:type="paragraph" w:customStyle="1" w:styleId="Border">
    <w:name w:val="Border"/>
    <w:basedOn w:val="Normal"/>
    <w:qFormat/>
    <w:rsid w:val="009942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42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42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42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42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42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42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42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42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424B"/>
    <w:rPr>
      <w:u w:val="single"/>
    </w:rPr>
  </w:style>
  <w:style w:type="character" w:customStyle="1" w:styleId="BoldandItalics">
    <w:name w:val="Bold and Italics"/>
    <w:qFormat/>
    <w:rsid w:val="0099424B"/>
    <w:rPr>
      <w:b/>
      <w:i/>
      <w:u w:val="none"/>
    </w:rPr>
  </w:style>
  <w:style w:type="paragraph" w:styleId="BalloonText">
    <w:name w:val="Balloon Text"/>
    <w:basedOn w:val="Normal"/>
    <w:link w:val="BalloonTextChar"/>
    <w:rsid w:val="009942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42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42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42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42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42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424B"/>
    <w:pPr>
      <w:spacing w:before="0" w:after="0"/>
    </w:pPr>
  </w:style>
  <w:style w:type="paragraph" w:customStyle="1" w:styleId="BodyTextBold">
    <w:name w:val="Body Text Bold"/>
    <w:basedOn w:val="BodyText"/>
    <w:qFormat/>
    <w:rsid w:val="0099424B"/>
    <w:rPr>
      <w:b/>
    </w:rPr>
  </w:style>
  <w:style w:type="character" w:styleId="Hyperlink">
    <w:name w:val="Hyperlink"/>
    <w:basedOn w:val="DefaultParagraphFont"/>
    <w:uiPriority w:val="99"/>
    <w:unhideWhenUsed/>
    <w:rsid w:val="00023C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221</Words>
  <Characters>1534</Characters>
  <Application>Microsoft Office Word</Application>
  <DocSecurity>0</DocSecurity>
  <Lines>45</Lines>
  <Paragraphs>33</Paragraphs>
  <ScaleCrop>false</ScaleCrop>
  <Company>Author-it Software Corporation Ltd.</Company>
  <LinksUpToDate>false</LinksUpToDate>
  <CharactersWithSpaces>1722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POLGEN043 Provide a policing response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2024-02-27T04:36:00Z</dcterms:created>
  <dcterms:modified xsi:type="dcterms:W3CDTF">2024-02-27T04:36:00Z</dcterms:modified>
</cp:coreProperties>
</file>