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7CF" w:rsidP="00F937CF">
      <w:pPr>
        <w:pStyle w:val="Title"/>
      </w:pPr>
      <w:r>
        <w:fldChar w:fldCharType="begin"/>
      </w:r>
      <w:r>
        <w:instrText xml:space="preserve"> TITLE   \* MERGEFORMAT </w:instrText>
      </w:r>
      <w:r>
        <w:fldChar w:fldCharType="separate"/>
      </w:r>
      <w:r>
        <w:t>Assessment Requirements for POLGEN024 Deliver policing services</w:t>
      </w:r>
      <w:r>
        <w:fldChar w:fldCharType="end"/>
      </w:r>
    </w:p>
    <w:p w:rsidR="00F937CF" w:rsidP="00F937CF">
      <w:pPr>
        <w:pStyle w:val="Version"/>
        <w:sectPr w:rsidSect="00D316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657" w:rsidP="00D31657">
      <w:pPr>
        <w:pStyle w:val="SuperHeading"/>
      </w:pPr>
      <w:r w:rsidRPr="00D31657">
        <w:t>Assessment Requirements for POLGEN024 Deliver policing services</w:t>
      </w:r>
    </w:p>
    <w:p w:rsidR="00000000" w:rsidRPr="00D31657" w:rsidP="00D31657">
      <w:pPr>
        <w:pStyle w:val="Heading1"/>
      </w:pPr>
      <w:bookmarkStart w:id="1" w:name="O_714632"/>
      <w:bookmarkEnd w:id="1"/>
      <w:r w:rsidRPr="00D31657">
        <w:t>Modification History</w:t>
      </w:r>
    </w:p>
    <w:tbl>
      <w:tblPr>
        <w:tblW w:w="0" w:type="auto"/>
        <w:tblLayout w:type="fixed"/>
        <w:tblCellMar>
          <w:left w:w="62" w:type="dxa"/>
          <w:right w:w="62" w:type="dxa"/>
        </w:tblCellMar>
        <w:tblLook w:val="0000"/>
      </w:tblPr>
      <w:tblGrid>
        <w:gridCol w:w="1134"/>
        <w:gridCol w:w="7937"/>
      </w:tblGrid>
      <w:tr w:rsidTr="00F937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657">
            <w:pPr>
              <w:pStyle w:val="TableHeading"/>
              <w:rPr>
                <w:lang w:val="en-NZ"/>
              </w:rPr>
            </w:pPr>
            <w:r w:rsidRPr="00D3165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657">
            <w:pPr>
              <w:pStyle w:val="TableHeading"/>
              <w:rPr>
                <w:lang w:val="en-NZ"/>
              </w:rPr>
            </w:pPr>
            <w:r w:rsidRPr="00D31657">
              <w:t>Comments</w:t>
            </w:r>
          </w:p>
        </w:tc>
      </w:tr>
      <w:tr w:rsidTr="00F937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657">
            <w:pPr>
              <w:pStyle w:val="BodyText"/>
              <w:rPr>
                <w:lang w:val="en-NZ"/>
              </w:rPr>
            </w:pPr>
            <w:r w:rsidRPr="00D3165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657" w:rsidP="00D31657">
            <w:pPr>
              <w:pStyle w:val="BodyText"/>
            </w:pPr>
            <w:r w:rsidRPr="00D31657">
              <w:t xml:space="preserve">These Assessment Requirements were released in POL Police Training Package release 1.0 and meet the Standards for Training Packages. </w:t>
            </w:r>
          </w:p>
        </w:tc>
      </w:tr>
    </w:tbl>
    <w:p w:rsidR="00000000" w:rsidRPr="00D31657" w:rsidP="00D31657">
      <w:pPr>
        <w:pStyle w:val="BodyText"/>
      </w:pPr>
    </w:p>
    <w:p w:rsidR="00000000" w:rsidRPr="00D31657" w:rsidP="00D31657">
      <w:pPr>
        <w:pStyle w:val="AllowPageBreak"/>
      </w:pPr>
    </w:p>
    <w:p w:rsidR="00000000" w:rsidRPr="00D31657" w:rsidP="00D31657">
      <w:pPr>
        <w:pStyle w:val="Heading1"/>
      </w:pPr>
      <w:bookmarkStart w:id="2" w:name="O_714633"/>
      <w:bookmarkEnd w:id="2"/>
      <w:r w:rsidRPr="00D31657">
        <w:t>Performance Evidence</w:t>
      </w:r>
    </w:p>
    <w:p w:rsidR="00000000" w:rsidRPr="00D31657" w:rsidP="00F937CF">
      <w:pPr>
        <w:pStyle w:val="BodyText"/>
      </w:pPr>
      <w:r w:rsidRPr="00D31657">
        <w:t>Evidence required to demonstrate competence must satisfy all of the requirements of the elements and performance criteria. If not otherwise specified the candidate must demonstrate evidence of performance of the foll</w:t>
      </w:r>
      <w:r w:rsidRPr="00D31657">
        <w:t>owing on at least one occasion.</w:t>
      </w:r>
    </w:p>
    <w:p w:rsidR="00000000" w:rsidRPr="00D31657" w:rsidP="00D31657">
      <w:pPr>
        <w:pStyle w:val="ListBullet"/>
      </w:pPr>
      <w:r w:rsidRPr="00D31657">
        <w:t xml:space="preserve">identifying and recognising the needs and expectations of individuals and communities </w:t>
      </w:r>
    </w:p>
    <w:p w:rsidR="00000000" w:rsidRPr="00D31657" w:rsidP="00D31657">
      <w:pPr>
        <w:pStyle w:val="ListBullet"/>
      </w:pPr>
      <w:r w:rsidRPr="00D31657">
        <w:t xml:space="preserve">identifying cultural diversity issues and challenges to contribute to solutions </w:t>
      </w:r>
    </w:p>
    <w:p w:rsidR="00000000" w:rsidRPr="00D31657" w:rsidP="00D31657">
      <w:pPr>
        <w:pStyle w:val="ListBullet"/>
      </w:pPr>
      <w:r w:rsidRPr="00D31657">
        <w:t xml:space="preserve">engaging with, actively listening to and responding to individuals and communities </w:t>
      </w:r>
    </w:p>
    <w:p w:rsidR="00000000" w:rsidRPr="00D31657" w:rsidP="00D31657">
      <w:pPr>
        <w:pStyle w:val="ListBullet"/>
      </w:pPr>
      <w:r w:rsidRPr="00D31657">
        <w:t xml:space="preserve">providing advice regarding support services available to individuals and communities </w:t>
      </w:r>
    </w:p>
    <w:p w:rsidR="00000000" w:rsidRPr="00D31657" w:rsidP="00D31657">
      <w:pPr>
        <w:pStyle w:val="ListBullet"/>
      </w:pPr>
      <w:r w:rsidRPr="00D31657">
        <w:t xml:space="preserve">developing, conducting and contributing to crime prevention and reduction activities </w:t>
      </w:r>
    </w:p>
    <w:p w:rsidR="00000000" w:rsidRPr="00D31657" w:rsidP="00D31657">
      <w:pPr>
        <w:pStyle w:val="AllowPageBreak"/>
      </w:pPr>
    </w:p>
    <w:p w:rsidR="00000000" w:rsidRPr="00D31657" w:rsidP="00D31657">
      <w:pPr>
        <w:pStyle w:val="Heading1"/>
      </w:pPr>
      <w:bookmarkStart w:id="3" w:name="O_714634"/>
      <w:bookmarkEnd w:id="3"/>
      <w:r w:rsidRPr="00D31657">
        <w:t>Knowledge Evidence</w:t>
      </w:r>
    </w:p>
    <w:p w:rsidR="00000000" w:rsidRPr="00D31657" w:rsidP="00F937CF">
      <w:pPr>
        <w:pStyle w:val="BodyText"/>
      </w:pPr>
      <w:r w:rsidRPr="00D31657">
        <w:t>Evidence required to demonstrate competence must satisfy all of the requirements of the elements and performance criteria. If not otherwise specified the depth of knowledge demonstrated must be appropriate to the job con</w:t>
      </w:r>
      <w:r w:rsidRPr="00D31657">
        <w:t>text of the candidate.</w:t>
      </w:r>
    </w:p>
    <w:p w:rsidR="00000000" w:rsidRPr="00D31657" w:rsidP="00D31657">
      <w:pPr>
        <w:pStyle w:val="ListBullet"/>
      </w:pPr>
      <w:r w:rsidRPr="00D31657">
        <w:t>duty of care</w:t>
      </w:r>
    </w:p>
    <w:p w:rsidR="00000000" w:rsidRPr="00D31657" w:rsidP="00D31657">
      <w:pPr>
        <w:pStyle w:val="ListBullet"/>
      </w:pPr>
      <w:r w:rsidRPr="00D31657">
        <w:t>codes of conduct</w:t>
      </w:r>
    </w:p>
    <w:p w:rsidR="00000000" w:rsidRPr="00D31657" w:rsidP="00D31657">
      <w:pPr>
        <w:pStyle w:val="ListBullet"/>
      </w:pPr>
      <w:r w:rsidRPr="00D31657">
        <w:t>codes of ethics</w:t>
      </w:r>
    </w:p>
    <w:p w:rsidR="00000000" w:rsidRPr="00D31657" w:rsidP="00D31657">
      <w:pPr>
        <w:pStyle w:val="ListBullet"/>
      </w:pPr>
      <w:r w:rsidRPr="00D31657">
        <w:t>human rights acts and legislation</w:t>
      </w:r>
    </w:p>
    <w:p w:rsidR="00000000" w:rsidRPr="00D31657" w:rsidP="00D31657">
      <w:pPr>
        <w:pStyle w:val="ListBullet"/>
      </w:pPr>
      <w:r w:rsidRPr="00D31657">
        <w:t>anti-discrimination legislation</w:t>
      </w:r>
    </w:p>
    <w:p w:rsidR="00000000" w:rsidRPr="00D31657" w:rsidP="00D31657">
      <w:pPr>
        <w:pStyle w:val="ListBullet"/>
      </w:pPr>
      <w:r w:rsidRPr="00D31657">
        <w:t>cultural, linguistic and religious diversity</w:t>
      </w:r>
    </w:p>
    <w:p w:rsidR="00000000" w:rsidRPr="00D31657" w:rsidP="00D31657">
      <w:pPr>
        <w:pStyle w:val="ListBullet"/>
      </w:pPr>
      <w:r w:rsidRPr="00D31657">
        <w:t>freedom of information and privacy issues</w:t>
      </w:r>
    </w:p>
    <w:p w:rsidR="00000000" w:rsidRPr="00D31657" w:rsidP="00D31657">
      <w:pPr>
        <w:pStyle w:val="ListBullet"/>
      </w:pPr>
      <w:r w:rsidRPr="00D31657">
        <w:t>capabilities, powers and authorit</w:t>
      </w:r>
      <w:r w:rsidRPr="00D31657">
        <w:t>ies of services external to policing</w:t>
      </w:r>
    </w:p>
    <w:p w:rsidR="00000000" w:rsidRPr="00D31657" w:rsidP="00D31657">
      <w:pPr>
        <w:pStyle w:val="AllowPageBreak"/>
      </w:pPr>
    </w:p>
    <w:p w:rsidR="00000000" w:rsidRPr="00D31657" w:rsidP="00D31657">
      <w:pPr>
        <w:pStyle w:val="Heading1"/>
      </w:pPr>
      <w:bookmarkStart w:id="4" w:name="O_714635"/>
      <w:bookmarkEnd w:id="4"/>
      <w:r w:rsidRPr="00D31657">
        <w:t>Assessment Conditions</w:t>
      </w:r>
    </w:p>
    <w:p w:rsidR="00000000" w:rsidRPr="00D31657" w:rsidP="00F937CF">
      <w:pPr>
        <w:pStyle w:val="BodyText"/>
      </w:pPr>
      <w:r w:rsidRPr="00D31657">
        <w:t xml:space="preserve">This unit contains no specific industry-mandated assessment conditions. Guidance on suggested and recommended conditions and methods can be found in the Implementation Guide. </w:t>
      </w:r>
    </w:p>
    <w:p w:rsidR="00000000" w:rsidRPr="00D31657" w:rsidP="00F937CF">
      <w:pPr>
        <w:pStyle w:val="BodyText"/>
      </w:pPr>
      <w:r w:rsidRPr="00D31657">
        <w:t>Con</w:t>
      </w:r>
      <w:r w:rsidRPr="00D31657">
        <w:t>sideration must be given to holistic assessment for this unit. Refer to advice in the companion volumes.</w:t>
      </w:r>
    </w:p>
    <w:p w:rsidR="00F937CF" w:rsidP="00F937CF">
      <w:pPr>
        <w:pStyle w:val="BodyText"/>
      </w:pPr>
      <w:r w:rsidRPr="00D31657">
        <w:t>Assessors must satisfy the NVR/AQTF mandatory competency requirements for assessors.</w:t>
      </w:r>
    </w:p>
    <w:p w:rsidR="00000000" w:rsidRPr="00D31657" w:rsidP="00D31657">
      <w:pPr>
        <w:pStyle w:val="Heading1"/>
      </w:pPr>
      <w:bookmarkStart w:id="5" w:name="O_714638"/>
      <w:bookmarkEnd w:id="5"/>
      <w:r w:rsidRPr="00D31657">
        <w:t>Links</w:t>
      </w:r>
    </w:p>
    <w:p w:rsidR="00000000" w:rsidRPr="00D31657" w:rsidP="00F937CF">
      <w:pPr>
        <w:pStyle w:val="BodyText"/>
      </w:pPr>
      <w:r w:rsidRPr="00D3165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D52E1">
        <w:rPr>
          <w:rStyle w:val="Hyperlink"/>
        </w:rPr>
        <w:t>https://vetnet.gov.au/Pages/TrainingDocs.aspx?q=98c3984e-2cf1-48a8-8ed1-85e4b92e7351</w:t>
      </w:r>
      <w:r>
        <w:fldChar w:fldCharType="end"/>
      </w:r>
    </w:p>
    <w:p w:rsidR="00000000" w:rsidRPr="00D31657" w:rsidP="00F937CF">
      <w:pPr>
        <w:pStyle w:val="BodyText"/>
      </w:pPr>
      <w:r w:rsidRPr="00D3165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D52E1">
        <w:rPr>
          <w:rStyle w:val="Hyperlink"/>
        </w:rPr>
        <w:t>https://vetnet.gov.au/Pages/TrainingDocs.aspx?q=98c3984e-2cf1-48a8-8ed1-85e4b92e7351</w:t>
      </w:r>
      <w:r>
        <w:fldChar w:fldCharType="end"/>
      </w:r>
    </w:p>
    <w:p w:rsidR="00000000" w:rsidRPr="00D31657" w:rsidP="00F937CF">
      <w:pPr>
        <w:pStyle w:val="BodyText"/>
      </w:pPr>
      <w:r w:rsidRPr="00D3165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D52E1">
        <w:rPr>
          <w:rStyle w:val="Hyperlink"/>
        </w:rPr>
        <w:t>https://vetnet.gov.au/Pages/TrainingDocs.aspx?q=98c3984e-2cf1-48a8-8ed1-85e4b92e7351</w:t>
      </w:r>
      <w:r>
        <w:fldChar w:fldCharType="end"/>
      </w:r>
    </w:p>
    <w:p w:rsidR="00000000" w:rsidRPr="00D31657" w:rsidP="00D31657"/>
    <w:sectPr w:rsidSect="00D316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6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657" w:rsidRPr="00F937CF" w:rsidP="00F93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6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CF" w:rsidP="00D316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37CF" w:rsidP="00D3165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937CF" w:rsidP="00D316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6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657" w:rsidRPr="00F937CF" w:rsidP="00F937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6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CF" w:rsidRPr="002D2AF8" w:rsidP="00D31657">
    <w:pPr>
      <w:pStyle w:val="Header"/>
      <w:framePr w:wrap="around"/>
    </w:pPr>
    <w:r>
      <w:fldChar w:fldCharType="begin"/>
    </w:r>
    <w:r>
      <w:instrText xml:space="preserve"> TITLE   \* MERGEFORMAT </w:instrText>
    </w:r>
    <w:r>
      <w:fldChar w:fldCharType="separate"/>
    </w:r>
    <w:r>
      <w:t>Assessment Requirements for POLGEN024 Deliver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F937CF" w:rsidP="00D316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6CBA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DE56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6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657"/>
    <w:pPr>
      <w:spacing w:before="360" w:after="60"/>
      <w:outlineLvl w:val="0"/>
    </w:pPr>
    <w:rPr>
      <w:sz w:val="32"/>
    </w:rPr>
  </w:style>
  <w:style w:type="paragraph" w:styleId="Heading2">
    <w:name w:val="heading 2"/>
    <w:basedOn w:val="HeadingBase"/>
    <w:next w:val="BodyText"/>
    <w:link w:val="Heading2Char"/>
    <w:qFormat/>
    <w:rsid w:val="00D31657"/>
    <w:pPr>
      <w:keepLines/>
      <w:spacing w:before="240" w:after="120"/>
      <w:outlineLvl w:val="1"/>
    </w:pPr>
    <w:rPr>
      <w:sz w:val="28"/>
      <w:szCs w:val="40"/>
    </w:rPr>
  </w:style>
  <w:style w:type="paragraph" w:styleId="Heading3">
    <w:name w:val="heading 3"/>
    <w:basedOn w:val="HeadingBase"/>
    <w:next w:val="BodyText"/>
    <w:link w:val="Heading3Char"/>
    <w:qFormat/>
    <w:rsid w:val="00D31657"/>
    <w:pPr>
      <w:spacing w:before="180" w:after="120"/>
      <w:outlineLvl w:val="2"/>
    </w:pPr>
    <w:rPr>
      <w:spacing w:val="-10"/>
      <w:kern w:val="32"/>
    </w:rPr>
  </w:style>
  <w:style w:type="paragraph" w:styleId="Heading4">
    <w:name w:val="heading 4"/>
    <w:basedOn w:val="HeadingBase"/>
    <w:next w:val="BodyText"/>
    <w:link w:val="Heading4Char"/>
    <w:qFormat/>
    <w:rsid w:val="00D31657"/>
    <w:pPr>
      <w:spacing w:before="160" w:after="120"/>
      <w:outlineLvl w:val="3"/>
    </w:pPr>
    <w:rPr>
      <w:sz w:val="22"/>
    </w:rPr>
  </w:style>
  <w:style w:type="paragraph" w:styleId="Heading5">
    <w:name w:val="heading 5"/>
    <w:basedOn w:val="HeadingBase"/>
    <w:next w:val="Normal"/>
    <w:link w:val="Heading5Char"/>
    <w:qFormat/>
    <w:rsid w:val="00D31657"/>
    <w:pPr>
      <w:spacing w:before="80"/>
      <w:outlineLvl w:val="4"/>
    </w:pPr>
    <w:rPr>
      <w:color w:val="918585"/>
      <w:sz w:val="20"/>
    </w:rPr>
  </w:style>
  <w:style w:type="paragraph" w:styleId="Heading6">
    <w:name w:val="heading 6"/>
    <w:basedOn w:val="HeadingBase"/>
    <w:next w:val="Normal"/>
    <w:link w:val="Heading6Char"/>
    <w:qFormat/>
    <w:rsid w:val="00D31657"/>
    <w:pPr>
      <w:spacing w:before="60"/>
      <w:outlineLvl w:val="5"/>
    </w:pPr>
    <w:rPr>
      <w:color w:val="918585"/>
      <w:sz w:val="20"/>
    </w:rPr>
  </w:style>
  <w:style w:type="paragraph" w:styleId="Heading7">
    <w:name w:val="heading 7"/>
    <w:basedOn w:val="Normal"/>
    <w:next w:val="Normal"/>
    <w:link w:val="Heading7Char"/>
    <w:qFormat/>
    <w:rsid w:val="00D31657"/>
    <w:pPr>
      <w:ind w:left="720"/>
      <w:outlineLvl w:val="6"/>
    </w:pPr>
    <w:rPr>
      <w:i/>
    </w:rPr>
  </w:style>
  <w:style w:type="paragraph" w:styleId="Heading8">
    <w:name w:val="heading 8"/>
    <w:basedOn w:val="Normal"/>
    <w:next w:val="Normal"/>
    <w:link w:val="Heading8Char"/>
    <w:qFormat/>
    <w:rsid w:val="00D31657"/>
    <w:pPr>
      <w:ind w:left="720"/>
      <w:outlineLvl w:val="7"/>
    </w:pPr>
    <w:rPr>
      <w:i/>
    </w:rPr>
  </w:style>
  <w:style w:type="paragraph" w:styleId="Heading9">
    <w:name w:val="heading 9"/>
    <w:basedOn w:val="Normal"/>
    <w:next w:val="Normal"/>
    <w:link w:val="Heading9Char"/>
    <w:qFormat/>
    <w:rsid w:val="00D31657"/>
    <w:pPr>
      <w:ind w:left="720"/>
      <w:outlineLvl w:val="8"/>
    </w:pPr>
    <w:rPr>
      <w:i/>
    </w:rPr>
  </w:style>
  <w:style w:type="character" w:default="1" w:styleId="DefaultParagraphFont">
    <w:name w:val="Default Paragraph Font"/>
    <w:uiPriority w:val="1"/>
    <w:unhideWhenUsed/>
    <w:rsid w:val="00D316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657"/>
  </w:style>
  <w:style w:type="character" w:customStyle="1" w:styleId="Heading1Char">
    <w:name w:val="Heading 1 Char"/>
    <w:basedOn w:val="DefaultParagraphFont"/>
    <w:link w:val="Heading1"/>
    <w:rsid w:val="00D31657"/>
    <w:rPr>
      <w:rFonts w:ascii="Times New Roman" w:eastAsia="Times New Roman" w:hAnsi="Times New Roman" w:cs="Times New Roman"/>
      <w:b/>
      <w:sz w:val="32"/>
      <w:szCs w:val="20"/>
      <w:lang w:eastAsia="en-US"/>
    </w:rPr>
  </w:style>
  <w:style w:type="paragraph" w:styleId="BodyText">
    <w:name w:val="Body Text"/>
    <w:basedOn w:val="Normal"/>
    <w:link w:val="BodyTextChar"/>
    <w:rsid w:val="00D316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657"/>
    <w:rPr>
      <w:rFonts w:ascii="Times New Roman" w:eastAsia="Times New Roman" w:hAnsi="Times New Roman" w:cs="Times New Roman"/>
      <w:sz w:val="24"/>
      <w:lang w:eastAsia="en-US"/>
    </w:rPr>
  </w:style>
  <w:style w:type="paragraph" w:styleId="ListBullet">
    <w:name w:val="List Bullet"/>
    <w:basedOn w:val="List"/>
    <w:rsid w:val="00D31657"/>
    <w:pPr>
      <w:numPr>
        <w:numId w:val="11"/>
      </w:numPr>
      <w:tabs>
        <w:tab w:val="clear" w:pos="340"/>
      </w:tabs>
      <w:spacing w:before="40" w:after="40"/>
    </w:pPr>
  </w:style>
  <w:style w:type="paragraph" w:customStyle="1" w:styleId="SuperHeading">
    <w:name w:val="SuperHeading"/>
    <w:basedOn w:val="Normal"/>
    <w:rsid w:val="00D31657"/>
    <w:pPr>
      <w:spacing w:before="240" w:after="120"/>
      <w:outlineLvl w:val="0"/>
    </w:pPr>
    <w:rPr>
      <w:rFonts w:ascii="Times New Roman" w:hAnsi="Times New Roman"/>
      <w:b/>
      <w:sz w:val="32"/>
    </w:rPr>
  </w:style>
  <w:style w:type="paragraph" w:customStyle="1" w:styleId="TableHeading">
    <w:name w:val="Table Heading"/>
    <w:basedOn w:val="HeadingBase"/>
    <w:rsid w:val="00D31657"/>
    <w:pPr>
      <w:keepLines/>
      <w:pBdr>
        <w:bottom w:val="single" w:sz="6" w:space="1" w:color="918585"/>
      </w:pBdr>
      <w:spacing w:before="240"/>
    </w:pPr>
  </w:style>
  <w:style w:type="paragraph" w:customStyle="1" w:styleId="AllowPageBreak">
    <w:name w:val="AllowPageBreak"/>
    <w:rsid w:val="00D316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16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6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6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6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6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6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6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657"/>
    <w:rPr>
      <w:rFonts w:ascii="Courier New" w:eastAsia="Times New Roman" w:hAnsi="Courier New" w:cs="Times New Roman"/>
      <w:i/>
      <w:szCs w:val="20"/>
      <w:lang w:eastAsia="en-US"/>
    </w:rPr>
  </w:style>
  <w:style w:type="paragraph" w:customStyle="1" w:styleId="HeadingBase">
    <w:name w:val="Heading Base"/>
    <w:rsid w:val="00D316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657"/>
    <w:pPr>
      <w:tabs>
        <w:tab w:val="right" w:leader="dot" w:pos="9072"/>
      </w:tabs>
      <w:ind w:left="567"/>
    </w:pPr>
    <w:rPr>
      <w:szCs w:val="22"/>
    </w:rPr>
  </w:style>
  <w:style w:type="paragraph" w:customStyle="1" w:styleId="TOCBase">
    <w:name w:val="TOC Base"/>
    <w:rsid w:val="00D316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657"/>
    <w:pPr>
      <w:tabs>
        <w:tab w:val="right" w:leader="dot" w:pos="9072"/>
      </w:tabs>
      <w:spacing w:before="40" w:after="40"/>
      <w:ind w:left="284"/>
    </w:pPr>
    <w:rPr>
      <w:rFonts w:ascii="Times New Roman" w:hAnsi="Times New Roman"/>
    </w:rPr>
  </w:style>
  <w:style w:type="paragraph" w:styleId="TOC1">
    <w:name w:val="toc 1"/>
    <w:basedOn w:val="TOCBase"/>
    <w:next w:val="Normal"/>
    <w:rsid w:val="00D316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6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657"/>
    <w:rPr>
      <w:rFonts w:ascii="Times New Roman" w:eastAsia="Times New Roman" w:hAnsi="Times New Roman" w:cs="Times New Roman"/>
      <w:sz w:val="16"/>
      <w:lang w:eastAsia="en-US"/>
    </w:rPr>
  </w:style>
  <w:style w:type="paragraph" w:styleId="Title">
    <w:name w:val="Title"/>
    <w:basedOn w:val="HeadingBase"/>
    <w:link w:val="TitleChar"/>
    <w:qFormat/>
    <w:rsid w:val="00D31657"/>
    <w:pPr>
      <w:spacing w:before="5040"/>
      <w:jc w:val="center"/>
    </w:pPr>
    <w:rPr>
      <w:sz w:val="48"/>
      <w:szCs w:val="72"/>
      <w:lang w:val="en-US"/>
    </w:rPr>
  </w:style>
  <w:style w:type="character" w:customStyle="1" w:styleId="TitleChar">
    <w:name w:val="Title Char"/>
    <w:basedOn w:val="DefaultParagraphFont"/>
    <w:link w:val="Title"/>
    <w:rsid w:val="00D316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657"/>
    <w:pPr>
      <w:tabs>
        <w:tab w:val="left" w:pos="3600"/>
        <w:tab w:val="left" w:pos="3958"/>
      </w:tabs>
    </w:pPr>
  </w:style>
  <w:style w:type="paragraph" w:styleId="List">
    <w:name w:val="List"/>
    <w:basedOn w:val="BodyText"/>
    <w:next w:val="BodyText"/>
    <w:rsid w:val="00D31657"/>
    <w:pPr>
      <w:tabs>
        <w:tab w:val="left" w:pos="340"/>
      </w:tabs>
      <w:spacing w:before="60" w:after="60"/>
      <w:ind w:left="340" w:hanging="340"/>
    </w:pPr>
  </w:style>
  <w:style w:type="paragraph" w:customStyle="1" w:styleId="Note">
    <w:name w:val="Note"/>
    <w:basedOn w:val="BodyText"/>
    <w:rsid w:val="00D316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1657"/>
    <w:rPr>
      <w:b/>
      <w:spacing w:val="0"/>
    </w:rPr>
  </w:style>
  <w:style w:type="paragraph" w:customStyle="1" w:styleId="SuperTitle">
    <w:name w:val="SuperTitle"/>
    <w:basedOn w:val="Title"/>
    <w:rsid w:val="00D31657"/>
    <w:pPr>
      <w:framePr w:wrap="auto" w:hAnchor="text" w:y="6049"/>
    </w:pPr>
    <w:rPr>
      <w:color w:val="000000"/>
      <w:sz w:val="40"/>
    </w:rPr>
  </w:style>
  <w:style w:type="paragraph" w:customStyle="1" w:styleId="TOCTitle">
    <w:name w:val="TOCTitle"/>
    <w:basedOn w:val="Heading1"/>
    <w:rsid w:val="00D31657"/>
    <w:pPr>
      <w:spacing w:after="240"/>
      <w:jc w:val="center"/>
      <w:outlineLvl w:val="9"/>
    </w:pPr>
    <w:rPr>
      <w:caps/>
    </w:rPr>
  </w:style>
  <w:style w:type="paragraph" w:customStyle="1" w:styleId="Version">
    <w:name w:val="Version"/>
    <w:rsid w:val="00D316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1657"/>
    <w:pPr>
      <w:numPr>
        <w:numId w:val="12"/>
      </w:numPr>
      <w:tabs>
        <w:tab w:val="clear" w:pos="680"/>
      </w:tabs>
    </w:pPr>
  </w:style>
  <w:style w:type="paragraph" w:styleId="Index1">
    <w:name w:val="index 1"/>
    <w:basedOn w:val="Normal"/>
    <w:next w:val="Normal"/>
    <w:semiHidden/>
    <w:rsid w:val="00D31657"/>
    <w:pPr>
      <w:keepNext w:val="0"/>
      <w:tabs>
        <w:tab w:val="right" w:pos="4176"/>
      </w:tabs>
      <w:ind w:left="198" w:hanging="198"/>
    </w:pPr>
    <w:rPr>
      <w:rFonts w:ascii="Garamond" w:hAnsi="Garamond"/>
    </w:rPr>
  </w:style>
  <w:style w:type="paragraph" w:styleId="IndexHeading">
    <w:name w:val="index heading"/>
    <w:basedOn w:val="Normal"/>
    <w:next w:val="Index1"/>
    <w:semiHidden/>
    <w:rsid w:val="00D31657"/>
    <w:pPr>
      <w:spacing w:before="120" w:after="120"/>
    </w:pPr>
    <w:rPr>
      <w:rFonts w:ascii="Arial" w:hAnsi="Arial"/>
      <w:b/>
      <w:color w:val="918585"/>
      <w:sz w:val="24"/>
    </w:rPr>
  </w:style>
  <w:style w:type="paragraph" w:styleId="Header">
    <w:name w:val="header"/>
    <w:basedOn w:val="Normal"/>
    <w:link w:val="HeaderChar"/>
    <w:rsid w:val="00D316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657"/>
    <w:rPr>
      <w:rFonts w:ascii="Times New Roman" w:eastAsia="Times New Roman" w:hAnsi="Times New Roman" w:cs="Times New Roman"/>
      <w:sz w:val="16"/>
      <w:szCs w:val="20"/>
      <w:lang w:val="en-GB" w:eastAsia="en-US"/>
    </w:rPr>
  </w:style>
  <w:style w:type="paragraph" w:customStyle="1" w:styleId="Chapter">
    <w:name w:val="Chapter"/>
    <w:basedOn w:val="Normal"/>
    <w:rsid w:val="00D31657"/>
    <w:pPr>
      <w:spacing w:before="240"/>
    </w:pPr>
    <w:rPr>
      <w:rFonts w:ascii="Times New Roman" w:hAnsi="Times New Roman"/>
      <w:smallCaps/>
      <w:spacing w:val="80"/>
      <w:sz w:val="28"/>
    </w:rPr>
  </w:style>
  <w:style w:type="paragraph" w:customStyle="1" w:styleId="InChapter">
    <w:name w:val="InChapter"/>
    <w:basedOn w:val="Heading3"/>
    <w:rsid w:val="00D31657"/>
    <w:pPr>
      <w:spacing w:after="240"/>
      <w:outlineLvl w:val="9"/>
    </w:pPr>
    <w:rPr>
      <w:noProof/>
    </w:rPr>
  </w:style>
  <w:style w:type="paragraph" w:styleId="Index2">
    <w:name w:val="index 2"/>
    <w:basedOn w:val="Normal"/>
    <w:next w:val="Normal"/>
    <w:semiHidden/>
    <w:rsid w:val="00D31657"/>
    <w:pPr>
      <w:tabs>
        <w:tab w:val="right" w:pos="4176"/>
      </w:tabs>
      <w:ind w:left="568" w:hanging="284"/>
    </w:pPr>
    <w:rPr>
      <w:rFonts w:ascii="Garamond" w:hAnsi="Garamond"/>
    </w:rPr>
  </w:style>
  <w:style w:type="paragraph" w:customStyle="1" w:styleId="Byline">
    <w:name w:val="Byline"/>
    <w:rsid w:val="00D316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657"/>
    <w:pPr>
      <w:tabs>
        <w:tab w:val="clear" w:pos="3600"/>
        <w:tab w:val="clear" w:pos="3958"/>
      </w:tabs>
      <w:jc w:val="right"/>
    </w:pPr>
  </w:style>
  <w:style w:type="character" w:styleId="Emphasis">
    <w:name w:val="Emphasis"/>
    <w:basedOn w:val="DefaultParagraphFont"/>
    <w:qFormat/>
    <w:rsid w:val="00D31657"/>
    <w:rPr>
      <w:i/>
    </w:rPr>
  </w:style>
  <w:style w:type="paragraph" w:styleId="Caption">
    <w:name w:val="caption"/>
    <w:basedOn w:val="BodyText"/>
    <w:next w:val="Normal"/>
    <w:qFormat/>
    <w:rsid w:val="00D31657"/>
    <w:pPr>
      <w:framePr w:w="2268" w:hSpace="181" w:vSpace="181" w:wrap="around" w:vAnchor="text" w:hAnchor="page" w:x="1135" w:y="285" w:anchorLock="1"/>
    </w:pPr>
    <w:rPr>
      <w:i/>
    </w:rPr>
  </w:style>
  <w:style w:type="paragraph" w:customStyle="1" w:styleId="MiniTOCTitle">
    <w:name w:val="MiniTOCTitle"/>
    <w:basedOn w:val="Heading4"/>
    <w:rsid w:val="00D31657"/>
    <w:pPr>
      <w:spacing w:before="240"/>
      <w:outlineLvl w:val="9"/>
    </w:pPr>
    <w:rPr>
      <w:noProof/>
      <w:sz w:val="24"/>
    </w:rPr>
  </w:style>
  <w:style w:type="paragraph" w:customStyle="1" w:styleId="MiniTOCItem">
    <w:name w:val="MiniTOCItem"/>
    <w:basedOn w:val="ListBullet"/>
    <w:rsid w:val="00D31657"/>
    <w:pPr>
      <w:numPr>
        <w:numId w:val="0"/>
      </w:numPr>
      <w:tabs>
        <w:tab w:val="right" w:leader="dot" w:pos="6521"/>
      </w:tabs>
      <w:spacing w:before="0" w:after="0"/>
    </w:pPr>
  </w:style>
  <w:style w:type="paragraph" w:customStyle="1" w:styleId="TOFTitle">
    <w:name w:val="TOFTitle"/>
    <w:basedOn w:val="TOCTitle"/>
    <w:rsid w:val="00D31657"/>
  </w:style>
  <w:style w:type="paragraph" w:styleId="TableofFigures">
    <w:name w:val="table of figures"/>
    <w:basedOn w:val="Normal"/>
    <w:next w:val="Normal"/>
    <w:semiHidden/>
    <w:rsid w:val="00D31657"/>
    <w:pPr>
      <w:tabs>
        <w:tab w:val="right" w:leader="dot" w:pos="9072"/>
      </w:tabs>
      <w:ind w:left="970" w:hanging="403"/>
    </w:pPr>
    <w:rPr>
      <w:rFonts w:ascii="Times New Roman" w:hAnsi="Times New Roman"/>
      <w:b/>
    </w:rPr>
  </w:style>
  <w:style w:type="paragraph" w:styleId="ListNumber">
    <w:name w:val="List Number"/>
    <w:basedOn w:val="List"/>
    <w:rsid w:val="00D31657"/>
    <w:pPr>
      <w:numPr>
        <w:numId w:val="14"/>
      </w:numPr>
      <w:tabs>
        <w:tab w:val="clear" w:pos="340"/>
      </w:tabs>
    </w:pPr>
  </w:style>
  <w:style w:type="character" w:customStyle="1" w:styleId="WingdingSymbols">
    <w:name w:val="Wingding Symbols"/>
    <w:rsid w:val="00D31657"/>
    <w:rPr>
      <w:rFonts w:ascii="Wingdings" w:hAnsi="Wingdings"/>
    </w:rPr>
  </w:style>
  <w:style w:type="character" w:customStyle="1" w:styleId="HotSpot">
    <w:name w:val="HotSpot"/>
    <w:rsid w:val="00D31657"/>
    <w:rPr>
      <w:color w:val="0033CC"/>
      <w:u w:val="none"/>
    </w:rPr>
  </w:style>
  <w:style w:type="paragraph" w:customStyle="1" w:styleId="BodyTextRight">
    <w:name w:val="Body Text Right"/>
    <w:basedOn w:val="BodyText"/>
    <w:rsid w:val="00D31657"/>
    <w:pPr>
      <w:spacing w:before="0" w:after="0"/>
      <w:jc w:val="right"/>
    </w:pPr>
  </w:style>
  <w:style w:type="paragraph" w:styleId="Index3">
    <w:name w:val="index 3"/>
    <w:basedOn w:val="ListNumber2"/>
    <w:next w:val="Normal"/>
    <w:semiHidden/>
    <w:rsid w:val="00D31657"/>
    <w:pPr>
      <w:numPr>
        <w:numId w:val="0"/>
      </w:numPr>
      <w:tabs>
        <w:tab w:val="right" w:leader="dot" w:pos="4176"/>
      </w:tabs>
    </w:pPr>
  </w:style>
  <w:style w:type="paragraph" w:styleId="ListNumber2">
    <w:name w:val="List Number 2"/>
    <w:basedOn w:val="List2"/>
    <w:rsid w:val="00D31657"/>
    <w:pPr>
      <w:numPr>
        <w:numId w:val="9"/>
      </w:numPr>
      <w:tabs>
        <w:tab w:val="clear" w:pos="1060"/>
      </w:tabs>
    </w:pPr>
  </w:style>
  <w:style w:type="paragraph" w:customStyle="1" w:styleId="MarginNote">
    <w:name w:val="Margin Note"/>
    <w:basedOn w:val="BodyText"/>
    <w:rsid w:val="00D316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6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6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657"/>
    <w:rPr>
      <w:sz w:val="32"/>
    </w:rPr>
  </w:style>
  <w:style w:type="paragraph" w:customStyle="1" w:styleId="HeadingProcedure">
    <w:name w:val="Heading Procedure"/>
    <w:basedOn w:val="HeadingBase"/>
    <w:next w:val="Normal"/>
    <w:rsid w:val="00D31657"/>
    <w:pPr>
      <w:tabs>
        <w:tab w:val="left" w:pos="0"/>
      </w:tabs>
      <w:spacing w:before="120" w:after="60"/>
    </w:pPr>
    <w:rPr>
      <w:i/>
      <w:color w:val="918585"/>
      <w:sz w:val="22"/>
    </w:rPr>
  </w:style>
  <w:style w:type="paragraph" w:customStyle="1" w:styleId="TableBodyText">
    <w:name w:val="Table Body Text"/>
    <w:basedOn w:val="BodyText"/>
    <w:rsid w:val="00D31657"/>
    <w:pPr>
      <w:spacing w:before="60" w:after="60"/>
    </w:pPr>
  </w:style>
  <w:style w:type="paragraph" w:styleId="ListContinue">
    <w:name w:val="List Continue"/>
    <w:basedOn w:val="List"/>
    <w:rsid w:val="00D31657"/>
    <w:pPr>
      <w:ind w:firstLine="0"/>
    </w:pPr>
  </w:style>
  <w:style w:type="paragraph" w:customStyle="1" w:styleId="ListNote">
    <w:name w:val="List Note"/>
    <w:basedOn w:val="List"/>
    <w:rsid w:val="00D31657"/>
    <w:pPr>
      <w:pBdr>
        <w:top w:val="single" w:sz="6" w:space="2" w:color="918585"/>
        <w:bottom w:val="single" w:sz="6" w:space="2" w:color="918585"/>
      </w:pBdr>
      <w:tabs>
        <w:tab w:val="left" w:pos="1021"/>
      </w:tabs>
      <w:ind w:firstLine="0"/>
    </w:pPr>
  </w:style>
  <w:style w:type="paragraph" w:customStyle="1" w:styleId="Warning">
    <w:name w:val="Warning"/>
    <w:basedOn w:val="BodyText"/>
    <w:rsid w:val="00D31657"/>
    <w:pPr>
      <w:shd w:val="clear" w:color="auto" w:fill="D9D9D9"/>
      <w:tabs>
        <w:tab w:val="left" w:pos="992"/>
      </w:tabs>
      <w:ind w:left="119" w:right="119"/>
    </w:pPr>
    <w:rPr>
      <w:sz w:val="20"/>
    </w:rPr>
  </w:style>
  <w:style w:type="paragraph" w:customStyle="1" w:styleId="MarginIcons">
    <w:name w:val="Margin Icons"/>
    <w:basedOn w:val="BodyText"/>
    <w:rsid w:val="00D316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657"/>
    <w:rPr>
      <w:rFonts w:ascii="Courier New" w:hAnsi="Courier New"/>
    </w:rPr>
  </w:style>
  <w:style w:type="paragraph" w:customStyle="1" w:styleId="NoteBullet">
    <w:name w:val="Note Bullet"/>
    <w:basedOn w:val="Note"/>
    <w:rsid w:val="00D31657"/>
    <w:pPr>
      <w:tabs>
        <w:tab w:val="clear" w:pos="680"/>
      </w:tabs>
      <w:spacing w:before="60" w:after="60"/>
    </w:pPr>
  </w:style>
  <w:style w:type="paragraph" w:customStyle="1" w:styleId="SubHeading2">
    <w:name w:val="SubHeading2"/>
    <w:basedOn w:val="HeadingBase"/>
    <w:rsid w:val="00D31657"/>
    <w:pPr>
      <w:spacing w:before="240" w:after="60"/>
    </w:pPr>
    <w:rPr>
      <w:sz w:val="20"/>
    </w:rPr>
  </w:style>
  <w:style w:type="paragraph" w:customStyle="1" w:styleId="SubHeading1">
    <w:name w:val="SubHeading1"/>
    <w:basedOn w:val="HeadingBase"/>
    <w:rsid w:val="00D31657"/>
    <w:pPr>
      <w:spacing w:before="240" w:after="60"/>
    </w:pPr>
    <w:rPr>
      <w:color w:val="918585"/>
      <w:sz w:val="22"/>
    </w:rPr>
  </w:style>
  <w:style w:type="paragraph" w:customStyle="1" w:styleId="SideHeading">
    <w:name w:val="Side Heading"/>
    <w:basedOn w:val="HeadingBase"/>
    <w:rsid w:val="00D316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657"/>
    <w:pPr>
      <w:numPr>
        <w:numId w:val="10"/>
      </w:numPr>
    </w:pPr>
  </w:style>
  <w:style w:type="paragraph" w:styleId="PlainText">
    <w:name w:val="Plain Text"/>
    <w:basedOn w:val="Normal"/>
    <w:link w:val="PlainTextChar"/>
    <w:rsid w:val="00D31657"/>
    <w:rPr>
      <w:sz w:val="20"/>
    </w:rPr>
  </w:style>
  <w:style w:type="character" w:customStyle="1" w:styleId="PlainTextChar">
    <w:name w:val="Plain Text Char"/>
    <w:basedOn w:val="DefaultParagraphFont"/>
    <w:link w:val="PlainText"/>
    <w:rsid w:val="00D31657"/>
    <w:rPr>
      <w:rFonts w:ascii="Courier New" w:eastAsia="Times New Roman" w:hAnsi="Courier New" w:cs="Times New Roman"/>
      <w:sz w:val="20"/>
      <w:szCs w:val="20"/>
      <w:lang w:eastAsia="en-US"/>
    </w:rPr>
  </w:style>
  <w:style w:type="character" w:customStyle="1" w:styleId="MenuOption">
    <w:name w:val="Menu Option"/>
    <w:basedOn w:val="DefaultParagraphFont"/>
    <w:rsid w:val="00D31657"/>
    <w:rPr>
      <w:b/>
      <w:smallCaps/>
    </w:rPr>
  </w:style>
  <w:style w:type="paragraph" w:customStyle="1" w:styleId="TableListNumber">
    <w:name w:val="Table List Number"/>
    <w:basedOn w:val="ListNumber"/>
    <w:rsid w:val="00D31657"/>
    <w:pPr>
      <w:numPr>
        <w:numId w:val="0"/>
      </w:numPr>
    </w:pPr>
  </w:style>
  <w:style w:type="paragraph" w:styleId="TOC4">
    <w:name w:val="toc 4"/>
    <w:basedOn w:val="TOCBase"/>
    <w:next w:val="Normal"/>
    <w:semiHidden/>
    <w:rsid w:val="00D31657"/>
    <w:pPr>
      <w:tabs>
        <w:tab w:val="right" w:leader="dot" w:pos="9071"/>
      </w:tabs>
      <w:ind w:left="1701"/>
    </w:pPr>
  </w:style>
  <w:style w:type="paragraph" w:customStyle="1" w:styleId="ListAlpha">
    <w:name w:val="List Alpha"/>
    <w:basedOn w:val="List"/>
    <w:rsid w:val="00D31657"/>
    <w:pPr>
      <w:numPr>
        <w:numId w:val="8"/>
      </w:numPr>
    </w:pPr>
  </w:style>
  <w:style w:type="paragraph" w:customStyle="1" w:styleId="ListAlpha2">
    <w:name w:val="List Alpha 2"/>
    <w:basedOn w:val="List2"/>
    <w:rsid w:val="00D31657"/>
    <w:pPr>
      <w:numPr>
        <w:numId w:val="7"/>
      </w:numPr>
    </w:pPr>
  </w:style>
  <w:style w:type="paragraph" w:styleId="List2">
    <w:name w:val="List 2"/>
    <w:basedOn w:val="BodyText"/>
    <w:rsid w:val="00D31657"/>
    <w:pPr>
      <w:tabs>
        <w:tab w:val="left" w:pos="680"/>
      </w:tabs>
      <w:spacing w:before="60" w:after="60"/>
      <w:ind w:left="680" w:hanging="340"/>
    </w:pPr>
  </w:style>
  <w:style w:type="paragraph" w:styleId="List3">
    <w:name w:val="List 3"/>
    <w:basedOn w:val="BodyText"/>
    <w:rsid w:val="00D31657"/>
    <w:pPr>
      <w:tabs>
        <w:tab w:val="left" w:pos="1021"/>
      </w:tabs>
      <w:spacing w:before="60" w:after="60"/>
      <w:ind w:left="1020" w:hanging="340"/>
    </w:pPr>
  </w:style>
  <w:style w:type="paragraph" w:styleId="List4">
    <w:name w:val="List 4"/>
    <w:basedOn w:val="BodyText"/>
    <w:rsid w:val="00D31657"/>
    <w:pPr>
      <w:tabs>
        <w:tab w:val="left" w:pos="1361"/>
      </w:tabs>
      <w:spacing w:before="60" w:after="60"/>
      <w:ind w:left="1361" w:hanging="340"/>
    </w:pPr>
  </w:style>
  <w:style w:type="paragraph" w:styleId="List5">
    <w:name w:val="List 5"/>
    <w:basedOn w:val="BodyText"/>
    <w:rsid w:val="00D31657"/>
    <w:pPr>
      <w:tabs>
        <w:tab w:val="left" w:pos="1701"/>
      </w:tabs>
      <w:spacing w:before="60" w:after="60"/>
      <w:ind w:left="1701" w:hanging="340"/>
    </w:pPr>
  </w:style>
  <w:style w:type="paragraph" w:styleId="ListBullet3">
    <w:name w:val="List Bullet 3"/>
    <w:basedOn w:val="List3"/>
    <w:rsid w:val="00D31657"/>
    <w:pPr>
      <w:numPr>
        <w:numId w:val="13"/>
      </w:numPr>
      <w:tabs>
        <w:tab w:val="clear" w:pos="1021"/>
      </w:tabs>
      <w:ind w:left="1037" w:hanging="357"/>
    </w:pPr>
  </w:style>
  <w:style w:type="paragraph" w:styleId="ListBullet4">
    <w:name w:val="List Bullet 4"/>
    <w:basedOn w:val="List4"/>
    <w:rsid w:val="00D31657"/>
    <w:pPr>
      <w:numPr>
        <w:numId w:val="2"/>
      </w:numPr>
      <w:tabs>
        <w:tab w:val="clear" w:pos="1361"/>
      </w:tabs>
    </w:pPr>
  </w:style>
  <w:style w:type="paragraph" w:styleId="ListBullet5">
    <w:name w:val="List Bullet 5"/>
    <w:basedOn w:val="List5"/>
    <w:rsid w:val="00D31657"/>
    <w:pPr>
      <w:numPr>
        <w:numId w:val="3"/>
      </w:numPr>
    </w:pPr>
  </w:style>
  <w:style w:type="paragraph" w:styleId="ListContinue2">
    <w:name w:val="List Continue 2"/>
    <w:basedOn w:val="List2"/>
    <w:rsid w:val="00D31657"/>
    <w:pPr>
      <w:ind w:firstLine="0"/>
    </w:pPr>
  </w:style>
  <w:style w:type="paragraph" w:styleId="ListContinue3">
    <w:name w:val="List Continue 3"/>
    <w:basedOn w:val="List3"/>
    <w:rsid w:val="00D31657"/>
    <w:pPr>
      <w:ind w:left="1021" w:firstLine="0"/>
    </w:pPr>
  </w:style>
  <w:style w:type="paragraph" w:styleId="ListContinue4">
    <w:name w:val="List Continue 4"/>
    <w:basedOn w:val="List4"/>
    <w:rsid w:val="00D31657"/>
    <w:pPr>
      <w:ind w:firstLine="0"/>
    </w:pPr>
  </w:style>
  <w:style w:type="paragraph" w:styleId="ListContinue5">
    <w:name w:val="List Continue 5"/>
    <w:basedOn w:val="List5"/>
    <w:rsid w:val="00D31657"/>
    <w:pPr>
      <w:ind w:firstLine="0"/>
    </w:pPr>
  </w:style>
  <w:style w:type="paragraph" w:styleId="ListNumber3">
    <w:name w:val="List Number 3"/>
    <w:basedOn w:val="List3"/>
    <w:rsid w:val="00D31657"/>
    <w:pPr>
      <w:numPr>
        <w:numId w:val="4"/>
      </w:numPr>
    </w:pPr>
  </w:style>
  <w:style w:type="paragraph" w:styleId="ListNumber4">
    <w:name w:val="List Number 4"/>
    <w:basedOn w:val="List4"/>
    <w:rsid w:val="00D31657"/>
    <w:pPr>
      <w:numPr>
        <w:numId w:val="5"/>
      </w:numPr>
    </w:pPr>
  </w:style>
  <w:style w:type="paragraph" w:styleId="ListNumber5">
    <w:name w:val="List Number 5"/>
    <w:basedOn w:val="List5"/>
    <w:rsid w:val="00D31657"/>
    <w:pPr>
      <w:numPr>
        <w:numId w:val="6"/>
      </w:numPr>
    </w:pPr>
  </w:style>
  <w:style w:type="paragraph" w:styleId="BlockText">
    <w:name w:val="Block Text"/>
    <w:basedOn w:val="Normal"/>
    <w:rsid w:val="00D31657"/>
    <w:pPr>
      <w:spacing w:after="120"/>
      <w:ind w:left="1440" w:right="1440"/>
    </w:pPr>
  </w:style>
  <w:style w:type="character" w:customStyle="1" w:styleId="Subscript">
    <w:name w:val="Subscript"/>
    <w:basedOn w:val="DefaultParagraphFont"/>
    <w:rsid w:val="00D31657"/>
    <w:rPr>
      <w:sz w:val="16"/>
      <w:vertAlign w:val="subscript"/>
    </w:rPr>
  </w:style>
  <w:style w:type="character" w:customStyle="1" w:styleId="Superscript">
    <w:name w:val="Superscript"/>
    <w:basedOn w:val="DefaultParagraphFont"/>
    <w:rsid w:val="00D31657"/>
    <w:rPr>
      <w:sz w:val="16"/>
      <w:vertAlign w:val="superscript"/>
    </w:rPr>
  </w:style>
  <w:style w:type="character" w:customStyle="1" w:styleId="Symbols">
    <w:name w:val="Symbols"/>
    <w:basedOn w:val="DefaultParagraphFont"/>
    <w:rsid w:val="00D31657"/>
    <w:rPr>
      <w:rFonts w:ascii="Symbol" w:hAnsi="Symbol"/>
    </w:rPr>
  </w:style>
  <w:style w:type="character" w:customStyle="1" w:styleId="MenuOptions">
    <w:name w:val="Menu Options"/>
    <w:basedOn w:val="DefaultParagraphFont"/>
    <w:rsid w:val="00D31657"/>
    <w:rPr>
      <w:rFonts w:ascii="Arial Narrow" w:hAnsi="Arial Narrow"/>
      <w:smallCaps/>
    </w:rPr>
  </w:style>
  <w:style w:type="character" w:customStyle="1" w:styleId="Buttons">
    <w:name w:val="Buttons"/>
    <w:basedOn w:val="DefaultParagraphFont"/>
    <w:rsid w:val="00D31657"/>
    <w:rPr>
      <w:b/>
    </w:rPr>
  </w:style>
  <w:style w:type="character" w:customStyle="1" w:styleId="Underlined">
    <w:name w:val="Underlined"/>
    <w:basedOn w:val="DefaultParagraphFont"/>
    <w:rsid w:val="00D31657"/>
    <w:rPr>
      <w:u w:val="single"/>
    </w:rPr>
  </w:style>
  <w:style w:type="paragraph" w:customStyle="1" w:styleId="TableBodyTextRight">
    <w:name w:val="Table Body Text Right"/>
    <w:basedOn w:val="TableBodyText"/>
    <w:rsid w:val="00D31657"/>
    <w:pPr>
      <w:widowControl w:val="0"/>
      <w:autoSpaceDE w:val="0"/>
      <w:autoSpaceDN w:val="0"/>
      <w:adjustRightInd w:val="0"/>
      <w:jc w:val="right"/>
    </w:pPr>
    <w:rPr>
      <w:rFonts w:cs="Arial"/>
      <w:szCs w:val="18"/>
    </w:rPr>
  </w:style>
  <w:style w:type="paragraph" w:customStyle="1" w:styleId="CopyrightText">
    <w:name w:val="Copyright Text"/>
    <w:basedOn w:val="BodyText"/>
    <w:rsid w:val="00D31657"/>
    <w:rPr>
      <w:sz w:val="18"/>
    </w:rPr>
  </w:style>
  <w:style w:type="paragraph" w:customStyle="1" w:styleId="BodySmallRight">
    <w:name w:val="Body Small Right"/>
    <w:basedOn w:val="BodyTextRight"/>
    <w:rsid w:val="00D31657"/>
    <w:rPr>
      <w:sz w:val="18"/>
      <w:szCs w:val="18"/>
    </w:rPr>
  </w:style>
  <w:style w:type="paragraph" w:customStyle="1" w:styleId="MarginEdition">
    <w:name w:val="Margin Edition"/>
    <w:basedOn w:val="MarginNote"/>
    <w:rsid w:val="00D31657"/>
    <w:pPr>
      <w:spacing w:before="0" w:after="0"/>
    </w:pPr>
    <w:rPr>
      <w:rFonts w:ascii="Times New Roman" w:hAnsi="Times New Roman"/>
      <w:color w:val="999999"/>
    </w:rPr>
  </w:style>
  <w:style w:type="paragraph" w:customStyle="1" w:styleId="Spacer">
    <w:name w:val="Spacer"/>
    <w:basedOn w:val="Normal"/>
    <w:rsid w:val="00D31657"/>
    <w:rPr>
      <w:sz w:val="2"/>
      <w:szCs w:val="2"/>
    </w:rPr>
  </w:style>
  <w:style w:type="character" w:customStyle="1" w:styleId="Small">
    <w:name w:val="Small"/>
    <w:basedOn w:val="DefaultParagraphFont"/>
    <w:rsid w:val="00D31657"/>
    <w:rPr>
      <w:sz w:val="16"/>
    </w:rPr>
  </w:style>
  <w:style w:type="paragraph" w:customStyle="1" w:styleId="WideTable">
    <w:name w:val="Wide Table"/>
    <w:basedOn w:val="Normal"/>
    <w:rsid w:val="00D31657"/>
    <w:pPr>
      <w:ind w:left="-1418"/>
    </w:pPr>
    <w:rPr>
      <w:sz w:val="2"/>
      <w:szCs w:val="2"/>
    </w:rPr>
  </w:style>
  <w:style w:type="character" w:styleId="PageNumber">
    <w:name w:val="page number"/>
    <w:basedOn w:val="DefaultParagraphFont"/>
    <w:rsid w:val="00D31657"/>
  </w:style>
  <w:style w:type="paragraph" w:styleId="Quote">
    <w:name w:val="Quote"/>
    <w:basedOn w:val="Heading1"/>
    <w:link w:val="QuoteChar"/>
    <w:qFormat/>
    <w:rsid w:val="00D31657"/>
    <w:rPr>
      <w:b w:val="0"/>
      <w:sz w:val="72"/>
      <w:szCs w:val="72"/>
      <w:lang w:val="en-NZ"/>
    </w:rPr>
  </w:style>
  <w:style w:type="character" w:customStyle="1" w:styleId="QuoteChar">
    <w:name w:val="Quote Char"/>
    <w:basedOn w:val="DefaultParagraphFont"/>
    <w:link w:val="Quote"/>
    <w:rsid w:val="00D316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657"/>
    <w:pPr>
      <w:pageBreakBefore/>
    </w:pPr>
  </w:style>
  <w:style w:type="paragraph" w:customStyle="1" w:styleId="Border">
    <w:name w:val="Border"/>
    <w:basedOn w:val="Normal"/>
    <w:qFormat/>
    <w:rsid w:val="00D316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657"/>
    <w:rPr>
      <w:b/>
      <w:bCs/>
      <w:i/>
      <w:iCs/>
      <w:color w:val="auto"/>
    </w:rPr>
  </w:style>
  <w:style w:type="paragraph" w:styleId="IntenseQuote">
    <w:name w:val="Intense Quote"/>
    <w:basedOn w:val="Normal"/>
    <w:next w:val="Normal"/>
    <w:link w:val="IntenseQuoteChar"/>
    <w:uiPriority w:val="30"/>
    <w:qFormat/>
    <w:rsid w:val="00D316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6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657"/>
    <w:rPr>
      <w:smallCaps/>
      <w:color w:val="auto"/>
      <w:u w:val="single"/>
    </w:rPr>
  </w:style>
  <w:style w:type="character" w:styleId="IntenseReference">
    <w:name w:val="Intense Reference"/>
    <w:basedOn w:val="DefaultParagraphFont"/>
    <w:uiPriority w:val="32"/>
    <w:qFormat/>
    <w:rsid w:val="00D31657"/>
    <w:rPr>
      <w:b/>
      <w:bCs/>
      <w:smallCaps/>
      <w:color w:val="auto"/>
      <w:spacing w:val="5"/>
      <w:u w:val="single"/>
    </w:rPr>
  </w:style>
  <w:style w:type="paragraph" w:customStyle="1" w:styleId="2ColumnHeading">
    <w:name w:val="2Column Heading"/>
    <w:basedOn w:val="BodyText"/>
    <w:qFormat/>
    <w:rsid w:val="00D31657"/>
    <w:pPr>
      <w:spacing w:after="60"/>
      <w:ind w:left="-2268"/>
    </w:pPr>
    <w:rPr>
      <w:b/>
    </w:rPr>
  </w:style>
  <w:style w:type="paragraph" w:customStyle="1" w:styleId="Heading1TOC">
    <w:name w:val="Heading1 TOC"/>
    <w:basedOn w:val="Normal"/>
    <w:qFormat/>
    <w:rsid w:val="00D31657"/>
    <w:pPr>
      <w:spacing w:before="240" w:after="120"/>
    </w:pPr>
    <w:rPr>
      <w:rFonts w:ascii="Times New Roman" w:hAnsi="Times New Roman"/>
      <w:b/>
      <w:sz w:val="32"/>
    </w:rPr>
  </w:style>
  <w:style w:type="paragraph" w:customStyle="1" w:styleId="Heading2TOC">
    <w:name w:val="Heading2 TOC"/>
    <w:basedOn w:val="Normal"/>
    <w:qFormat/>
    <w:rsid w:val="00D31657"/>
    <w:pPr>
      <w:spacing w:before="240" w:after="60"/>
    </w:pPr>
    <w:rPr>
      <w:rFonts w:ascii="Times New Roman" w:hAnsi="Times New Roman"/>
      <w:b/>
      <w:sz w:val="28"/>
    </w:rPr>
  </w:style>
  <w:style w:type="character" w:customStyle="1" w:styleId="Underline">
    <w:name w:val="Underline"/>
    <w:basedOn w:val="DefaultParagraphFont"/>
    <w:qFormat/>
    <w:rsid w:val="00D31657"/>
    <w:rPr>
      <w:u w:val="single"/>
    </w:rPr>
  </w:style>
  <w:style w:type="character" w:customStyle="1" w:styleId="BoldandItalics">
    <w:name w:val="Bold and Italics"/>
    <w:qFormat/>
    <w:rsid w:val="00D31657"/>
    <w:rPr>
      <w:b/>
      <w:i/>
      <w:u w:val="none"/>
    </w:rPr>
  </w:style>
  <w:style w:type="paragraph" w:styleId="BalloonText">
    <w:name w:val="Balloon Text"/>
    <w:basedOn w:val="Normal"/>
    <w:link w:val="BalloonTextChar"/>
    <w:rsid w:val="00D31657"/>
    <w:rPr>
      <w:rFonts w:ascii="Tahoma" w:hAnsi="Tahoma" w:cs="Tahoma"/>
      <w:sz w:val="16"/>
      <w:szCs w:val="16"/>
    </w:rPr>
  </w:style>
  <w:style w:type="character" w:customStyle="1" w:styleId="BalloonTextChar">
    <w:name w:val="Balloon Text Char"/>
    <w:basedOn w:val="DefaultParagraphFont"/>
    <w:link w:val="BalloonText"/>
    <w:rsid w:val="00D316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6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6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657"/>
    <w:rPr>
      <w:b/>
      <w:color w:val="660033"/>
      <w:spacing w:val="0"/>
    </w:rPr>
  </w:style>
  <w:style w:type="paragraph" w:customStyle="1" w:styleId="Nameditemlist">
    <w:name w:val="Named item list"/>
    <w:basedOn w:val="BodyText"/>
    <w:qFormat/>
    <w:rsid w:val="00D31657"/>
    <w:pPr>
      <w:tabs>
        <w:tab w:val="left" w:pos="2835"/>
      </w:tabs>
      <w:ind w:left="2835" w:hanging="2835"/>
    </w:pPr>
  </w:style>
  <w:style w:type="paragraph" w:customStyle="1" w:styleId="BodyTextnopadding">
    <w:name w:val="Body Text no padding"/>
    <w:basedOn w:val="BodyText"/>
    <w:qFormat/>
    <w:rsid w:val="00D31657"/>
    <w:pPr>
      <w:spacing w:before="0" w:after="0"/>
    </w:pPr>
  </w:style>
  <w:style w:type="paragraph" w:customStyle="1" w:styleId="BodyTextBold">
    <w:name w:val="Body Text Bold"/>
    <w:basedOn w:val="BodyText"/>
    <w:qFormat/>
    <w:rsid w:val="00D31657"/>
    <w:rPr>
      <w:b/>
    </w:rPr>
  </w:style>
  <w:style w:type="character" w:styleId="Hyperlink">
    <w:name w:val="Hyperlink"/>
    <w:basedOn w:val="DefaultParagraphFont"/>
    <w:uiPriority w:val="99"/>
    <w:unhideWhenUsed/>
    <w:rsid w:val="00F937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2419</Characters>
  <Application>Microsoft Office Word</Application>
  <DocSecurity>0</DocSecurity>
  <Lines>63</Lines>
  <Paragraphs>42</Paragraphs>
  <ScaleCrop>false</ScaleCrop>
  <Company>Author-it Software Corporation Ltd.</Company>
  <LinksUpToDate>false</LinksUpToDate>
  <CharactersWithSpaces>2709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POLGEN024 Deliver policing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2021-10-07T08:23:00Z</dcterms:created>
  <dcterms:modified xsi:type="dcterms:W3CDTF">2021-10-07T08:23:00Z</dcterms:modified>
</cp:coreProperties>
</file>