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798" w:rsidP="00177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POL80225 Graduate Certificate in Police Management</w:t>
      </w:r>
      <w:r>
        <w:fldChar w:fldCharType="end"/>
      </w:r>
    </w:p>
    <w:p w:rsidR="00177798" w:rsidP="00177798">
      <w:pPr>
        <w:pStyle w:val="Version"/>
        <w:sectPr w:rsidSect="00961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BB7" w:rsidP="00961BB7">
      <w:pPr>
        <w:pStyle w:val="SuperHeading"/>
      </w:pPr>
      <w:r w:rsidRPr="00961BB7">
        <w:t>POL80225 Graduate Certificate in Police Management</w:t>
      </w:r>
    </w:p>
    <w:p w:rsidR="00000000" w:rsidRPr="00961BB7" w:rsidP="00961BB7">
      <w:pPr>
        <w:pStyle w:val="Heading1"/>
      </w:pPr>
      <w:bookmarkStart w:id="1" w:name="O_1297947"/>
      <w:bookmarkEnd w:id="1"/>
      <w:r w:rsidRPr="00961BB7">
        <w:t>Modification History</w:t>
      </w:r>
    </w:p>
    <w:p w:rsidR="00000000" w:rsidRPr="00961BB7" w:rsidP="00177798">
      <w:pPr>
        <w:pStyle w:val="BodyText"/>
      </w:pPr>
      <w:r w:rsidRPr="00961BB7">
        <w:t>Release 1. This is the first release of this qualification in the POL Police Training Package release 9.0</w:t>
      </w:r>
    </w:p>
    <w:p w:rsidR="00000000" w:rsidRPr="00961BB7" w:rsidP="00961BB7">
      <w:pPr>
        <w:pStyle w:val="Heading1"/>
      </w:pPr>
      <w:bookmarkStart w:id="2" w:name="O_1297948"/>
      <w:bookmarkEnd w:id="2"/>
      <w:r w:rsidRPr="00961BB7">
        <w:t>Qualification Description</w:t>
      </w:r>
    </w:p>
    <w:p w:rsidR="00000000" w:rsidRPr="00961BB7" w:rsidP="00177798">
      <w:pPr>
        <w:pStyle w:val="BodyText"/>
      </w:pPr>
      <w:r w:rsidRPr="00961BB7">
        <w:t>This qualification allows for the attainment of general skills in police ma</w:t>
      </w:r>
      <w:r w:rsidRPr="00961BB7">
        <w:t xml:space="preserve">nagement. The qualification covers skills that allow police staff to employ advanced knowledge and highly skilled practice in strategic and operational management within a police environment.  </w:t>
      </w:r>
    </w:p>
    <w:p w:rsidR="00000000" w:rsidRPr="00961BB7" w:rsidP="00177798">
      <w:pPr>
        <w:pStyle w:val="BodyText"/>
      </w:pPr>
      <w:r w:rsidRPr="00961BB7">
        <w:t>The public safety industry operates through discrete sectors.</w:t>
      </w:r>
      <w:r w:rsidRPr="00961BB7">
        <w:t xml:space="preserve"> Policing qualifications have been developed to set agreed minimum standards for police personnel that should be contextualised within the specifics of each police jurisdiction/agency/organisation</w:t>
      </w:r>
      <w:r>
        <w:t>’</w:t>
      </w:r>
      <w:r w:rsidRPr="00961BB7">
        <w:t>s policies and procedures.</w:t>
      </w:r>
    </w:p>
    <w:p w:rsidR="00000000" w:rsidRPr="00961BB7" w:rsidP="00177798">
      <w:pPr>
        <w:pStyle w:val="BodyText"/>
      </w:pPr>
      <w:r w:rsidRPr="00961BB7">
        <w:t>No licensing, legislative or ce</w:t>
      </w:r>
      <w:r w:rsidRPr="00961BB7">
        <w:t>rtification requirements apply to this qualification at the time of publication.</w:t>
      </w:r>
    </w:p>
    <w:p w:rsidR="00000000" w:rsidRPr="00961BB7" w:rsidP="00961BB7">
      <w:pPr>
        <w:pStyle w:val="Heading1"/>
      </w:pPr>
      <w:bookmarkStart w:id="3" w:name="O_1297953"/>
      <w:bookmarkEnd w:id="3"/>
      <w:r w:rsidRPr="00961BB7">
        <w:t>Entry Requirements</w:t>
      </w:r>
    </w:p>
    <w:p w:rsidR="00000000" w:rsidRPr="00961BB7" w:rsidP="00177798">
      <w:pPr>
        <w:pStyle w:val="BodyText"/>
      </w:pPr>
      <w:r w:rsidRPr="00961BB7">
        <w:t>Entry to this qualification is open to police personnel who:</w:t>
      </w:r>
    </w:p>
    <w:p w:rsidR="00000000" w:rsidRPr="00961BB7" w:rsidP="00961BB7">
      <w:pPr>
        <w:pStyle w:val="ListBullet"/>
      </w:pPr>
      <w:r w:rsidRPr="00961BB7">
        <w:t>have completed a Diploma of Policing, or equivalent Diploma qualification</w:t>
      </w:r>
    </w:p>
    <w:p w:rsidR="00000000" w:rsidRPr="00961BB7" w:rsidP="00177798">
      <w:pPr>
        <w:pStyle w:val="Heading3"/>
      </w:pPr>
      <w:r w:rsidRPr="00961BB7">
        <w:t>O</w:t>
      </w:r>
      <w:r w:rsidRPr="00961BB7">
        <w:t>R</w:t>
      </w:r>
    </w:p>
    <w:p w:rsidR="00000000" w:rsidRPr="00961BB7" w:rsidP="00961BB7">
      <w:pPr>
        <w:pStyle w:val="ListBullet"/>
      </w:pPr>
      <w:r w:rsidRPr="00961BB7">
        <w:t>have completed a higher education qualification in policing with a university affiliated with the relevant police jurisdiction</w:t>
      </w:r>
    </w:p>
    <w:p w:rsidR="00000000" w:rsidRPr="00961BB7" w:rsidP="00177798">
      <w:pPr>
        <w:pStyle w:val="Heading4"/>
      </w:pPr>
      <w:r w:rsidRPr="00961BB7">
        <w:t>AND</w:t>
      </w:r>
    </w:p>
    <w:p w:rsidR="00000000" w:rsidRPr="00961BB7" w:rsidP="00961BB7">
      <w:pPr>
        <w:pStyle w:val="ListBullet"/>
      </w:pPr>
      <w:r w:rsidRPr="00961BB7">
        <w:t>have a minimum of 1-year equivalent full time workplace experience in the relevant specialist field demonstrating capabil</w:t>
      </w:r>
      <w:r w:rsidRPr="00961BB7">
        <w:t>ity to undertake further study at the Graduate Certificate level.</w:t>
      </w:r>
    </w:p>
    <w:p w:rsidR="00000000" w:rsidRPr="00961BB7" w:rsidP="00961BB7">
      <w:pPr>
        <w:pStyle w:val="AllowPageBreak"/>
      </w:pPr>
    </w:p>
    <w:p w:rsidR="00000000" w:rsidRPr="00961BB7" w:rsidP="00961BB7">
      <w:pPr>
        <w:pStyle w:val="Heading1"/>
      </w:pPr>
      <w:bookmarkStart w:id="4" w:name="O_1297949"/>
      <w:bookmarkEnd w:id="4"/>
      <w:r w:rsidRPr="00961BB7">
        <w:t>Packaging Rules</w:t>
      </w:r>
    </w:p>
    <w:p w:rsidR="00000000" w:rsidRPr="00961BB7" w:rsidP="00177798">
      <w:pPr>
        <w:pStyle w:val="BodyText"/>
      </w:pPr>
      <w:r w:rsidRPr="00961BB7">
        <w:t>A total of 6 units of competency comprising all units listed below: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7"/>
        <w:gridCol w:w="6727"/>
      </w:tblGrid>
      <w:tr w:rsidTr="00961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>POLGEN007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>Review policing governance and accountability compliance</w:t>
            </w:r>
          </w:p>
        </w:tc>
      </w:tr>
      <w:tr w:rsidTr="00961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>POLGEN008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 xml:space="preserve">Conduct an appreciation of incident management </w:t>
            </w:r>
          </w:p>
        </w:tc>
      </w:tr>
      <w:tr w:rsidTr="00961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>POLGEN009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>Contribute to and implement policing strategy and policy</w:t>
            </w:r>
          </w:p>
        </w:tc>
      </w:tr>
      <w:tr w:rsidTr="00961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>POLGEN010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>Demonstrate high level management capabilities within a policing context</w:t>
            </w:r>
          </w:p>
        </w:tc>
      </w:tr>
      <w:tr w:rsidTr="00961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>POLGEN011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>Demonstrate leadership capabilities in a poli</w:t>
            </w:r>
            <w:r w:rsidRPr="00961BB7">
              <w:t xml:space="preserve">cing context </w:t>
            </w:r>
          </w:p>
        </w:tc>
      </w:tr>
      <w:tr w:rsidTr="00961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BB7">
            <w:pPr>
              <w:pStyle w:val="BodyText"/>
              <w:rPr>
                <w:lang w:val="en-NZ"/>
              </w:rPr>
            </w:pPr>
            <w:r w:rsidRPr="00961BB7">
              <w:t>POLGEN049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BB7" w:rsidP="00961BB7">
            <w:pPr>
              <w:pStyle w:val="BodyText"/>
            </w:pPr>
            <w:r w:rsidRPr="00961BB7">
              <w:t>Manage risk within a policing context</w:t>
            </w:r>
          </w:p>
        </w:tc>
      </w:tr>
    </w:tbl>
    <w:p w:rsidR="00000000" w:rsidRPr="00961BB7" w:rsidP="00961BB7">
      <w:pPr>
        <w:pStyle w:val="BodyText"/>
      </w:pPr>
    </w:p>
    <w:p w:rsidR="00000000" w:rsidRPr="00961BB7" w:rsidP="00961BB7">
      <w:pPr>
        <w:pStyle w:val="AllowPageBreak"/>
      </w:pPr>
    </w:p>
    <w:p w:rsidR="00000000" w:rsidRPr="00961BB7" w:rsidP="00961BB7">
      <w:pPr>
        <w:pStyle w:val="Heading1"/>
      </w:pPr>
      <w:bookmarkStart w:id="5" w:name="O_1297950"/>
      <w:bookmarkEnd w:id="5"/>
      <w:r w:rsidRPr="00961BB7">
        <w:t>Qualification Mapping Information</w:t>
      </w:r>
    </w:p>
    <w:p w:rsidR="00000000" w:rsidRPr="00961BB7" w:rsidP="00177798">
      <w:pPr>
        <w:pStyle w:val="BodyText"/>
      </w:pPr>
      <w:r w:rsidRPr="00961BB7">
        <w:t>This qualification replaces and is equivalent to POL80115 Graduate Certificate in Police Management.</w:t>
      </w:r>
    </w:p>
    <w:p w:rsidR="00000000" w:rsidRPr="00961BB7" w:rsidP="00961BB7">
      <w:pPr>
        <w:pStyle w:val="Heading1"/>
      </w:pPr>
      <w:bookmarkStart w:id="6" w:name="O_1297951"/>
      <w:bookmarkEnd w:id="6"/>
      <w:r w:rsidRPr="00961BB7">
        <w:t>Links</w:t>
      </w:r>
    </w:p>
    <w:p w:rsidR="00000000" w:rsidRPr="00961BB7" w:rsidP="00177798">
      <w:pPr>
        <w:pStyle w:val="BodyText"/>
      </w:pPr>
      <w:r w:rsidRPr="00961B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055A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61BB7" w:rsidP="00961BB7"/>
    <w:sectPr w:rsidSect="00961B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B7" w:rsidRPr="00177798" w:rsidP="00177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98" w:rsidP="00961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7798" w:rsidP="00961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77798" w:rsidP="00961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BB7" w:rsidRPr="00177798" w:rsidP="00177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98" w:rsidRPr="002D2AF8" w:rsidP="00961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POL80225 Graduate Certificate in Police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177798" w:rsidP="00961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625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D862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BB7"/>
  </w:style>
  <w:style w:type="character" w:customStyle="1" w:styleId="Heading1Char">
    <w:name w:val="Heading 1 Char"/>
    <w:basedOn w:val="DefaultParagraphFont"/>
    <w:link w:val="Heading1"/>
    <w:rsid w:val="00961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B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B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1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1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B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BB7"/>
    <w:rPr>
      <w:b/>
      <w:spacing w:val="0"/>
    </w:rPr>
  </w:style>
  <w:style w:type="paragraph" w:customStyle="1" w:styleId="SuperTitle">
    <w:name w:val="SuperTitle"/>
    <w:basedOn w:val="Title"/>
    <w:rsid w:val="00961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B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B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1BB7"/>
    <w:rPr>
      <w:i/>
    </w:rPr>
  </w:style>
  <w:style w:type="paragraph" w:styleId="Caption">
    <w:name w:val="caption"/>
    <w:basedOn w:val="BodyText"/>
    <w:next w:val="Normal"/>
    <w:qFormat/>
    <w:rsid w:val="00961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BB7"/>
  </w:style>
  <w:style w:type="paragraph" w:styleId="TableofFigures">
    <w:name w:val="table of figures"/>
    <w:basedOn w:val="Normal"/>
    <w:next w:val="Normal"/>
    <w:semiHidden/>
    <w:rsid w:val="00961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B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1BB7"/>
    <w:rPr>
      <w:rFonts w:ascii="Wingdings" w:hAnsi="Wingdings"/>
    </w:rPr>
  </w:style>
  <w:style w:type="paragraph" w:customStyle="1" w:styleId="TableHeading">
    <w:name w:val="Table Heading"/>
    <w:basedOn w:val="HeadingBase"/>
    <w:rsid w:val="00961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BB7"/>
    <w:rPr>
      <w:color w:val="0033CC"/>
      <w:u w:val="none"/>
    </w:rPr>
  </w:style>
  <w:style w:type="paragraph" w:customStyle="1" w:styleId="BodyTextRight">
    <w:name w:val="Body Text Right"/>
    <w:basedOn w:val="BodyText"/>
    <w:rsid w:val="00961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B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BB7"/>
    <w:rPr>
      <w:sz w:val="32"/>
    </w:rPr>
  </w:style>
  <w:style w:type="paragraph" w:customStyle="1" w:styleId="HeadingProcedure">
    <w:name w:val="Heading Procedure"/>
    <w:basedOn w:val="HeadingBase"/>
    <w:next w:val="Normal"/>
    <w:rsid w:val="00961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BB7"/>
    <w:pPr>
      <w:spacing w:before="60" w:after="60"/>
    </w:pPr>
  </w:style>
  <w:style w:type="paragraph" w:styleId="ListContinue">
    <w:name w:val="List Continue"/>
    <w:basedOn w:val="List"/>
    <w:rsid w:val="00961BB7"/>
    <w:pPr>
      <w:ind w:firstLine="0"/>
    </w:pPr>
  </w:style>
  <w:style w:type="paragraph" w:customStyle="1" w:styleId="ListNote">
    <w:name w:val="List Note"/>
    <w:basedOn w:val="List"/>
    <w:rsid w:val="00961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BB7"/>
    <w:rPr>
      <w:rFonts w:ascii="Courier New" w:hAnsi="Courier New"/>
    </w:rPr>
  </w:style>
  <w:style w:type="paragraph" w:customStyle="1" w:styleId="NoteBullet">
    <w:name w:val="Note Bullet"/>
    <w:basedOn w:val="Note"/>
    <w:rsid w:val="00961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B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BB7"/>
    <w:rPr>
      <w:b/>
      <w:smallCaps/>
    </w:rPr>
  </w:style>
  <w:style w:type="paragraph" w:customStyle="1" w:styleId="TableListNumber">
    <w:name w:val="Table List Number"/>
    <w:basedOn w:val="ListNumber"/>
    <w:rsid w:val="00961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BB7"/>
    <w:pPr>
      <w:numPr>
        <w:numId w:val="8"/>
      </w:numPr>
    </w:pPr>
  </w:style>
  <w:style w:type="paragraph" w:customStyle="1" w:styleId="ListAlpha2">
    <w:name w:val="List Alpha 2"/>
    <w:basedOn w:val="List2"/>
    <w:rsid w:val="00961BB7"/>
    <w:pPr>
      <w:numPr>
        <w:numId w:val="7"/>
      </w:numPr>
    </w:pPr>
  </w:style>
  <w:style w:type="paragraph" w:styleId="List2">
    <w:name w:val="List 2"/>
    <w:basedOn w:val="BodyText"/>
    <w:rsid w:val="00961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B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B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BB7"/>
    <w:pPr>
      <w:numPr>
        <w:numId w:val="3"/>
      </w:numPr>
    </w:pPr>
  </w:style>
  <w:style w:type="paragraph" w:styleId="ListContinue2">
    <w:name w:val="List Continue 2"/>
    <w:basedOn w:val="List2"/>
    <w:rsid w:val="00961BB7"/>
    <w:pPr>
      <w:ind w:firstLine="0"/>
    </w:pPr>
  </w:style>
  <w:style w:type="paragraph" w:styleId="ListContinue3">
    <w:name w:val="List Continue 3"/>
    <w:basedOn w:val="List3"/>
    <w:rsid w:val="00961BB7"/>
    <w:pPr>
      <w:ind w:left="1021" w:firstLine="0"/>
    </w:pPr>
  </w:style>
  <w:style w:type="paragraph" w:styleId="ListContinue4">
    <w:name w:val="List Continue 4"/>
    <w:basedOn w:val="List4"/>
    <w:rsid w:val="00961BB7"/>
    <w:pPr>
      <w:ind w:firstLine="0"/>
    </w:pPr>
  </w:style>
  <w:style w:type="paragraph" w:styleId="ListContinue5">
    <w:name w:val="List Continue 5"/>
    <w:basedOn w:val="List5"/>
    <w:rsid w:val="00961BB7"/>
    <w:pPr>
      <w:ind w:firstLine="0"/>
    </w:pPr>
  </w:style>
  <w:style w:type="paragraph" w:styleId="ListNumber3">
    <w:name w:val="List Number 3"/>
    <w:basedOn w:val="List3"/>
    <w:rsid w:val="00961BB7"/>
    <w:pPr>
      <w:numPr>
        <w:numId w:val="4"/>
      </w:numPr>
    </w:pPr>
  </w:style>
  <w:style w:type="paragraph" w:styleId="ListNumber4">
    <w:name w:val="List Number 4"/>
    <w:basedOn w:val="List4"/>
    <w:rsid w:val="00961BB7"/>
    <w:pPr>
      <w:numPr>
        <w:numId w:val="5"/>
      </w:numPr>
    </w:pPr>
  </w:style>
  <w:style w:type="paragraph" w:styleId="ListNumber5">
    <w:name w:val="List Number 5"/>
    <w:basedOn w:val="List5"/>
    <w:rsid w:val="00961BB7"/>
    <w:pPr>
      <w:numPr>
        <w:numId w:val="6"/>
      </w:numPr>
    </w:pPr>
  </w:style>
  <w:style w:type="paragraph" w:styleId="BlockText">
    <w:name w:val="Block Text"/>
    <w:basedOn w:val="Normal"/>
    <w:rsid w:val="00961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BB7"/>
    <w:rPr>
      <w:sz w:val="16"/>
      <w:vertAlign w:val="superscript"/>
    </w:rPr>
  </w:style>
  <w:style w:type="character" w:customStyle="1" w:styleId="Symbols">
    <w:name w:val="Symbols"/>
    <w:basedOn w:val="DefaultParagraphFont"/>
    <w:rsid w:val="00961BB7"/>
    <w:rPr>
      <w:rFonts w:ascii="Symbol" w:hAnsi="Symbol"/>
    </w:rPr>
  </w:style>
  <w:style w:type="character" w:customStyle="1" w:styleId="MenuOptions">
    <w:name w:val="Menu Options"/>
    <w:basedOn w:val="DefaultParagraphFont"/>
    <w:rsid w:val="00961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BB7"/>
    <w:rPr>
      <w:b/>
    </w:rPr>
  </w:style>
  <w:style w:type="character" w:customStyle="1" w:styleId="Underlined">
    <w:name w:val="Underlined"/>
    <w:basedOn w:val="DefaultParagraphFont"/>
    <w:rsid w:val="00961BB7"/>
    <w:rPr>
      <w:u w:val="single"/>
    </w:rPr>
  </w:style>
  <w:style w:type="paragraph" w:customStyle="1" w:styleId="TableBodyTextRight">
    <w:name w:val="Table Body Text Right"/>
    <w:basedOn w:val="TableBodyText"/>
    <w:rsid w:val="00961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BB7"/>
    <w:rPr>
      <w:sz w:val="18"/>
    </w:rPr>
  </w:style>
  <w:style w:type="paragraph" w:customStyle="1" w:styleId="BodySmallRight">
    <w:name w:val="Body Small Right"/>
    <w:basedOn w:val="BodyTextRight"/>
    <w:rsid w:val="00961BB7"/>
    <w:rPr>
      <w:sz w:val="18"/>
      <w:szCs w:val="18"/>
    </w:rPr>
  </w:style>
  <w:style w:type="paragraph" w:customStyle="1" w:styleId="MarginEdition">
    <w:name w:val="Margin Edition"/>
    <w:basedOn w:val="MarginNote"/>
    <w:rsid w:val="00961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BB7"/>
    <w:rPr>
      <w:sz w:val="2"/>
      <w:szCs w:val="2"/>
    </w:rPr>
  </w:style>
  <w:style w:type="character" w:customStyle="1" w:styleId="Small">
    <w:name w:val="Small"/>
    <w:basedOn w:val="DefaultParagraphFont"/>
    <w:rsid w:val="00961BB7"/>
    <w:rPr>
      <w:sz w:val="16"/>
    </w:rPr>
  </w:style>
  <w:style w:type="paragraph" w:customStyle="1" w:styleId="WideTable">
    <w:name w:val="Wide Table"/>
    <w:basedOn w:val="Normal"/>
    <w:rsid w:val="00961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BB7"/>
  </w:style>
  <w:style w:type="paragraph" w:styleId="Quote">
    <w:name w:val="Quote"/>
    <w:basedOn w:val="Heading1"/>
    <w:link w:val="QuoteChar"/>
    <w:qFormat/>
    <w:rsid w:val="00961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BB7"/>
    <w:pPr>
      <w:pageBreakBefore/>
    </w:pPr>
  </w:style>
  <w:style w:type="paragraph" w:customStyle="1" w:styleId="Border">
    <w:name w:val="Border"/>
    <w:basedOn w:val="Normal"/>
    <w:qFormat/>
    <w:rsid w:val="00961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BB7"/>
    <w:rPr>
      <w:u w:val="single"/>
    </w:rPr>
  </w:style>
  <w:style w:type="character" w:customStyle="1" w:styleId="BoldandItalics">
    <w:name w:val="Bold and Italics"/>
    <w:qFormat/>
    <w:rsid w:val="00961BB7"/>
    <w:rPr>
      <w:b/>
      <w:i/>
      <w:u w:val="none"/>
    </w:rPr>
  </w:style>
  <w:style w:type="paragraph" w:styleId="BalloonText">
    <w:name w:val="Balloon Text"/>
    <w:basedOn w:val="Normal"/>
    <w:link w:val="BalloonTextChar"/>
    <w:rsid w:val="00961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BB7"/>
    <w:pPr>
      <w:spacing w:before="0" w:after="0"/>
    </w:pPr>
  </w:style>
  <w:style w:type="paragraph" w:customStyle="1" w:styleId="BodyTextBold">
    <w:name w:val="Body Text Bold"/>
    <w:basedOn w:val="BodyText"/>
    <w:qFormat/>
    <w:rsid w:val="00961BB7"/>
    <w:rPr>
      <w:b/>
    </w:rPr>
  </w:style>
  <w:style w:type="character" w:styleId="Hyperlink">
    <w:name w:val="Hyperlink"/>
    <w:basedOn w:val="DefaultParagraphFont"/>
    <w:uiPriority w:val="99"/>
    <w:unhideWhenUsed/>
    <w:rsid w:val="00177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302</Words>
  <Characters>2048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POL80225 Graduate Certificate in Police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2025-04-01T22:54:00Z</dcterms:created>
  <dcterms:modified xsi:type="dcterms:W3CDTF">2025-04-01T22:54:00Z</dcterms:modified>
</cp:coreProperties>
</file>