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406" w:rsidP="005424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POL58121 Diploma of Police Search and Rescue Coordination (Marine / Land)</w:t>
      </w:r>
      <w:r>
        <w:fldChar w:fldCharType="end"/>
      </w:r>
    </w:p>
    <w:p w:rsidR="00542406" w:rsidP="00542406">
      <w:pPr>
        <w:pStyle w:val="Version"/>
        <w:sectPr w:rsidSect="00FC6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DEA" w:rsidP="00FC6DEA">
      <w:pPr>
        <w:pStyle w:val="SuperHeading"/>
      </w:pPr>
      <w:r w:rsidRPr="00FC6DEA">
        <w:t>POL58121 Diploma of Police Search and Rescue Coordination (Marine / Land)</w:t>
      </w:r>
    </w:p>
    <w:p w:rsidR="00000000" w:rsidRPr="00FC6DEA" w:rsidP="00FC6DEA">
      <w:pPr>
        <w:pStyle w:val="Heading1"/>
      </w:pPr>
      <w:bookmarkStart w:id="1" w:name="O_1188749"/>
      <w:bookmarkEnd w:id="1"/>
      <w:r w:rsidRPr="00FC6DEA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FC6DE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DEA" w:rsidP="00FC6DEA">
            <w:pPr>
              <w:pStyle w:val="BodyText"/>
            </w:pPr>
            <w:r w:rsidRPr="00FC6DEA">
              <w:t>Release 1.  This is the first release of this qualification in the POL Police Training Package release 5.0</w:t>
            </w:r>
          </w:p>
        </w:tc>
      </w:tr>
    </w:tbl>
    <w:p w:rsidR="00000000" w:rsidRPr="00FC6DEA" w:rsidP="00FC6DEA">
      <w:pPr>
        <w:pStyle w:val="NoPaddingFontSize1"/>
      </w:pPr>
    </w:p>
    <w:p w:rsidR="00000000" w:rsidRPr="00FC6DEA" w:rsidP="00FC6DEA">
      <w:pPr>
        <w:pStyle w:val="AllowPageBreak"/>
      </w:pPr>
    </w:p>
    <w:p w:rsidR="00000000" w:rsidRPr="00FC6DEA" w:rsidP="00FC6DEA">
      <w:pPr>
        <w:pStyle w:val="Heading1"/>
      </w:pPr>
      <w:bookmarkStart w:id="2" w:name="O_1188750"/>
      <w:bookmarkEnd w:id="2"/>
      <w:r w:rsidRPr="00FC6DEA">
        <w:t>Qualification Description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FC6DEA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DEA" w:rsidP="00FC6DEA">
            <w:pPr>
              <w:pStyle w:val="BodyText"/>
            </w:pPr>
            <w:r w:rsidRPr="00FC6DEA">
              <w:t>This qualification allows for the attainment of skills and knowledge in police search and rescue (SAR) coordination while also specialising in either marine or land SAR duties.</w:t>
            </w:r>
          </w:p>
          <w:p w:rsidR="00000000" w:rsidRPr="00FC6DEA" w:rsidP="00FC6DEA">
            <w:pPr>
              <w:pStyle w:val="BodyText"/>
            </w:pPr>
            <w:r w:rsidRPr="00FC6DEA">
              <w:t>The marine specialisation covers skills that allow po</w:t>
            </w:r>
            <w:r w:rsidRPr="00FC6DEA">
              <w:t>lice officers to employ specialised knowledge and skilled practice in SAR coordination within a marine environment.</w:t>
            </w:r>
          </w:p>
          <w:p w:rsidR="00000000" w:rsidRPr="00FC6DEA" w:rsidP="00FC6DEA">
            <w:pPr>
              <w:pStyle w:val="BodyText"/>
            </w:pPr>
            <w:r w:rsidRPr="00FC6DEA">
              <w:t>The land specialisation covers skills that allow police officers to employ specialised knowledge and skilled practice in SAR coordination wi</w:t>
            </w:r>
            <w:r w:rsidRPr="00FC6DEA">
              <w:t>thin a land environment.</w:t>
            </w:r>
          </w:p>
          <w:p w:rsidR="00000000" w:rsidRPr="00FC6DEA" w:rsidP="00FC6DEA">
            <w:pPr>
              <w:pStyle w:val="BodyText"/>
            </w:pPr>
            <w:r w:rsidRPr="00FC6DEA">
              <w:t>No licensing, legislative or certification requirements apply to this qualification at the time of publication.</w:t>
            </w:r>
          </w:p>
          <w:p w:rsidR="00000000" w:rsidRPr="00FC6DEA" w:rsidP="00FC6DEA">
            <w:pPr>
              <w:pStyle w:val="BodyText"/>
            </w:pPr>
            <w:r w:rsidRPr="00FC6DEA">
              <w:rPr>
                <w:rStyle w:val="SpecialBold"/>
              </w:rPr>
              <w:t xml:space="preserve">Additional qualification advice </w:t>
            </w:r>
          </w:p>
          <w:p w:rsidR="00000000" w:rsidRPr="00FC6DEA" w:rsidP="00FC6DEA">
            <w:pPr>
              <w:pStyle w:val="BodyText"/>
            </w:pPr>
            <w:r w:rsidRPr="00FC6DEA">
              <w:t>The testamur can be titled: Diploma of Police Search and Rescue Coordination (field of</w:t>
            </w:r>
            <w:r w:rsidRPr="00FC6DEA">
              <w:t xml:space="preserve"> study) i.e. Diploma of Police Search and Rescue Coordination (Marine).</w:t>
            </w:r>
          </w:p>
        </w:tc>
      </w:tr>
    </w:tbl>
    <w:p w:rsidR="00000000" w:rsidRPr="00FC6DEA" w:rsidP="00FC6DEA">
      <w:pPr>
        <w:pStyle w:val="NoPaddingFontSize1"/>
      </w:pPr>
    </w:p>
    <w:p w:rsidR="00000000" w:rsidRPr="00FC6DEA" w:rsidP="00FC6DEA">
      <w:pPr>
        <w:pStyle w:val="AllowPageBreak"/>
      </w:pPr>
    </w:p>
    <w:p w:rsidR="00000000" w:rsidRPr="00FC6DEA" w:rsidP="00FC6DEA">
      <w:pPr>
        <w:pStyle w:val="Heading1"/>
      </w:pPr>
      <w:bookmarkStart w:id="3" w:name="O_1188751"/>
      <w:bookmarkEnd w:id="3"/>
      <w:r w:rsidRPr="00FC6DE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DEA" w:rsidP="00FC6DEA">
            <w:pPr>
              <w:pStyle w:val="BodyText"/>
            </w:pPr>
            <w:r w:rsidRPr="00FC6DEA">
              <w:t>Not applicable.</w:t>
            </w:r>
          </w:p>
        </w:tc>
      </w:tr>
    </w:tbl>
    <w:p w:rsidR="00000000" w:rsidRPr="00FC6DEA" w:rsidP="00FC6DEA">
      <w:pPr>
        <w:pStyle w:val="NoPaddingFontSize1"/>
      </w:pPr>
    </w:p>
    <w:p w:rsidR="00000000" w:rsidRPr="00FC6DEA" w:rsidP="00FC6DEA">
      <w:pPr>
        <w:pStyle w:val="AllowPageBreak"/>
      </w:pPr>
    </w:p>
    <w:p w:rsidR="00000000" w:rsidRPr="00FC6DEA" w:rsidP="00FC6DEA">
      <w:pPr>
        <w:pStyle w:val="Heading1"/>
      </w:pPr>
      <w:bookmarkStart w:id="4" w:name="O_1188752"/>
      <w:bookmarkEnd w:id="4"/>
      <w:r w:rsidRPr="00FC6DE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8"/>
        <w:gridCol w:w="7299"/>
      </w:tblGrid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DEA" w:rsidP="00FC6DEA">
            <w:pPr>
              <w:pStyle w:val="BodyText"/>
            </w:pPr>
            <w:r w:rsidRPr="00FC6DEA">
              <w:t>5 units of competency are required for this qualification:</w:t>
            </w:r>
          </w:p>
          <w:p w:rsidR="00000000" w:rsidRPr="00FC6DEA" w:rsidP="00FC6DEA">
            <w:pPr>
              <w:pStyle w:val="ListBullet"/>
            </w:pPr>
            <w:r w:rsidRPr="00FC6DEA">
              <w:t>4 core units</w:t>
            </w:r>
          </w:p>
          <w:p w:rsidR="00000000" w:rsidRPr="00FC6DEA" w:rsidP="00FC6DEA">
            <w:pPr>
              <w:pStyle w:val="ListBullet"/>
            </w:pPr>
            <w:r w:rsidRPr="00FC6DEA">
              <w:t>1 elective (specialisation) unit</w:t>
            </w:r>
          </w:p>
          <w:p w:rsidR="00000000" w:rsidRPr="00FC6DEA" w:rsidP="00FC6DEA">
            <w:pPr>
              <w:pStyle w:val="BodyText"/>
            </w:pPr>
            <w:r w:rsidRPr="00FC6DEA">
              <w:rPr>
                <w:rStyle w:val="SpecialBold"/>
              </w:rPr>
              <w:t>Specialisation</w:t>
            </w:r>
          </w:p>
          <w:p w:rsidR="00000000" w:rsidRPr="00FC6DEA" w:rsidP="00FC6DEA">
            <w:pPr>
              <w:pStyle w:val="BodyText"/>
            </w:pPr>
            <w:r w:rsidRPr="00FC6DEA">
              <w:t>The candidate is required to choose either the marine or land specialisation:</w:t>
            </w:r>
          </w:p>
          <w:p w:rsidR="00000000" w:rsidRPr="00FC6DEA" w:rsidP="00FC6DEA">
            <w:pPr>
              <w:pStyle w:val="ListBullet"/>
            </w:pPr>
            <w:r w:rsidRPr="00FC6DEA">
              <w:t>1 elective unit from Group A for a marine specialisation</w:t>
            </w:r>
          </w:p>
          <w:p w:rsidR="00000000" w:rsidP="00FC6DEA">
            <w:pPr>
              <w:pStyle w:val="ListBullet"/>
              <w:rPr>
                <w:lang w:val="en-NZ"/>
              </w:rPr>
            </w:pPr>
            <w:r w:rsidRPr="00FC6DEA">
              <w:t>1 elective unit from Group B for a land specialisation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rPr>
                <w:rStyle w:val="SpecialBold"/>
              </w:rPr>
              <w:t>Core units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POLSAR007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Assess search and rescue requirements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POLSAR011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Conclude police search and rescue operations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POLSAR012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Coordinate police search and rescue operations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POLSAR017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Undertake initial search and rescue actions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Group A: marine specialisation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POLSAR019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Undertake marine search and rescue duties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Group B: land specialisation</w:t>
            </w:r>
          </w:p>
        </w:tc>
      </w:tr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DEA">
            <w:pPr>
              <w:pStyle w:val="BodyText"/>
              <w:rPr>
                <w:lang w:val="en-NZ"/>
              </w:rPr>
            </w:pPr>
            <w:r w:rsidRPr="00FC6DEA">
              <w:t>POLSAR018</w:t>
            </w:r>
          </w:p>
        </w:tc>
        <w:tc>
          <w:tcPr>
            <w:tcW w:w="72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DEA" w:rsidP="00FC6DEA">
            <w:pPr>
              <w:pStyle w:val="BodyText"/>
            </w:pPr>
            <w:r w:rsidRPr="00FC6DEA">
              <w:t>Undertake land search and rescue duties</w:t>
            </w:r>
          </w:p>
        </w:tc>
      </w:tr>
    </w:tbl>
    <w:p w:rsidR="00000000" w:rsidRPr="00FC6DEA" w:rsidP="00FC6DEA">
      <w:pPr>
        <w:pStyle w:val="NoPaddingFontSize1"/>
      </w:pPr>
    </w:p>
    <w:p w:rsidR="00000000" w:rsidRPr="00FC6DEA" w:rsidP="00FC6DEA">
      <w:pPr>
        <w:pStyle w:val="AllowPageBreak"/>
      </w:pPr>
    </w:p>
    <w:p w:rsidR="00000000" w:rsidRPr="00FC6DEA" w:rsidP="00FC6DEA">
      <w:pPr>
        <w:pStyle w:val="Heading1"/>
      </w:pPr>
      <w:bookmarkStart w:id="5" w:name="O_1188753"/>
      <w:bookmarkEnd w:id="5"/>
      <w:r w:rsidRPr="00FC6DE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6D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DEA" w:rsidP="00FC6DEA">
            <w:pPr>
              <w:pStyle w:val="BodyText"/>
            </w:pPr>
            <w:r w:rsidRPr="00FC6DEA">
              <w:t>This qualification replaces and is equivalent to POL58115 Diploma o</w:t>
            </w:r>
            <w:r w:rsidRPr="00FC6DEA">
              <w:t>f Police Search and Rescue Coordination.</w:t>
            </w:r>
          </w:p>
        </w:tc>
      </w:tr>
    </w:tbl>
    <w:p w:rsidR="00000000" w:rsidRPr="00FC6DEA" w:rsidP="00FC6DEA">
      <w:pPr>
        <w:pStyle w:val="NoPaddingFontSize1"/>
      </w:pPr>
    </w:p>
    <w:p w:rsidR="00000000" w:rsidRPr="00FC6DEA" w:rsidP="00FC6DEA">
      <w:pPr>
        <w:pStyle w:val="AllowPageBreak"/>
      </w:pPr>
    </w:p>
    <w:p w:rsidR="00000000" w:rsidRPr="00FC6DEA" w:rsidP="00FC6DEA">
      <w:pPr>
        <w:pStyle w:val="Heading1"/>
      </w:pPr>
      <w:bookmarkStart w:id="6" w:name="O_1188755"/>
      <w:bookmarkEnd w:id="6"/>
      <w:r w:rsidRPr="00FC6DEA">
        <w:t>Links</w:t>
      </w:r>
    </w:p>
    <w:p w:rsidR="00000000" w:rsidRPr="00FC6DEA" w:rsidP="00542406">
      <w:pPr>
        <w:pStyle w:val="BodyText"/>
      </w:pPr>
      <w:r w:rsidRPr="00FC6DEA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0472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FC6DEA" w:rsidP="00FC6DEA"/>
    <w:sectPr w:rsidSect="00FC6D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EA" w:rsidRPr="00542406" w:rsidP="005424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06" w:rsidP="00FC6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2406" w:rsidP="00FC6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2406" w:rsidP="00FC6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DEA" w:rsidRPr="00542406" w:rsidP="005424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06" w:rsidRPr="002D2AF8" w:rsidP="00FC6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POL58121 Diploma of Police Search and Rescue Coordination (Marine / Land)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542406" w:rsidP="00FC6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124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28EB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DEA"/>
  </w:style>
  <w:style w:type="character" w:customStyle="1" w:styleId="Heading1Char">
    <w:name w:val="Heading 1 Char"/>
    <w:basedOn w:val="DefaultParagraphFont"/>
    <w:link w:val="Heading1"/>
    <w:rsid w:val="00FC6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D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D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DEA"/>
    <w:rPr>
      <w:b/>
      <w:spacing w:val="0"/>
    </w:rPr>
  </w:style>
  <w:style w:type="paragraph" w:customStyle="1" w:styleId="SuperHeading">
    <w:name w:val="SuperHeading"/>
    <w:basedOn w:val="Normal"/>
    <w:rsid w:val="00FC6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6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D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D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D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D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6DEA"/>
    <w:rPr>
      <w:i/>
    </w:rPr>
  </w:style>
  <w:style w:type="paragraph" w:styleId="Caption">
    <w:name w:val="caption"/>
    <w:basedOn w:val="BodyText"/>
    <w:next w:val="Normal"/>
    <w:qFormat/>
    <w:rsid w:val="00FC6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DEA"/>
  </w:style>
  <w:style w:type="paragraph" w:styleId="TableofFigures">
    <w:name w:val="table of figures"/>
    <w:basedOn w:val="Normal"/>
    <w:next w:val="Normal"/>
    <w:semiHidden/>
    <w:rsid w:val="00FC6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D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6DEA"/>
    <w:rPr>
      <w:rFonts w:ascii="Wingdings" w:hAnsi="Wingdings"/>
    </w:rPr>
  </w:style>
  <w:style w:type="paragraph" w:customStyle="1" w:styleId="TableHeading">
    <w:name w:val="Table Heading"/>
    <w:basedOn w:val="HeadingBase"/>
    <w:rsid w:val="00FC6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DEA"/>
    <w:rPr>
      <w:color w:val="0033CC"/>
      <w:u w:val="none"/>
    </w:rPr>
  </w:style>
  <w:style w:type="paragraph" w:customStyle="1" w:styleId="BodyTextRight">
    <w:name w:val="Body Text Right"/>
    <w:basedOn w:val="BodyText"/>
    <w:rsid w:val="00FC6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D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DEA"/>
    <w:rPr>
      <w:sz w:val="32"/>
    </w:rPr>
  </w:style>
  <w:style w:type="paragraph" w:customStyle="1" w:styleId="HeadingProcedure">
    <w:name w:val="Heading Procedure"/>
    <w:basedOn w:val="HeadingBase"/>
    <w:next w:val="Normal"/>
    <w:rsid w:val="00FC6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DEA"/>
    <w:pPr>
      <w:spacing w:before="60" w:after="60"/>
    </w:pPr>
  </w:style>
  <w:style w:type="paragraph" w:styleId="ListContinue">
    <w:name w:val="List Continue"/>
    <w:basedOn w:val="List"/>
    <w:rsid w:val="00FC6DEA"/>
    <w:pPr>
      <w:ind w:firstLine="0"/>
    </w:pPr>
  </w:style>
  <w:style w:type="paragraph" w:customStyle="1" w:styleId="ListNote">
    <w:name w:val="List Note"/>
    <w:basedOn w:val="List"/>
    <w:rsid w:val="00FC6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DEA"/>
    <w:rPr>
      <w:rFonts w:ascii="Courier New" w:hAnsi="Courier New"/>
    </w:rPr>
  </w:style>
  <w:style w:type="paragraph" w:customStyle="1" w:styleId="NoteBullet">
    <w:name w:val="Note Bullet"/>
    <w:basedOn w:val="Note"/>
    <w:rsid w:val="00FC6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D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6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DEA"/>
    <w:rPr>
      <w:b/>
      <w:smallCaps/>
    </w:rPr>
  </w:style>
  <w:style w:type="paragraph" w:customStyle="1" w:styleId="TableListNumber">
    <w:name w:val="Table List Number"/>
    <w:basedOn w:val="ListNumber"/>
    <w:rsid w:val="00FC6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DEA"/>
    <w:pPr>
      <w:numPr>
        <w:numId w:val="8"/>
      </w:numPr>
    </w:pPr>
  </w:style>
  <w:style w:type="paragraph" w:customStyle="1" w:styleId="ListAlpha2">
    <w:name w:val="List Alpha 2"/>
    <w:basedOn w:val="List2"/>
    <w:rsid w:val="00FC6DEA"/>
    <w:pPr>
      <w:numPr>
        <w:numId w:val="7"/>
      </w:numPr>
    </w:pPr>
  </w:style>
  <w:style w:type="paragraph" w:styleId="List2">
    <w:name w:val="List 2"/>
    <w:basedOn w:val="BodyText"/>
    <w:rsid w:val="00FC6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D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D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6DEA"/>
    <w:pPr>
      <w:numPr>
        <w:numId w:val="3"/>
      </w:numPr>
    </w:pPr>
  </w:style>
  <w:style w:type="paragraph" w:styleId="ListContinue2">
    <w:name w:val="List Continue 2"/>
    <w:basedOn w:val="List2"/>
    <w:rsid w:val="00FC6DEA"/>
    <w:pPr>
      <w:ind w:firstLine="0"/>
    </w:pPr>
  </w:style>
  <w:style w:type="paragraph" w:styleId="ListContinue3">
    <w:name w:val="List Continue 3"/>
    <w:basedOn w:val="List3"/>
    <w:rsid w:val="00FC6DEA"/>
    <w:pPr>
      <w:ind w:left="1021" w:firstLine="0"/>
    </w:pPr>
  </w:style>
  <w:style w:type="paragraph" w:styleId="ListContinue4">
    <w:name w:val="List Continue 4"/>
    <w:basedOn w:val="List4"/>
    <w:rsid w:val="00FC6DEA"/>
    <w:pPr>
      <w:ind w:firstLine="0"/>
    </w:pPr>
  </w:style>
  <w:style w:type="paragraph" w:styleId="ListContinue5">
    <w:name w:val="List Continue 5"/>
    <w:basedOn w:val="List5"/>
    <w:rsid w:val="00FC6DEA"/>
    <w:pPr>
      <w:ind w:firstLine="0"/>
    </w:pPr>
  </w:style>
  <w:style w:type="paragraph" w:styleId="ListNumber3">
    <w:name w:val="List Number 3"/>
    <w:basedOn w:val="List3"/>
    <w:rsid w:val="00FC6DEA"/>
    <w:pPr>
      <w:numPr>
        <w:numId w:val="4"/>
      </w:numPr>
    </w:pPr>
  </w:style>
  <w:style w:type="paragraph" w:styleId="ListNumber4">
    <w:name w:val="List Number 4"/>
    <w:basedOn w:val="List4"/>
    <w:rsid w:val="00FC6DEA"/>
    <w:pPr>
      <w:numPr>
        <w:numId w:val="5"/>
      </w:numPr>
    </w:pPr>
  </w:style>
  <w:style w:type="paragraph" w:styleId="ListNumber5">
    <w:name w:val="List Number 5"/>
    <w:basedOn w:val="List5"/>
    <w:rsid w:val="00FC6DEA"/>
    <w:pPr>
      <w:numPr>
        <w:numId w:val="6"/>
      </w:numPr>
    </w:pPr>
  </w:style>
  <w:style w:type="paragraph" w:styleId="BlockText">
    <w:name w:val="Block Text"/>
    <w:basedOn w:val="Normal"/>
    <w:rsid w:val="00FC6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DEA"/>
    <w:rPr>
      <w:sz w:val="16"/>
      <w:vertAlign w:val="superscript"/>
    </w:rPr>
  </w:style>
  <w:style w:type="character" w:customStyle="1" w:styleId="Symbols">
    <w:name w:val="Symbols"/>
    <w:basedOn w:val="DefaultParagraphFont"/>
    <w:rsid w:val="00FC6DEA"/>
    <w:rPr>
      <w:rFonts w:ascii="Symbol" w:hAnsi="Symbol"/>
    </w:rPr>
  </w:style>
  <w:style w:type="character" w:customStyle="1" w:styleId="MenuOptions">
    <w:name w:val="Menu Options"/>
    <w:basedOn w:val="DefaultParagraphFont"/>
    <w:rsid w:val="00FC6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DEA"/>
    <w:rPr>
      <w:b/>
    </w:rPr>
  </w:style>
  <w:style w:type="character" w:customStyle="1" w:styleId="Underlined">
    <w:name w:val="Underlined"/>
    <w:basedOn w:val="DefaultParagraphFont"/>
    <w:rsid w:val="00FC6DEA"/>
    <w:rPr>
      <w:u w:val="single"/>
    </w:rPr>
  </w:style>
  <w:style w:type="paragraph" w:customStyle="1" w:styleId="TableBodyTextRight">
    <w:name w:val="Table Body Text Right"/>
    <w:basedOn w:val="TableBodyText"/>
    <w:rsid w:val="00FC6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DEA"/>
    <w:rPr>
      <w:sz w:val="18"/>
    </w:rPr>
  </w:style>
  <w:style w:type="paragraph" w:customStyle="1" w:styleId="BodySmallRight">
    <w:name w:val="Body Small Right"/>
    <w:basedOn w:val="BodyTextRight"/>
    <w:rsid w:val="00FC6DEA"/>
    <w:rPr>
      <w:sz w:val="18"/>
      <w:szCs w:val="18"/>
    </w:rPr>
  </w:style>
  <w:style w:type="paragraph" w:customStyle="1" w:styleId="MarginEdition">
    <w:name w:val="Margin Edition"/>
    <w:basedOn w:val="MarginNote"/>
    <w:rsid w:val="00FC6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DEA"/>
    <w:rPr>
      <w:sz w:val="2"/>
      <w:szCs w:val="2"/>
    </w:rPr>
  </w:style>
  <w:style w:type="character" w:customStyle="1" w:styleId="Small">
    <w:name w:val="Small"/>
    <w:basedOn w:val="DefaultParagraphFont"/>
    <w:rsid w:val="00FC6DEA"/>
    <w:rPr>
      <w:sz w:val="16"/>
    </w:rPr>
  </w:style>
  <w:style w:type="paragraph" w:customStyle="1" w:styleId="WideTable">
    <w:name w:val="Wide Table"/>
    <w:basedOn w:val="Normal"/>
    <w:rsid w:val="00FC6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DEA"/>
  </w:style>
  <w:style w:type="paragraph" w:styleId="Quote">
    <w:name w:val="Quote"/>
    <w:basedOn w:val="Heading1"/>
    <w:link w:val="QuoteChar"/>
    <w:qFormat/>
    <w:rsid w:val="00FC6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DEA"/>
    <w:pPr>
      <w:pageBreakBefore/>
    </w:pPr>
  </w:style>
  <w:style w:type="paragraph" w:customStyle="1" w:styleId="Border">
    <w:name w:val="Border"/>
    <w:basedOn w:val="Normal"/>
    <w:qFormat/>
    <w:rsid w:val="00FC6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DEA"/>
    <w:rPr>
      <w:u w:val="single"/>
    </w:rPr>
  </w:style>
  <w:style w:type="character" w:customStyle="1" w:styleId="BoldandItalics">
    <w:name w:val="Bold and Italics"/>
    <w:qFormat/>
    <w:rsid w:val="00FC6DEA"/>
    <w:rPr>
      <w:b/>
      <w:i/>
      <w:u w:val="none"/>
    </w:rPr>
  </w:style>
  <w:style w:type="paragraph" w:styleId="BalloonText">
    <w:name w:val="Balloon Text"/>
    <w:basedOn w:val="Normal"/>
    <w:link w:val="BalloonTextChar"/>
    <w:rsid w:val="00FC6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DEA"/>
    <w:pPr>
      <w:spacing w:before="0" w:after="0"/>
    </w:pPr>
  </w:style>
  <w:style w:type="paragraph" w:customStyle="1" w:styleId="BodyTextBold">
    <w:name w:val="Body Text Bold"/>
    <w:basedOn w:val="BodyText"/>
    <w:qFormat/>
    <w:rsid w:val="00FC6DEA"/>
    <w:rPr>
      <w:b/>
    </w:rPr>
  </w:style>
  <w:style w:type="character" w:styleId="Hyperlink">
    <w:name w:val="Hyperlink"/>
    <w:basedOn w:val="DefaultParagraphFont"/>
    <w:uiPriority w:val="99"/>
    <w:unhideWhenUsed/>
    <w:rsid w:val="005424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2045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POL58121 Diploma of Police Search and Rescue Coordination (Marine / Land)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2021-10-07T07:05:00Z</dcterms:created>
  <dcterms:modified xsi:type="dcterms:W3CDTF">2021-10-07T07:05:00Z</dcterms:modified>
</cp:coreProperties>
</file>