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D2E" w:rsidP="00F70D2E">
      <w:pPr>
        <w:pStyle w:val="Title"/>
      </w:pPr>
      <w:r>
        <w:fldChar w:fldCharType="begin"/>
      </w:r>
      <w:r>
        <w:instrText xml:space="preserve"> TITLE   \* MERGEFORMAT </w:instrText>
      </w:r>
      <w:r>
        <w:fldChar w:fldCharType="separate"/>
      </w:r>
      <w:r>
        <w:t>MTMSS00032 Loadout Carton Product Skill Set</w:t>
      </w:r>
      <w:r>
        <w:fldChar w:fldCharType="end"/>
      </w:r>
    </w:p>
    <w:p w:rsidR="00F70D2E" w:rsidP="00F70D2E">
      <w:pPr>
        <w:pStyle w:val="Version"/>
        <w:sectPr w:rsidSect="00251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660" w:rsidP="00251660">
      <w:pPr>
        <w:pStyle w:val="SuperHeading"/>
      </w:pPr>
      <w:r w:rsidRPr="00251660">
        <w:t>MTMSS00032 Loadout Carton Product Skill Set</w:t>
      </w:r>
    </w:p>
    <w:p w:rsidR="00000000" w:rsidRPr="00251660" w:rsidP="00251660">
      <w:pPr>
        <w:pStyle w:val="Heading1"/>
      </w:pPr>
      <w:bookmarkStart w:id="1" w:name="O_491918"/>
      <w:bookmarkEnd w:id="1"/>
      <w:r w:rsidRPr="00251660">
        <w:t>Modification History</w:t>
      </w:r>
    </w:p>
    <w:tbl>
      <w:tblPr>
        <w:tblW w:w="0" w:type="auto"/>
        <w:tblLayout w:type="fixed"/>
        <w:tblCellMar>
          <w:left w:w="62" w:type="dxa"/>
          <w:right w:w="62" w:type="dxa"/>
        </w:tblCellMar>
        <w:tblLook w:val="0000"/>
      </w:tblPr>
      <w:tblGrid>
        <w:gridCol w:w="1803"/>
        <w:gridCol w:w="2247"/>
        <w:gridCol w:w="5084"/>
      </w:tblGrid>
      <w:tr w:rsidTr="00F70D2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60" w:rsidP="00251660">
            <w:pPr>
              <w:pStyle w:val="BodyText"/>
            </w:pPr>
            <w:r w:rsidRPr="0025166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60" w:rsidP="00251660">
            <w:pPr>
              <w:pStyle w:val="BodyText"/>
            </w:pPr>
            <w:r w:rsidRPr="0025166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60">
            <w:pPr>
              <w:pStyle w:val="BodyText"/>
              <w:rPr>
                <w:lang w:val="en-NZ"/>
              </w:rPr>
            </w:pPr>
            <w:r w:rsidRPr="00251660">
              <w:rPr>
                <w:rStyle w:val="SpecialBold"/>
              </w:rPr>
              <w:t>Comments</w:t>
            </w:r>
          </w:p>
        </w:tc>
      </w:tr>
      <w:tr w:rsidTr="00F70D2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60">
            <w:pPr>
              <w:pStyle w:val="BodyText"/>
              <w:rPr>
                <w:lang w:val="en-NZ"/>
              </w:rPr>
            </w:pPr>
            <w:r w:rsidRPr="0025166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660">
            <w:pPr>
              <w:pStyle w:val="BodyText"/>
              <w:rPr>
                <w:lang w:val="en-NZ"/>
              </w:rPr>
            </w:pPr>
            <w:r w:rsidRPr="00251660">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660" w:rsidP="00251660">
            <w:pPr>
              <w:pStyle w:val="BodyText"/>
            </w:pPr>
            <w:r w:rsidRPr="00251660">
              <w:t>Initial release</w:t>
            </w:r>
          </w:p>
        </w:tc>
      </w:tr>
    </w:tbl>
    <w:p w:rsidR="00000000" w:rsidRPr="00251660" w:rsidP="00251660">
      <w:pPr>
        <w:pStyle w:val="BodyText"/>
      </w:pPr>
    </w:p>
    <w:p w:rsidR="00000000" w:rsidRPr="00251660" w:rsidP="00251660">
      <w:pPr>
        <w:pStyle w:val="AllowPageBreak"/>
      </w:pPr>
    </w:p>
    <w:p w:rsidR="00000000" w:rsidRPr="00251660" w:rsidP="00251660">
      <w:pPr>
        <w:pStyle w:val="Heading1"/>
      </w:pPr>
      <w:bookmarkStart w:id="2" w:name="O_491919"/>
      <w:bookmarkEnd w:id="2"/>
      <w:r w:rsidRPr="00251660">
        <w:t>Description</w:t>
      </w:r>
    </w:p>
    <w:p w:rsidR="00000000" w:rsidRPr="00251660" w:rsidP="00251660">
      <w:pPr>
        <w:pStyle w:val="BodyText"/>
      </w:pPr>
      <w:r w:rsidRPr="00251660">
        <w:t>Not applicable.</w:t>
      </w:r>
    </w:p>
    <w:p w:rsidR="00000000" w:rsidRPr="00251660" w:rsidP="00251660">
      <w:pPr>
        <w:pStyle w:val="AllowPageBreak"/>
      </w:pPr>
    </w:p>
    <w:p w:rsidR="00000000" w:rsidRPr="00251660" w:rsidP="00251660">
      <w:pPr>
        <w:pStyle w:val="Heading1"/>
      </w:pPr>
      <w:bookmarkStart w:id="3" w:name="O_491920"/>
      <w:bookmarkEnd w:id="3"/>
      <w:r w:rsidRPr="00251660">
        <w:t>Pathways Information</w:t>
      </w:r>
    </w:p>
    <w:p w:rsidR="00000000" w:rsidRPr="00251660" w:rsidP="00251660">
      <w:pPr>
        <w:pStyle w:val="BodyText"/>
      </w:pPr>
      <w:r w:rsidRPr="00251660">
        <w:t>The Units of Competency comprising the MTM11 Loadout Carton Product Skill Set are drawn from AQF level II in the Qualifications and can be counted towards meat processing Qualifications where this is in accordance with the Qualification requirements.</w:t>
      </w:r>
    </w:p>
    <w:p w:rsidR="00000000" w:rsidRPr="00251660" w:rsidP="00251660">
      <w:pPr>
        <w:pStyle w:val="AllowPageBreak"/>
      </w:pPr>
    </w:p>
    <w:p w:rsidR="00000000" w:rsidRPr="00251660" w:rsidP="00251660">
      <w:pPr>
        <w:pStyle w:val="Heading1"/>
      </w:pPr>
      <w:bookmarkStart w:id="4" w:name="O_491921"/>
      <w:bookmarkEnd w:id="4"/>
      <w:r w:rsidRPr="00251660">
        <w:t>Licensing/Regulatory Information</w:t>
      </w:r>
    </w:p>
    <w:p w:rsidR="00000000" w:rsidRPr="00251660" w:rsidP="00251660">
      <w:pPr>
        <w:pStyle w:val="BodyText"/>
      </w:pPr>
      <w:r w:rsidRPr="00251660">
        <w:t>Readers should ensure that they have also read the part of the Training Package that outlines licensing and regulatory requirements.</w:t>
      </w:r>
    </w:p>
    <w:p w:rsidR="00000000" w:rsidRPr="00251660" w:rsidP="00251660">
      <w:pPr>
        <w:pStyle w:val="AllowPageBreak"/>
      </w:pPr>
    </w:p>
    <w:p w:rsidR="00000000" w:rsidRPr="00251660" w:rsidP="00251660">
      <w:pPr>
        <w:pStyle w:val="Heading1"/>
      </w:pPr>
      <w:bookmarkStart w:id="5" w:name="O_491922"/>
      <w:bookmarkEnd w:id="5"/>
      <w:r w:rsidRPr="00251660">
        <w:t>Skill Set Requirements</w:t>
      </w:r>
    </w:p>
    <w:tbl>
      <w:tblPr>
        <w:tblW w:w="0" w:type="auto"/>
        <w:tblLayout w:type="fixed"/>
        <w:tblCellMar>
          <w:left w:w="62" w:type="dxa"/>
          <w:right w:w="62" w:type="dxa"/>
        </w:tblCellMar>
        <w:tblLook w:val="0000"/>
      </w:tblPr>
      <w:tblGrid>
        <w:gridCol w:w="2699"/>
        <w:gridCol w:w="5823"/>
      </w:tblGrid>
      <w:tr w:rsidTr="00F70D2E">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660">
            <w:pPr>
              <w:pStyle w:val="BodyText"/>
              <w:rPr>
                <w:lang w:val="en-NZ"/>
              </w:rPr>
            </w:pPr>
            <w:r w:rsidRPr="00251660">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660" w:rsidP="00251660">
            <w:pPr>
              <w:pStyle w:val="BodyText"/>
            </w:pPr>
            <w:r w:rsidRPr="00251660">
              <w:t>MTMP2131C Prepare and despatch m</w:t>
            </w:r>
            <w:r w:rsidRPr="00251660">
              <w:t>eat product orders</w:t>
            </w:r>
          </w:p>
          <w:p w:rsidR="00000000" w:rsidRPr="00251660" w:rsidP="00251660">
            <w:pPr>
              <w:pStyle w:val="BodyText"/>
            </w:pPr>
            <w:r w:rsidRPr="00251660">
              <w:t>MTMP2132C Loadout meat product</w:t>
            </w:r>
          </w:p>
          <w:p w:rsidR="00000000" w:rsidRPr="00251660" w:rsidP="00251660">
            <w:pPr>
              <w:pStyle w:val="BodyText"/>
            </w:pPr>
            <w:r w:rsidRPr="00251660">
              <w:t>MTMP2134C Store carton product</w:t>
            </w:r>
          </w:p>
          <w:p w:rsidR="00000000" w:rsidRPr="00251660" w:rsidP="00251660">
            <w:pPr>
              <w:pStyle w:val="BodyText"/>
            </w:pPr>
            <w:r w:rsidRPr="00251660">
              <w:t>MTMP2135C Locate storage areas and product</w:t>
            </w:r>
          </w:p>
        </w:tc>
      </w:tr>
    </w:tbl>
    <w:p w:rsidR="00000000" w:rsidRPr="00251660" w:rsidP="00251660">
      <w:pPr>
        <w:pStyle w:val="BodyText"/>
      </w:pPr>
    </w:p>
    <w:p w:rsidR="00000000" w:rsidRPr="00251660" w:rsidP="00251660">
      <w:pPr>
        <w:pStyle w:val="AllowPageBreak"/>
      </w:pPr>
    </w:p>
    <w:p w:rsidR="00000000" w:rsidRPr="00251660" w:rsidP="00251660">
      <w:pPr>
        <w:pStyle w:val="Heading1"/>
      </w:pPr>
      <w:bookmarkStart w:id="6" w:name="O_491923"/>
      <w:bookmarkEnd w:id="6"/>
      <w:r w:rsidRPr="00251660">
        <w:t>Target Group</w:t>
      </w:r>
    </w:p>
    <w:p w:rsidR="00000000" w:rsidRPr="00251660" w:rsidP="00251660">
      <w:pPr>
        <w:pStyle w:val="BodyText"/>
      </w:pPr>
      <w:r w:rsidRPr="00251660">
        <w:t>Typically the trainee is an enterprise employee who is required to work in cold storage areas to con</w:t>
      </w:r>
      <w:r w:rsidRPr="00251660">
        <w:t>solidate orders then prepare and despatch carton product for transportation.</w:t>
      </w:r>
    </w:p>
    <w:p w:rsidR="00000000" w:rsidRPr="00251660" w:rsidP="00251660">
      <w:pPr>
        <w:pStyle w:val="AllowPageBreak"/>
      </w:pPr>
    </w:p>
    <w:p w:rsidR="00000000" w:rsidRPr="00251660" w:rsidP="00251660">
      <w:pPr>
        <w:pStyle w:val="Heading1"/>
      </w:pPr>
      <w:bookmarkStart w:id="7" w:name="O_491924"/>
      <w:bookmarkEnd w:id="7"/>
      <w:r w:rsidRPr="00251660">
        <w:t>Suggested words for Statement of Attainment</w:t>
      </w:r>
    </w:p>
    <w:p w:rsidR="00000000" w:rsidRPr="00251660" w:rsidP="00251660">
      <w:pPr>
        <w:pStyle w:val="BodyText"/>
      </w:pPr>
      <w:r w:rsidRPr="00251660">
        <w:t>This Skill Set from the MTM11 Australian Meat Industry Training Package meets the industry requirements for enterprise</w:t>
      </w:r>
      <w:r w:rsidRPr="00251660">
        <w:t xml:space="preserve"> employees who work in cold storage areas consolidating orders and despatching carton products for transportation.</w:t>
      </w:r>
    </w:p>
    <w:p w:rsidR="00000000" w:rsidRPr="00251660" w:rsidP="00251660">
      <w:pPr>
        <w:pStyle w:val="AllowPageBreak"/>
      </w:pPr>
    </w:p>
    <w:p w:rsidR="00000000" w:rsidRPr="00251660" w:rsidP="00251660">
      <w:pPr>
        <w:pStyle w:val="Heading1"/>
      </w:pPr>
      <w:bookmarkStart w:id="8" w:name="O_491925"/>
      <w:bookmarkEnd w:id="8"/>
      <w:r w:rsidRPr="00251660">
        <w:t>Custom Content Section</w:t>
      </w:r>
    </w:p>
    <w:p w:rsidR="00000000" w:rsidRPr="00251660" w:rsidP="00251660">
      <w:pPr>
        <w:pStyle w:val="BodyText"/>
      </w:pPr>
      <w:r w:rsidRPr="00251660">
        <w:t>Not applicable.</w:t>
      </w:r>
    </w:p>
    <w:p w:rsidR="00000000" w:rsidRPr="00251660" w:rsidP="00251660"/>
    <w:sectPr w:rsidSect="00251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60" w:rsidRPr="00F70D2E" w:rsidP="00F70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2E" w:rsidP="00251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70D2E" w:rsidP="002516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70D2E" w:rsidP="00251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60" w:rsidRPr="00F70D2E" w:rsidP="00F70D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2E" w:rsidRPr="002D2AF8" w:rsidP="00251660">
    <w:pPr>
      <w:pStyle w:val="Header"/>
      <w:framePr w:wrap="around"/>
    </w:pPr>
    <w:r>
      <w:fldChar w:fldCharType="begin"/>
    </w:r>
    <w:r>
      <w:instrText xml:space="preserve"> TITLE   \* MERGEFORMAT </w:instrText>
    </w:r>
    <w:r>
      <w:fldChar w:fldCharType="separate"/>
    </w:r>
    <w:r>
      <w:t>MTMSS00032 Loadout Carton Product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70D2E" w:rsidP="00251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660"/>
    <w:pPr>
      <w:spacing w:before="360" w:after="60"/>
      <w:outlineLvl w:val="0"/>
    </w:pPr>
    <w:rPr>
      <w:sz w:val="32"/>
    </w:rPr>
  </w:style>
  <w:style w:type="paragraph" w:styleId="Heading2">
    <w:name w:val="heading 2"/>
    <w:basedOn w:val="HeadingBase"/>
    <w:next w:val="BodyText"/>
    <w:link w:val="Heading2Char"/>
    <w:qFormat/>
    <w:rsid w:val="00251660"/>
    <w:pPr>
      <w:keepLines/>
      <w:spacing w:before="240" w:after="120"/>
      <w:outlineLvl w:val="1"/>
    </w:pPr>
    <w:rPr>
      <w:sz w:val="28"/>
      <w:szCs w:val="40"/>
    </w:rPr>
  </w:style>
  <w:style w:type="paragraph" w:styleId="Heading3">
    <w:name w:val="heading 3"/>
    <w:basedOn w:val="HeadingBase"/>
    <w:next w:val="BodyText"/>
    <w:link w:val="Heading3Char"/>
    <w:qFormat/>
    <w:rsid w:val="00251660"/>
    <w:pPr>
      <w:spacing w:before="180" w:after="120"/>
      <w:outlineLvl w:val="2"/>
    </w:pPr>
    <w:rPr>
      <w:spacing w:val="-10"/>
      <w:kern w:val="32"/>
    </w:rPr>
  </w:style>
  <w:style w:type="paragraph" w:styleId="Heading4">
    <w:name w:val="heading 4"/>
    <w:basedOn w:val="HeadingBase"/>
    <w:next w:val="BodyText"/>
    <w:link w:val="Heading4Char"/>
    <w:qFormat/>
    <w:rsid w:val="00251660"/>
    <w:pPr>
      <w:spacing w:before="160" w:after="120"/>
      <w:outlineLvl w:val="3"/>
    </w:pPr>
    <w:rPr>
      <w:sz w:val="22"/>
    </w:rPr>
  </w:style>
  <w:style w:type="paragraph" w:styleId="Heading5">
    <w:name w:val="heading 5"/>
    <w:basedOn w:val="HeadingBase"/>
    <w:next w:val="Normal"/>
    <w:link w:val="Heading5Char"/>
    <w:qFormat/>
    <w:rsid w:val="00251660"/>
    <w:pPr>
      <w:spacing w:before="80"/>
      <w:outlineLvl w:val="4"/>
    </w:pPr>
    <w:rPr>
      <w:color w:val="918585"/>
      <w:sz w:val="20"/>
    </w:rPr>
  </w:style>
  <w:style w:type="paragraph" w:styleId="Heading6">
    <w:name w:val="heading 6"/>
    <w:basedOn w:val="HeadingBase"/>
    <w:next w:val="Normal"/>
    <w:link w:val="Heading6Char"/>
    <w:qFormat/>
    <w:rsid w:val="00251660"/>
    <w:pPr>
      <w:spacing w:before="60"/>
      <w:outlineLvl w:val="5"/>
    </w:pPr>
    <w:rPr>
      <w:color w:val="918585"/>
      <w:sz w:val="20"/>
    </w:rPr>
  </w:style>
  <w:style w:type="paragraph" w:styleId="Heading7">
    <w:name w:val="heading 7"/>
    <w:basedOn w:val="Normal"/>
    <w:next w:val="Normal"/>
    <w:link w:val="Heading7Char"/>
    <w:qFormat/>
    <w:rsid w:val="00251660"/>
    <w:pPr>
      <w:ind w:left="720"/>
      <w:outlineLvl w:val="6"/>
    </w:pPr>
    <w:rPr>
      <w:i/>
    </w:rPr>
  </w:style>
  <w:style w:type="paragraph" w:styleId="Heading8">
    <w:name w:val="heading 8"/>
    <w:basedOn w:val="Normal"/>
    <w:next w:val="Normal"/>
    <w:link w:val="Heading8Char"/>
    <w:qFormat/>
    <w:rsid w:val="00251660"/>
    <w:pPr>
      <w:ind w:left="720"/>
      <w:outlineLvl w:val="7"/>
    </w:pPr>
    <w:rPr>
      <w:i/>
    </w:rPr>
  </w:style>
  <w:style w:type="paragraph" w:styleId="Heading9">
    <w:name w:val="heading 9"/>
    <w:basedOn w:val="Normal"/>
    <w:next w:val="Normal"/>
    <w:link w:val="Heading9Char"/>
    <w:qFormat/>
    <w:rsid w:val="00251660"/>
    <w:pPr>
      <w:ind w:left="720"/>
      <w:outlineLvl w:val="8"/>
    </w:pPr>
    <w:rPr>
      <w:i/>
    </w:rPr>
  </w:style>
  <w:style w:type="character" w:default="1" w:styleId="DefaultParagraphFont">
    <w:name w:val="Default Paragraph Font"/>
    <w:uiPriority w:val="1"/>
    <w:unhideWhenUsed/>
    <w:rsid w:val="00251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660"/>
  </w:style>
  <w:style w:type="character" w:customStyle="1" w:styleId="Heading1Char">
    <w:name w:val="Heading 1 Char"/>
    <w:basedOn w:val="DefaultParagraphFont"/>
    <w:link w:val="Heading1"/>
    <w:rsid w:val="00251660"/>
    <w:rPr>
      <w:rFonts w:ascii="Times New Roman" w:eastAsia="Times New Roman" w:hAnsi="Times New Roman" w:cs="Times New Roman"/>
      <w:b/>
      <w:sz w:val="32"/>
      <w:szCs w:val="20"/>
      <w:lang w:eastAsia="en-US"/>
    </w:rPr>
  </w:style>
  <w:style w:type="paragraph" w:styleId="BodyText">
    <w:name w:val="Body Text"/>
    <w:basedOn w:val="Normal"/>
    <w:link w:val="BodyTextChar"/>
    <w:rsid w:val="002516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660"/>
    <w:rPr>
      <w:rFonts w:ascii="Times New Roman" w:eastAsia="Times New Roman" w:hAnsi="Times New Roman" w:cs="Times New Roman"/>
      <w:sz w:val="24"/>
      <w:lang w:eastAsia="en-US"/>
    </w:rPr>
  </w:style>
  <w:style w:type="character" w:customStyle="1" w:styleId="SpecialBold">
    <w:name w:val="Special Bold"/>
    <w:basedOn w:val="DefaultParagraphFont"/>
    <w:rsid w:val="00251660"/>
    <w:rPr>
      <w:b/>
      <w:spacing w:val="0"/>
    </w:rPr>
  </w:style>
  <w:style w:type="paragraph" w:customStyle="1" w:styleId="SuperHeading">
    <w:name w:val="SuperHeading"/>
    <w:basedOn w:val="Normal"/>
    <w:rsid w:val="00251660"/>
    <w:pPr>
      <w:spacing w:before="240" w:after="120"/>
      <w:outlineLvl w:val="0"/>
    </w:pPr>
    <w:rPr>
      <w:rFonts w:ascii="Times New Roman" w:hAnsi="Times New Roman"/>
      <w:b/>
      <w:sz w:val="32"/>
    </w:rPr>
  </w:style>
  <w:style w:type="paragraph" w:customStyle="1" w:styleId="AllowPageBreak">
    <w:name w:val="AllowPageBreak"/>
    <w:rsid w:val="00251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660"/>
    <w:rPr>
      <w:rFonts w:ascii="Courier New" w:eastAsia="Times New Roman" w:hAnsi="Courier New" w:cs="Times New Roman"/>
      <w:i/>
      <w:szCs w:val="20"/>
      <w:lang w:eastAsia="en-US"/>
    </w:rPr>
  </w:style>
  <w:style w:type="paragraph" w:customStyle="1" w:styleId="HeadingBase">
    <w:name w:val="Heading Base"/>
    <w:rsid w:val="00251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660"/>
    <w:pPr>
      <w:tabs>
        <w:tab w:val="right" w:leader="dot" w:pos="9072"/>
      </w:tabs>
      <w:ind w:left="567"/>
    </w:pPr>
    <w:rPr>
      <w:szCs w:val="22"/>
    </w:rPr>
  </w:style>
  <w:style w:type="paragraph" w:customStyle="1" w:styleId="TOCBase">
    <w:name w:val="TOC Base"/>
    <w:rsid w:val="00251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660"/>
    <w:pPr>
      <w:tabs>
        <w:tab w:val="right" w:leader="dot" w:pos="9072"/>
      </w:tabs>
      <w:spacing w:before="40" w:after="40"/>
      <w:ind w:left="284"/>
    </w:pPr>
    <w:rPr>
      <w:rFonts w:ascii="Times New Roman" w:hAnsi="Times New Roman"/>
    </w:rPr>
  </w:style>
  <w:style w:type="paragraph" w:styleId="TOC1">
    <w:name w:val="toc 1"/>
    <w:basedOn w:val="TOCBase"/>
    <w:next w:val="Normal"/>
    <w:rsid w:val="00251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660"/>
    <w:rPr>
      <w:rFonts w:ascii="Times New Roman" w:eastAsia="Times New Roman" w:hAnsi="Times New Roman" w:cs="Times New Roman"/>
      <w:sz w:val="16"/>
      <w:lang w:eastAsia="en-US"/>
    </w:rPr>
  </w:style>
  <w:style w:type="paragraph" w:styleId="Title">
    <w:name w:val="Title"/>
    <w:basedOn w:val="HeadingBase"/>
    <w:link w:val="TitleChar"/>
    <w:qFormat/>
    <w:rsid w:val="00251660"/>
    <w:pPr>
      <w:spacing w:before="5040"/>
      <w:jc w:val="center"/>
    </w:pPr>
    <w:rPr>
      <w:sz w:val="48"/>
      <w:szCs w:val="72"/>
      <w:lang w:val="en-US"/>
    </w:rPr>
  </w:style>
  <w:style w:type="character" w:customStyle="1" w:styleId="TitleChar">
    <w:name w:val="Title Char"/>
    <w:basedOn w:val="DefaultParagraphFont"/>
    <w:link w:val="Title"/>
    <w:rsid w:val="00251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660"/>
    <w:pPr>
      <w:tabs>
        <w:tab w:val="left" w:pos="3600"/>
        <w:tab w:val="left" w:pos="3958"/>
      </w:tabs>
    </w:pPr>
  </w:style>
  <w:style w:type="paragraph" w:styleId="List">
    <w:name w:val="List"/>
    <w:basedOn w:val="BodyText"/>
    <w:next w:val="BodyText"/>
    <w:rsid w:val="00251660"/>
    <w:pPr>
      <w:tabs>
        <w:tab w:val="left" w:pos="340"/>
      </w:tabs>
      <w:spacing w:before="60" w:after="60"/>
      <w:ind w:left="340" w:hanging="340"/>
    </w:pPr>
  </w:style>
  <w:style w:type="paragraph" w:styleId="ListBullet">
    <w:name w:val="List Bullet"/>
    <w:basedOn w:val="List"/>
    <w:rsid w:val="00251660"/>
    <w:pPr>
      <w:numPr>
        <w:numId w:val="11"/>
      </w:numPr>
      <w:tabs>
        <w:tab w:val="clear" w:pos="340"/>
      </w:tabs>
      <w:spacing w:before="40" w:after="40"/>
    </w:pPr>
  </w:style>
  <w:style w:type="paragraph" w:customStyle="1" w:styleId="Note">
    <w:name w:val="Note"/>
    <w:basedOn w:val="BodyText"/>
    <w:rsid w:val="00251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660"/>
    <w:pPr>
      <w:framePr w:wrap="auto" w:hAnchor="text" w:y="6049"/>
    </w:pPr>
    <w:rPr>
      <w:color w:val="000000"/>
      <w:sz w:val="40"/>
    </w:rPr>
  </w:style>
  <w:style w:type="paragraph" w:customStyle="1" w:styleId="TOCTitle">
    <w:name w:val="TOCTitle"/>
    <w:basedOn w:val="Heading1"/>
    <w:rsid w:val="00251660"/>
    <w:pPr>
      <w:spacing w:after="240"/>
      <w:jc w:val="center"/>
      <w:outlineLvl w:val="9"/>
    </w:pPr>
    <w:rPr>
      <w:caps/>
    </w:rPr>
  </w:style>
  <w:style w:type="paragraph" w:customStyle="1" w:styleId="Version">
    <w:name w:val="Version"/>
    <w:rsid w:val="00251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660"/>
    <w:pPr>
      <w:numPr>
        <w:numId w:val="12"/>
      </w:numPr>
      <w:tabs>
        <w:tab w:val="clear" w:pos="680"/>
      </w:tabs>
    </w:pPr>
  </w:style>
  <w:style w:type="paragraph" w:styleId="Index1">
    <w:name w:val="index 1"/>
    <w:basedOn w:val="Normal"/>
    <w:next w:val="Normal"/>
    <w:semiHidden/>
    <w:rsid w:val="00251660"/>
    <w:pPr>
      <w:keepNext w:val="0"/>
      <w:tabs>
        <w:tab w:val="right" w:pos="4176"/>
      </w:tabs>
      <w:ind w:left="198" w:hanging="198"/>
    </w:pPr>
    <w:rPr>
      <w:rFonts w:ascii="Garamond" w:hAnsi="Garamond"/>
    </w:rPr>
  </w:style>
  <w:style w:type="paragraph" w:styleId="IndexHeading">
    <w:name w:val="index heading"/>
    <w:basedOn w:val="Normal"/>
    <w:next w:val="Index1"/>
    <w:semiHidden/>
    <w:rsid w:val="00251660"/>
    <w:pPr>
      <w:spacing w:before="120" w:after="120"/>
    </w:pPr>
    <w:rPr>
      <w:rFonts w:ascii="Arial" w:hAnsi="Arial"/>
      <w:b/>
      <w:color w:val="918585"/>
      <w:sz w:val="24"/>
    </w:rPr>
  </w:style>
  <w:style w:type="paragraph" w:styleId="Header">
    <w:name w:val="header"/>
    <w:basedOn w:val="Normal"/>
    <w:link w:val="HeaderChar"/>
    <w:rsid w:val="00251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660"/>
    <w:rPr>
      <w:rFonts w:ascii="Times New Roman" w:eastAsia="Times New Roman" w:hAnsi="Times New Roman" w:cs="Times New Roman"/>
      <w:sz w:val="16"/>
      <w:szCs w:val="20"/>
      <w:lang w:val="en-GB" w:eastAsia="en-US"/>
    </w:rPr>
  </w:style>
  <w:style w:type="paragraph" w:customStyle="1" w:styleId="Chapter">
    <w:name w:val="Chapter"/>
    <w:basedOn w:val="Normal"/>
    <w:rsid w:val="00251660"/>
    <w:pPr>
      <w:spacing w:before="240"/>
    </w:pPr>
    <w:rPr>
      <w:rFonts w:ascii="Times New Roman" w:hAnsi="Times New Roman"/>
      <w:smallCaps/>
      <w:spacing w:val="80"/>
      <w:sz w:val="28"/>
    </w:rPr>
  </w:style>
  <w:style w:type="paragraph" w:customStyle="1" w:styleId="InChapter">
    <w:name w:val="InChapter"/>
    <w:basedOn w:val="Heading3"/>
    <w:rsid w:val="00251660"/>
    <w:pPr>
      <w:spacing w:after="240"/>
      <w:outlineLvl w:val="9"/>
    </w:pPr>
    <w:rPr>
      <w:noProof/>
    </w:rPr>
  </w:style>
  <w:style w:type="paragraph" w:styleId="Index2">
    <w:name w:val="index 2"/>
    <w:basedOn w:val="Normal"/>
    <w:next w:val="Normal"/>
    <w:semiHidden/>
    <w:rsid w:val="00251660"/>
    <w:pPr>
      <w:tabs>
        <w:tab w:val="right" w:pos="4176"/>
      </w:tabs>
      <w:ind w:left="568" w:hanging="284"/>
    </w:pPr>
    <w:rPr>
      <w:rFonts w:ascii="Garamond" w:hAnsi="Garamond"/>
    </w:rPr>
  </w:style>
  <w:style w:type="paragraph" w:customStyle="1" w:styleId="Byline">
    <w:name w:val="Byline"/>
    <w:rsid w:val="00251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660"/>
    <w:pPr>
      <w:tabs>
        <w:tab w:val="clear" w:pos="3600"/>
        <w:tab w:val="clear" w:pos="3958"/>
      </w:tabs>
      <w:jc w:val="right"/>
    </w:pPr>
  </w:style>
  <w:style w:type="character" w:styleId="Emphasis">
    <w:name w:val="Emphasis"/>
    <w:basedOn w:val="DefaultParagraphFont"/>
    <w:qFormat/>
    <w:rsid w:val="00251660"/>
    <w:rPr>
      <w:i/>
    </w:rPr>
  </w:style>
  <w:style w:type="paragraph" w:styleId="Caption">
    <w:name w:val="caption"/>
    <w:basedOn w:val="BodyText"/>
    <w:next w:val="Normal"/>
    <w:qFormat/>
    <w:rsid w:val="00251660"/>
    <w:pPr>
      <w:framePr w:w="2268" w:hSpace="181" w:vSpace="181" w:wrap="around" w:vAnchor="text" w:hAnchor="page" w:x="1135" w:y="285" w:anchorLock="1"/>
    </w:pPr>
    <w:rPr>
      <w:i/>
    </w:rPr>
  </w:style>
  <w:style w:type="paragraph" w:customStyle="1" w:styleId="MiniTOCTitle">
    <w:name w:val="MiniTOCTitle"/>
    <w:basedOn w:val="Heading4"/>
    <w:rsid w:val="00251660"/>
    <w:pPr>
      <w:spacing w:before="240"/>
      <w:outlineLvl w:val="9"/>
    </w:pPr>
    <w:rPr>
      <w:noProof/>
      <w:sz w:val="24"/>
    </w:rPr>
  </w:style>
  <w:style w:type="paragraph" w:customStyle="1" w:styleId="MiniTOCItem">
    <w:name w:val="MiniTOCItem"/>
    <w:basedOn w:val="ListBullet"/>
    <w:rsid w:val="00251660"/>
    <w:pPr>
      <w:numPr>
        <w:numId w:val="0"/>
      </w:numPr>
      <w:tabs>
        <w:tab w:val="right" w:leader="dot" w:pos="6521"/>
      </w:tabs>
      <w:spacing w:before="0" w:after="0"/>
    </w:pPr>
  </w:style>
  <w:style w:type="paragraph" w:customStyle="1" w:styleId="TOFTitle">
    <w:name w:val="TOFTitle"/>
    <w:basedOn w:val="TOCTitle"/>
    <w:rsid w:val="00251660"/>
  </w:style>
  <w:style w:type="paragraph" w:styleId="TableofFigures">
    <w:name w:val="table of figures"/>
    <w:basedOn w:val="Normal"/>
    <w:next w:val="Normal"/>
    <w:semiHidden/>
    <w:rsid w:val="00251660"/>
    <w:pPr>
      <w:tabs>
        <w:tab w:val="right" w:leader="dot" w:pos="9072"/>
      </w:tabs>
      <w:ind w:left="970" w:hanging="403"/>
    </w:pPr>
    <w:rPr>
      <w:rFonts w:ascii="Times New Roman" w:hAnsi="Times New Roman"/>
      <w:b/>
    </w:rPr>
  </w:style>
  <w:style w:type="paragraph" w:styleId="ListNumber">
    <w:name w:val="List Number"/>
    <w:basedOn w:val="List"/>
    <w:rsid w:val="00251660"/>
    <w:pPr>
      <w:numPr>
        <w:numId w:val="9"/>
      </w:numPr>
    </w:pPr>
  </w:style>
  <w:style w:type="character" w:customStyle="1" w:styleId="WingdingSymbols">
    <w:name w:val="Wingding Symbols"/>
    <w:rsid w:val="00251660"/>
    <w:rPr>
      <w:rFonts w:ascii="Wingdings" w:hAnsi="Wingdings"/>
    </w:rPr>
  </w:style>
  <w:style w:type="paragraph" w:customStyle="1" w:styleId="TableHeading">
    <w:name w:val="Table Heading"/>
    <w:basedOn w:val="HeadingBase"/>
    <w:rsid w:val="00251660"/>
    <w:pPr>
      <w:keepLines/>
      <w:pBdr>
        <w:bottom w:val="single" w:sz="6" w:space="1" w:color="918585"/>
      </w:pBdr>
      <w:spacing w:before="240"/>
    </w:pPr>
  </w:style>
  <w:style w:type="character" w:customStyle="1" w:styleId="HotSpot">
    <w:name w:val="HotSpot"/>
    <w:rsid w:val="00251660"/>
    <w:rPr>
      <w:color w:val="0033CC"/>
      <w:u w:val="none"/>
    </w:rPr>
  </w:style>
  <w:style w:type="paragraph" w:customStyle="1" w:styleId="BodyTextRight">
    <w:name w:val="Body Text Right"/>
    <w:basedOn w:val="BodyText"/>
    <w:rsid w:val="00251660"/>
    <w:pPr>
      <w:spacing w:before="0" w:after="0"/>
      <w:jc w:val="right"/>
    </w:pPr>
  </w:style>
  <w:style w:type="paragraph" w:styleId="Index3">
    <w:name w:val="index 3"/>
    <w:basedOn w:val="ListNumber2"/>
    <w:next w:val="Normal"/>
    <w:semiHidden/>
    <w:rsid w:val="00251660"/>
    <w:pPr>
      <w:numPr>
        <w:numId w:val="0"/>
      </w:numPr>
      <w:tabs>
        <w:tab w:val="right" w:leader="dot" w:pos="4176"/>
      </w:tabs>
    </w:pPr>
  </w:style>
  <w:style w:type="paragraph" w:styleId="ListNumber2">
    <w:name w:val="List Number 2"/>
    <w:basedOn w:val="List2"/>
    <w:rsid w:val="00251660"/>
    <w:pPr>
      <w:numPr>
        <w:numId w:val="8"/>
      </w:numPr>
      <w:tabs>
        <w:tab w:val="clear" w:pos="1060"/>
      </w:tabs>
    </w:pPr>
  </w:style>
  <w:style w:type="paragraph" w:customStyle="1" w:styleId="MarginNote">
    <w:name w:val="Margin Note"/>
    <w:basedOn w:val="BodyText"/>
    <w:rsid w:val="00251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660"/>
    <w:rPr>
      <w:sz w:val="32"/>
    </w:rPr>
  </w:style>
  <w:style w:type="paragraph" w:customStyle="1" w:styleId="HeadingProcedure">
    <w:name w:val="Heading Procedure"/>
    <w:basedOn w:val="HeadingBase"/>
    <w:next w:val="Normal"/>
    <w:rsid w:val="00251660"/>
    <w:pPr>
      <w:tabs>
        <w:tab w:val="left" w:pos="0"/>
      </w:tabs>
      <w:spacing w:before="120" w:after="60"/>
    </w:pPr>
    <w:rPr>
      <w:i/>
      <w:color w:val="918585"/>
      <w:sz w:val="22"/>
    </w:rPr>
  </w:style>
  <w:style w:type="paragraph" w:customStyle="1" w:styleId="TableBodyText">
    <w:name w:val="Table Body Text"/>
    <w:basedOn w:val="BodyText"/>
    <w:rsid w:val="00251660"/>
    <w:pPr>
      <w:spacing w:before="60" w:after="60"/>
    </w:pPr>
  </w:style>
  <w:style w:type="paragraph" w:styleId="ListContinue">
    <w:name w:val="List Continue"/>
    <w:basedOn w:val="List"/>
    <w:rsid w:val="00251660"/>
    <w:pPr>
      <w:ind w:firstLine="0"/>
    </w:pPr>
  </w:style>
  <w:style w:type="paragraph" w:customStyle="1" w:styleId="ListNote">
    <w:name w:val="List Note"/>
    <w:basedOn w:val="List"/>
    <w:rsid w:val="00251660"/>
    <w:pPr>
      <w:pBdr>
        <w:top w:val="single" w:sz="6" w:space="2" w:color="918585"/>
        <w:bottom w:val="single" w:sz="6" w:space="2" w:color="918585"/>
      </w:pBdr>
      <w:tabs>
        <w:tab w:val="left" w:pos="1021"/>
      </w:tabs>
      <w:ind w:firstLine="0"/>
    </w:pPr>
  </w:style>
  <w:style w:type="paragraph" w:customStyle="1" w:styleId="Warning">
    <w:name w:val="Warning"/>
    <w:basedOn w:val="BodyText"/>
    <w:rsid w:val="00251660"/>
    <w:pPr>
      <w:shd w:val="clear" w:color="auto" w:fill="D9D9D9"/>
      <w:tabs>
        <w:tab w:val="left" w:pos="992"/>
      </w:tabs>
      <w:ind w:left="119" w:right="119"/>
    </w:pPr>
    <w:rPr>
      <w:sz w:val="20"/>
    </w:rPr>
  </w:style>
  <w:style w:type="paragraph" w:customStyle="1" w:styleId="MarginIcons">
    <w:name w:val="Margin Icons"/>
    <w:basedOn w:val="BodyText"/>
    <w:rsid w:val="00251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660"/>
    <w:rPr>
      <w:rFonts w:ascii="Courier New" w:hAnsi="Courier New"/>
    </w:rPr>
  </w:style>
  <w:style w:type="paragraph" w:customStyle="1" w:styleId="NoteBullet">
    <w:name w:val="Note Bullet"/>
    <w:basedOn w:val="Note"/>
    <w:rsid w:val="00251660"/>
    <w:pPr>
      <w:tabs>
        <w:tab w:val="clear" w:pos="680"/>
      </w:tabs>
      <w:spacing w:before="60" w:after="60"/>
    </w:pPr>
  </w:style>
  <w:style w:type="paragraph" w:customStyle="1" w:styleId="SubHeading2">
    <w:name w:val="SubHeading2"/>
    <w:basedOn w:val="HeadingBase"/>
    <w:rsid w:val="00251660"/>
    <w:pPr>
      <w:spacing w:before="240" w:after="60"/>
    </w:pPr>
    <w:rPr>
      <w:sz w:val="20"/>
    </w:rPr>
  </w:style>
  <w:style w:type="paragraph" w:customStyle="1" w:styleId="SubHeading1">
    <w:name w:val="SubHeading1"/>
    <w:basedOn w:val="HeadingBase"/>
    <w:rsid w:val="00251660"/>
    <w:pPr>
      <w:spacing w:before="240" w:after="60"/>
    </w:pPr>
    <w:rPr>
      <w:color w:val="918585"/>
      <w:sz w:val="22"/>
    </w:rPr>
  </w:style>
  <w:style w:type="paragraph" w:customStyle="1" w:styleId="SideHeading">
    <w:name w:val="Side Heading"/>
    <w:basedOn w:val="HeadingBase"/>
    <w:rsid w:val="00251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660"/>
    <w:pPr>
      <w:numPr>
        <w:numId w:val="10"/>
      </w:numPr>
    </w:pPr>
  </w:style>
  <w:style w:type="paragraph" w:styleId="PlainText">
    <w:name w:val="Plain Text"/>
    <w:basedOn w:val="Normal"/>
    <w:link w:val="PlainTextChar"/>
    <w:rsid w:val="00251660"/>
    <w:rPr>
      <w:sz w:val="20"/>
    </w:rPr>
  </w:style>
  <w:style w:type="character" w:customStyle="1" w:styleId="PlainTextChar">
    <w:name w:val="Plain Text Char"/>
    <w:basedOn w:val="DefaultParagraphFont"/>
    <w:link w:val="PlainText"/>
    <w:rsid w:val="00251660"/>
    <w:rPr>
      <w:rFonts w:ascii="Courier New" w:eastAsia="Times New Roman" w:hAnsi="Courier New" w:cs="Times New Roman"/>
      <w:sz w:val="20"/>
      <w:szCs w:val="20"/>
      <w:lang w:eastAsia="en-US"/>
    </w:rPr>
  </w:style>
  <w:style w:type="character" w:customStyle="1" w:styleId="MenuOption">
    <w:name w:val="Menu Option"/>
    <w:basedOn w:val="DefaultParagraphFont"/>
    <w:rsid w:val="00251660"/>
    <w:rPr>
      <w:b/>
      <w:smallCaps/>
    </w:rPr>
  </w:style>
  <w:style w:type="paragraph" w:customStyle="1" w:styleId="TableListNumber">
    <w:name w:val="Table List Number"/>
    <w:basedOn w:val="ListNumber"/>
    <w:rsid w:val="00251660"/>
    <w:pPr>
      <w:numPr>
        <w:numId w:val="0"/>
      </w:numPr>
    </w:pPr>
  </w:style>
  <w:style w:type="paragraph" w:styleId="TOC4">
    <w:name w:val="toc 4"/>
    <w:basedOn w:val="TOCBase"/>
    <w:next w:val="Normal"/>
    <w:semiHidden/>
    <w:rsid w:val="00251660"/>
    <w:pPr>
      <w:tabs>
        <w:tab w:val="right" w:leader="dot" w:pos="9071"/>
      </w:tabs>
      <w:ind w:left="1701"/>
    </w:pPr>
  </w:style>
  <w:style w:type="paragraph" w:customStyle="1" w:styleId="ListAlpha">
    <w:name w:val="List Alpha"/>
    <w:basedOn w:val="List"/>
    <w:rsid w:val="00251660"/>
    <w:pPr>
      <w:numPr>
        <w:numId w:val="7"/>
      </w:numPr>
    </w:pPr>
  </w:style>
  <w:style w:type="paragraph" w:customStyle="1" w:styleId="ListAlpha2">
    <w:name w:val="List Alpha 2"/>
    <w:basedOn w:val="List2"/>
    <w:rsid w:val="00251660"/>
    <w:pPr>
      <w:numPr>
        <w:numId w:val="6"/>
      </w:numPr>
    </w:pPr>
  </w:style>
  <w:style w:type="paragraph" w:styleId="List2">
    <w:name w:val="List 2"/>
    <w:basedOn w:val="BodyText"/>
    <w:rsid w:val="00251660"/>
    <w:pPr>
      <w:tabs>
        <w:tab w:val="left" w:pos="680"/>
      </w:tabs>
      <w:spacing w:before="60" w:after="60"/>
      <w:ind w:left="680" w:hanging="340"/>
    </w:pPr>
  </w:style>
  <w:style w:type="paragraph" w:styleId="List3">
    <w:name w:val="List 3"/>
    <w:basedOn w:val="BodyText"/>
    <w:rsid w:val="00251660"/>
    <w:pPr>
      <w:tabs>
        <w:tab w:val="left" w:pos="1021"/>
      </w:tabs>
      <w:spacing w:before="60" w:after="60"/>
      <w:ind w:left="1020" w:hanging="340"/>
    </w:pPr>
  </w:style>
  <w:style w:type="paragraph" w:styleId="List4">
    <w:name w:val="List 4"/>
    <w:basedOn w:val="BodyText"/>
    <w:rsid w:val="00251660"/>
    <w:pPr>
      <w:tabs>
        <w:tab w:val="left" w:pos="1361"/>
      </w:tabs>
      <w:spacing w:before="60" w:after="60"/>
      <w:ind w:left="1361" w:hanging="340"/>
    </w:pPr>
  </w:style>
  <w:style w:type="paragraph" w:styleId="List5">
    <w:name w:val="List 5"/>
    <w:basedOn w:val="BodyText"/>
    <w:rsid w:val="00251660"/>
    <w:pPr>
      <w:tabs>
        <w:tab w:val="left" w:pos="1701"/>
      </w:tabs>
      <w:spacing w:before="60" w:after="60"/>
      <w:ind w:left="1701" w:hanging="340"/>
    </w:pPr>
  </w:style>
  <w:style w:type="paragraph" w:styleId="ListBullet3">
    <w:name w:val="List Bullet 3"/>
    <w:basedOn w:val="List3"/>
    <w:rsid w:val="00251660"/>
    <w:pPr>
      <w:numPr>
        <w:numId w:val="13"/>
      </w:numPr>
      <w:tabs>
        <w:tab w:val="clear" w:pos="1021"/>
      </w:tabs>
      <w:ind w:left="1037" w:hanging="357"/>
    </w:pPr>
  </w:style>
  <w:style w:type="paragraph" w:styleId="ListBullet4">
    <w:name w:val="List Bullet 4"/>
    <w:basedOn w:val="List4"/>
    <w:rsid w:val="00251660"/>
    <w:pPr>
      <w:numPr>
        <w:numId w:val="1"/>
      </w:numPr>
    </w:pPr>
  </w:style>
  <w:style w:type="paragraph" w:styleId="ListBullet5">
    <w:name w:val="List Bullet 5"/>
    <w:basedOn w:val="List5"/>
    <w:rsid w:val="00251660"/>
    <w:pPr>
      <w:numPr>
        <w:numId w:val="2"/>
      </w:numPr>
    </w:pPr>
  </w:style>
  <w:style w:type="paragraph" w:styleId="ListContinue2">
    <w:name w:val="List Continue 2"/>
    <w:basedOn w:val="List2"/>
    <w:rsid w:val="00251660"/>
    <w:pPr>
      <w:ind w:firstLine="0"/>
    </w:pPr>
  </w:style>
  <w:style w:type="paragraph" w:styleId="ListContinue3">
    <w:name w:val="List Continue 3"/>
    <w:basedOn w:val="List3"/>
    <w:rsid w:val="00251660"/>
    <w:pPr>
      <w:ind w:left="1021" w:firstLine="0"/>
    </w:pPr>
  </w:style>
  <w:style w:type="paragraph" w:styleId="ListContinue4">
    <w:name w:val="List Continue 4"/>
    <w:basedOn w:val="List4"/>
    <w:rsid w:val="00251660"/>
    <w:pPr>
      <w:ind w:firstLine="0"/>
    </w:pPr>
  </w:style>
  <w:style w:type="paragraph" w:styleId="ListContinue5">
    <w:name w:val="List Continue 5"/>
    <w:basedOn w:val="List5"/>
    <w:rsid w:val="00251660"/>
    <w:pPr>
      <w:ind w:firstLine="0"/>
    </w:pPr>
  </w:style>
  <w:style w:type="paragraph" w:styleId="ListNumber3">
    <w:name w:val="List Number 3"/>
    <w:basedOn w:val="List3"/>
    <w:rsid w:val="00251660"/>
    <w:pPr>
      <w:numPr>
        <w:numId w:val="3"/>
      </w:numPr>
    </w:pPr>
  </w:style>
  <w:style w:type="paragraph" w:styleId="ListNumber4">
    <w:name w:val="List Number 4"/>
    <w:basedOn w:val="List4"/>
    <w:rsid w:val="00251660"/>
    <w:pPr>
      <w:numPr>
        <w:numId w:val="4"/>
      </w:numPr>
    </w:pPr>
  </w:style>
  <w:style w:type="paragraph" w:styleId="ListNumber5">
    <w:name w:val="List Number 5"/>
    <w:basedOn w:val="List5"/>
    <w:rsid w:val="00251660"/>
    <w:pPr>
      <w:numPr>
        <w:numId w:val="5"/>
      </w:numPr>
    </w:pPr>
  </w:style>
  <w:style w:type="paragraph" w:styleId="BlockText">
    <w:name w:val="Block Text"/>
    <w:basedOn w:val="Normal"/>
    <w:rsid w:val="00251660"/>
    <w:pPr>
      <w:spacing w:after="120"/>
      <w:ind w:left="1440" w:right="1440"/>
    </w:pPr>
  </w:style>
  <w:style w:type="character" w:customStyle="1" w:styleId="Subscript">
    <w:name w:val="Subscript"/>
    <w:basedOn w:val="DefaultParagraphFont"/>
    <w:rsid w:val="00251660"/>
    <w:rPr>
      <w:sz w:val="16"/>
      <w:vertAlign w:val="subscript"/>
    </w:rPr>
  </w:style>
  <w:style w:type="character" w:customStyle="1" w:styleId="Superscript">
    <w:name w:val="Superscript"/>
    <w:basedOn w:val="DefaultParagraphFont"/>
    <w:rsid w:val="00251660"/>
    <w:rPr>
      <w:sz w:val="16"/>
      <w:vertAlign w:val="superscript"/>
    </w:rPr>
  </w:style>
  <w:style w:type="character" w:customStyle="1" w:styleId="Symbols">
    <w:name w:val="Symbols"/>
    <w:basedOn w:val="DefaultParagraphFont"/>
    <w:rsid w:val="00251660"/>
    <w:rPr>
      <w:rFonts w:ascii="Symbol" w:hAnsi="Symbol"/>
    </w:rPr>
  </w:style>
  <w:style w:type="character" w:customStyle="1" w:styleId="MenuOptions">
    <w:name w:val="Menu Options"/>
    <w:basedOn w:val="DefaultParagraphFont"/>
    <w:rsid w:val="00251660"/>
    <w:rPr>
      <w:rFonts w:ascii="Arial Narrow" w:hAnsi="Arial Narrow"/>
      <w:smallCaps/>
    </w:rPr>
  </w:style>
  <w:style w:type="character" w:customStyle="1" w:styleId="Buttons">
    <w:name w:val="Buttons"/>
    <w:basedOn w:val="DefaultParagraphFont"/>
    <w:rsid w:val="00251660"/>
    <w:rPr>
      <w:b/>
    </w:rPr>
  </w:style>
  <w:style w:type="character" w:customStyle="1" w:styleId="Underlined">
    <w:name w:val="Underlined"/>
    <w:basedOn w:val="DefaultParagraphFont"/>
    <w:rsid w:val="00251660"/>
    <w:rPr>
      <w:u w:val="single"/>
    </w:rPr>
  </w:style>
  <w:style w:type="paragraph" w:customStyle="1" w:styleId="TableBodyTextRight">
    <w:name w:val="Table Body Text Right"/>
    <w:basedOn w:val="TableBodyText"/>
    <w:rsid w:val="00251660"/>
    <w:pPr>
      <w:widowControl w:val="0"/>
      <w:autoSpaceDE w:val="0"/>
      <w:autoSpaceDN w:val="0"/>
      <w:adjustRightInd w:val="0"/>
      <w:jc w:val="right"/>
    </w:pPr>
    <w:rPr>
      <w:rFonts w:cs="Arial"/>
      <w:szCs w:val="18"/>
    </w:rPr>
  </w:style>
  <w:style w:type="paragraph" w:customStyle="1" w:styleId="CopyrightText">
    <w:name w:val="Copyright Text"/>
    <w:basedOn w:val="BodyText"/>
    <w:rsid w:val="00251660"/>
    <w:rPr>
      <w:sz w:val="18"/>
    </w:rPr>
  </w:style>
  <w:style w:type="paragraph" w:customStyle="1" w:styleId="BodySmallRight">
    <w:name w:val="Body Small Right"/>
    <w:basedOn w:val="BodyTextRight"/>
    <w:rsid w:val="00251660"/>
    <w:rPr>
      <w:sz w:val="18"/>
      <w:szCs w:val="18"/>
    </w:rPr>
  </w:style>
  <w:style w:type="paragraph" w:customStyle="1" w:styleId="MarginEdition">
    <w:name w:val="Margin Edition"/>
    <w:basedOn w:val="MarginNote"/>
    <w:rsid w:val="00251660"/>
    <w:pPr>
      <w:spacing w:before="0" w:after="0"/>
    </w:pPr>
    <w:rPr>
      <w:rFonts w:ascii="Times New Roman" w:hAnsi="Times New Roman"/>
      <w:color w:val="999999"/>
    </w:rPr>
  </w:style>
  <w:style w:type="paragraph" w:customStyle="1" w:styleId="Spacer">
    <w:name w:val="Spacer"/>
    <w:basedOn w:val="Normal"/>
    <w:rsid w:val="00251660"/>
    <w:rPr>
      <w:sz w:val="2"/>
      <w:szCs w:val="2"/>
    </w:rPr>
  </w:style>
  <w:style w:type="character" w:customStyle="1" w:styleId="Small">
    <w:name w:val="Small"/>
    <w:basedOn w:val="DefaultParagraphFont"/>
    <w:rsid w:val="00251660"/>
    <w:rPr>
      <w:sz w:val="16"/>
    </w:rPr>
  </w:style>
  <w:style w:type="paragraph" w:customStyle="1" w:styleId="WideTable">
    <w:name w:val="Wide Table"/>
    <w:basedOn w:val="Normal"/>
    <w:rsid w:val="00251660"/>
    <w:pPr>
      <w:ind w:left="-1418"/>
    </w:pPr>
    <w:rPr>
      <w:sz w:val="2"/>
      <w:szCs w:val="2"/>
    </w:rPr>
  </w:style>
  <w:style w:type="character" w:styleId="PageNumber">
    <w:name w:val="page number"/>
    <w:basedOn w:val="DefaultParagraphFont"/>
    <w:rsid w:val="00251660"/>
  </w:style>
  <w:style w:type="paragraph" w:styleId="Quote">
    <w:name w:val="Quote"/>
    <w:basedOn w:val="Heading1"/>
    <w:link w:val="QuoteChar"/>
    <w:qFormat/>
    <w:rsid w:val="00251660"/>
    <w:rPr>
      <w:b w:val="0"/>
      <w:sz w:val="72"/>
      <w:szCs w:val="72"/>
      <w:lang w:val="en-NZ"/>
    </w:rPr>
  </w:style>
  <w:style w:type="character" w:customStyle="1" w:styleId="QuoteChar">
    <w:name w:val="Quote Char"/>
    <w:basedOn w:val="DefaultParagraphFont"/>
    <w:link w:val="Quote"/>
    <w:rsid w:val="00251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660"/>
    <w:pPr>
      <w:pageBreakBefore/>
    </w:pPr>
  </w:style>
  <w:style w:type="paragraph" w:customStyle="1" w:styleId="Border">
    <w:name w:val="Border"/>
    <w:basedOn w:val="Normal"/>
    <w:qFormat/>
    <w:rsid w:val="00251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660"/>
    <w:rPr>
      <w:b/>
      <w:bCs/>
      <w:i/>
      <w:iCs/>
      <w:color w:val="auto"/>
    </w:rPr>
  </w:style>
  <w:style w:type="paragraph" w:styleId="IntenseQuote">
    <w:name w:val="Intense Quote"/>
    <w:basedOn w:val="Normal"/>
    <w:next w:val="Normal"/>
    <w:link w:val="IntenseQuoteChar"/>
    <w:uiPriority w:val="30"/>
    <w:qFormat/>
    <w:rsid w:val="00251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660"/>
    <w:rPr>
      <w:smallCaps/>
      <w:color w:val="auto"/>
      <w:u w:val="single"/>
    </w:rPr>
  </w:style>
  <w:style w:type="character" w:styleId="IntenseReference">
    <w:name w:val="Intense Reference"/>
    <w:basedOn w:val="DefaultParagraphFont"/>
    <w:uiPriority w:val="32"/>
    <w:qFormat/>
    <w:rsid w:val="00251660"/>
    <w:rPr>
      <w:b/>
      <w:bCs/>
      <w:smallCaps/>
      <w:color w:val="auto"/>
      <w:spacing w:val="5"/>
      <w:u w:val="single"/>
    </w:rPr>
  </w:style>
  <w:style w:type="paragraph" w:customStyle="1" w:styleId="2ColumnHeading">
    <w:name w:val="2Column Heading"/>
    <w:basedOn w:val="BodyText"/>
    <w:qFormat/>
    <w:rsid w:val="00251660"/>
    <w:pPr>
      <w:spacing w:after="60"/>
      <w:ind w:left="-2268"/>
    </w:pPr>
    <w:rPr>
      <w:b/>
    </w:rPr>
  </w:style>
  <w:style w:type="paragraph" w:customStyle="1" w:styleId="Heading1TOC">
    <w:name w:val="Heading1 TOC"/>
    <w:basedOn w:val="Normal"/>
    <w:qFormat/>
    <w:rsid w:val="00251660"/>
    <w:pPr>
      <w:spacing w:before="240" w:after="120"/>
    </w:pPr>
    <w:rPr>
      <w:rFonts w:ascii="Times New Roman" w:hAnsi="Times New Roman"/>
      <w:b/>
      <w:sz w:val="32"/>
    </w:rPr>
  </w:style>
  <w:style w:type="paragraph" w:customStyle="1" w:styleId="Heading2TOC">
    <w:name w:val="Heading2 TOC"/>
    <w:basedOn w:val="Normal"/>
    <w:qFormat/>
    <w:rsid w:val="00251660"/>
    <w:pPr>
      <w:spacing w:before="240" w:after="60"/>
    </w:pPr>
    <w:rPr>
      <w:rFonts w:ascii="Times New Roman" w:hAnsi="Times New Roman"/>
      <w:b/>
      <w:sz w:val="28"/>
    </w:rPr>
  </w:style>
  <w:style w:type="character" w:customStyle="1" w:styleId="Underline">
    <w:name w:val="Underline"/>
    <w:basedOn w:val="DefaultParagraphFont"/>
    <w:qFormat/>
    <w:rsid w:val="00251660"/>
    <w:rPr>
      <w:u w:val="single"/>
    </w:rPr>
  </w:style>
  <w:style w:type="character" w:customStyle="1" w:styleId="BoldandItalics">
    <w:name w:val="Bold and Italics"/>
    <w:qFormat/>
    <w:rsid w:val="00251660"/>
    <w:rPr>
      <w:b/>
      <w:i/>
      <w:u w:val="none"/>
    </w:rPr>
  </w:style>
  <w:style w:type="paragraph" w:styleId="BalloonText">
    <w:name w:val="Balloon Text"/>
    <w:basedOn w:val="Normal"/>
    <w:link w:val="BalloonTextChar"/>
    <w:rsid w:val="00251660"/>
    <w:rPr>
      <w:rFonts w:ascii="Tahoma" w:hAnsi="Tahoma" w:cs="Tahoma"/>
      <w:sz w:val="16"/>
      <w:szCs w:val="16"/>
    </w:rPr>
  </w:style>
  <w:style w:type="character" w:customStyle="1" w:styleId="BalloonTextChar">
    <w:name w:val="Balloon Text Char"/>
    <w:basedOn w:val="DefaultParagraphFont"/>
    <w:link w:val="BalloonText"/>
    <w:rsid w:val="00251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6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660"/>
    <w:rPr>
      <w:b/>
      <w:color w:val="660033"/>
      <w:spacing w:val="0"/>
    </w:rPr>
  </w:style>
  <w:style w:type="paragraph" w:customStyle="1" w:styleId="Nameditemlist">
    <w:name w:val="Named item list"/>
    <w:basedOn w:val="BodyText"/>
    <w:qFormat/>
    <w:rsid w:val="002516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Words>
  <Characters>1145</Characters>
  <Application>Microsoft Office Word</Application>
  <DocSecurity>0</DocSecurity>
  <Lines>45</Lines>
  <Paragraphs>28</Paragraphs>
  <ScaleCrop>false</ScaleCrop>
  <Company>Author-it Software Corporation Ltd.</Company>
  <LinksUpToDate>false</LinksUpToDate>
  <CharactersWithSpaces>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MTMSS00032 Loadout Carton Product Skill Set</dc:title>
  <dc:subject>Approved</dc:subject>
  <dc:creator>AgriFood Skills Australia</dc:creator>
  <cp:keywords>Release: 1</cp:keywords>
  <dc:description>Review Date: 12 April 2008</dc:description>
  <cp:lastModifiedBy>Win-7 SWE 3.0</cp:lastModifiedBy>
  <cp:revision>3</cp:revision>
  <dcterms:created xsi:type="dcterms:W3CDTF">2013-04-19T06:00:00Z</dcterms:created>
  <dcterms:modified xsi:type="dcterms:W3CDTF">2013-04-19T06:00:00Z</dcterms:modified>
</cp:coreProperties>
</file>