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47D" w:rsidP="002A247D">
      <w:pPr>
        <w:pStyle w:val="Title"/>
      </w:pPr>
      <w:r>
        <w:fldChar w:fldCharType="begin"/>
      </w:r>
      <w:r>
        <w:instrText xml:space="preserve"> TITLE   \* MERGEFORMAT </w:instrText>
      </w:r>
      <w:r>
        <w:fldChar w:fldCharType="separate"/>
      </w:r>
      <w:r>
        <w:t>MTMSS00030 Lairage Supervisor Skill Set</w:t>
      </w:r>
      <w:r>
        <w:fldChar w:fldCharType="end"/>
      </w:r>
    </w:p>
    <w:p w:rsidR="002A247D" w:rsidP="002A247D">
      <w:pPr>
        <w:pStyle w:val="Version"/>
        <w:sectPr w:rsidSect="00073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7346A" w:rsidP="0007346A">
      <w:pPr>
        <w:pStyle w:val="SuperHeading"/>
      </w:pPr>
      <w:r w:rsidRPr="0007346A">
        <w:t>MTMSS00030 Lairage Supervisor Skill Set</w:t>
      </w:r>
    </w:p>
    <w:p w:rsidR="00000000" w:rsidRPr="0007346A" w:rsidP="0007346A">
      <w:pPr>
        <w:pStyle w:val="Heading1"/>
      </w:pPr>
      <w:bookmarkStart w:id="1" w:name="O_533090"/>
      <w:bookmarkEnd w:id="1"/>
      <w:r w:rsidRPr="0007346A">
        <w:t>Modification History</w:t>
      </w:r>
    </w:p>
    <w:tbl>
      <w:tblPr>
        <w:tblW w:w="0" w:type="auto"/>
        <w:tblLayout w:type="fixed"/>
        <w:tblCellMar>
          <w:left w:w="62" w:type="dxa"/>
          <w:right w:w="62" w:type="dxa"/>
        </w:tblCellMar>
        <w:tblLook w:val="0000"/>
      </w:tblPr>
      <w:tblGrid>
        <w:gridCol w:w="1803"/>
        <w:gridCol w:w="2247"/>
        <w:gridCol w:w="5084"/>
      </w:tblGrid>
      <w:tr w:rsidTr="002A247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6A" w:rsidP="0007346A">
            <w:pPr>
              <w:pStyle w:val="BodyText"/>
            </w:pPr>
            <w:r w:rsidRPr="0007346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6A" w:rsidP="0007346A">
            <w:pPr>
              <w:pStyle w:val="BodyText"/>
            </w:pPr>
            <w:r w:rsidRPr="0007346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rPr>
                <w:rStyle w:val="SpecialBold"/>
              </w:rPr>
              <w:t>Comments</w:t>
            </w:r>
          </w:p>
        </w:tc>
      </w:tr>
      <w:tr w:rsidTr="002A24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6A" w:rsidP="0007346A">
            <w:pPr>
              <w:pStyle w:val="BodyText"/>
            </w:pPr>
            <w:r w:rsidRPr="0007346A">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6A" w:rsidP="0007346A">
            <w:pPr>
              <w:pStyle w:val="BodyText"/>
            </w:pPr>
            <w:r w:rsidRPr="0007346A">
              <w:rPr>
                <w:rStyle w:val="Emphasis"/>
              </w:rPr>
              <w:t xml:space="preserve">MTMP2006A Apply animal welfare and handling requirements </w:t>
            </w:r>
            <w:r w:rsidRPr="0007346A">
              <w:t xml:space="preserve">updated to </w:t>
            </w:r>
            <w:r w:rsidRPr="0007346A">
              <w:rPr>
                <w:rStyle w:val="Emphasis"/>
              </w:rPr>
              <w:t>MTMP2010A Apply animal welfare and handling requirements</w:t>
            </w:r>
          </w:p>
          <w:p w:rsidR="00000000" w:rsidP="0007346A">
            <w:pPr>
              <w:pStyle w:val="BodyText"/>
              <w:rPr>
                <w:lang w:val="en-NZ"/>
              </w:rPr>
            </w:pPr>
            <w:r w:rsidRPr="0007346A">
              <w:rPr>
                <w:rStyle w:val="Emphasis"/>
              </w:rPr>
              <w:t xml:space="preserve">MTMP410A Oversee humane handling of animals </w:t>
            </w:r>
            <w:r w:rsidRPr="0007346A">
              <w:t xml:space="preserve">updated to </w:t>
            </w:r>
            <w:r w:rsidRPr="0007346A">
              <w:rPr>
                <w:rStyle w:val="Emphasis"/>
              </w:rPr>
              <w:t>MTMP414A Oversee</w:t>
            </w:r>
            <w:r w:rsidRPr="0007346A">
              <w:rPr>
                <w:rStyle w:val="Emphasis"/>
              </w:rPr>
              <w:t xml:space="preserve"> humane handling of animals</w:t>
            </w:r>
          </w:p>
        </w:tc>
      </w:tr>
      <w:tr w:rsidTr="002A24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t>Replaced missing information in Skill Set Requirements</w:t>
            </w:r>
          </w:p>
        </w:tc>
      </w:tr>
      <w:tr w:rsidTr="002A247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6A">
            <w:pPr>
              <w:pStyle w:val="BodyText"/>
              <w:rPr>
                <w:lang w:val="en-NZ"/>
              </w:rPr>
            </w:pPr>
            <w:r w:rsidRPr="0007346A">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6A" w:rsidP="0007346A">
            <w:pPr>
              <w:pStyle w:val="BodyText"/>
            </w:pPr>
            <w:r w:rsidRPr="0007346A">
              <w:t>Initial release</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2" w:name="O_533089"/>
      <w:bookmarkEnd w:id="2"/>
      <w:r w:rsidRPr="0007346A">
        <w:t>Description</w:t>
      </w:r>
    </w:p>
    <w:p w:rsidR="00000000" w:rsidRPr="0007346A" w:rsidP="0007346A">
      <w:pPr>
        <w:pStyle w:val="BodyText"/>
      </w:pPr>
      <w:r w:rsidRPr="0007346A">
        <w:t>Not applicable.</w:t>
      </w:r>
    </w:p>
    <w:p w:rsidR="00000000" w:rsidRPr="0007346A" w:rsidP="0007346A">
      <w:pPr>
        <w:pStyle w:val="AllowPageBreak"/>
      </w:pPr>
    </w:p>
    <w:p w:rsidR="00000000" w:rsidRPr="0007346A" w:rsidP="0007346A">
      <w:pPr>
        <w:pStyle w:val="Heading1"/>
      </w:pPr>
      <w:bookmarkStart w:id="3" w:name="O_533088"/>
      <w:bookmarkEnd w:id="3"/>
      <w:r w:rsidRPr="0007346A">
        <w:t>Pathways Information</w:t>
      </w:r>
    </w:p>
    <w:p w:rsidR="00000000" w:rsidRPr="0007346A" w:rsidP="0007346A">
      <w:pPr>
        <w:pStyle w:val="BodyText"/>
      </w:pPr>
      <w:r w:rsidRPr="0007346A">
        <w:t xml:space="preserve">The units of competency comprising the Lairage Supervisor/Manager Skill Set are drawn from AQF levels II, III and IV in the qualifications, and can be counted towards other qualifications where this is in accordance with the qualification requirements. </w:t>
      </w:r>
    </w:p>
    <w:p w:rsidR="00000000" w:rsidRPr="0007346A" w:rsidP="0007346A">
      <w:pPr>
        <w:pStyle w:val="AllowPageBreak"/>
      </w:pPr>
    </w:p>
    <w:p w:rsidR="00000000" w:rsidRPr="0007346A" w:rsidP="0007346A">
      <w:pPr>
        <w:pStyle w:val="Heading1"/>
      </w:pPr>
      <w:bookmarkStart w:id="4" w:name="O_533087"/>
      <w:bookmarkEnd w:id="4"/>
      <w:r w:rsidRPr="0007346A">
        <w:t>Licensing/Regulatory Information</w:t>
      </w:r>
    </w:p>
    <w:p w:rsidR="00000000" w:rsidRPr="0007346A" w:rsidP="0007346A">
      <w:pPr>
        <w:pStyle w:val="BodyText"/>
      </w:pPr>
      <w:r w:rsidRPr="0007346A">
        <w:t>No occupational licensing, legislative, regulatory or certification requirements apply to this Skill Set.</w:t>
      </w:r>
    </w:p>
    <w:p w:rsidR="00000000" w:rsidRPr="0007346A" w:rsidP="0007346A">
      <w:pPr>
        <w:pStyle w:val="AllowPageBreak"/>
      </w:pPr>
    </w:p>
    <w:p w:rsidR="00000000" w:rsidRPr="0007346A" w:rsidP="0007346A">
      <w:pPr>
        <w:pStyle w:val="Heading1"/>
      </w:pPr>
      <w:bookmarkStart w:id="5" w:name="O_533086"/>
      <w:bookmarkEnd w:id="5"/>
      <w:r w:rsidRPr="0007346A">
        <w:t>Skill Set Requirements</w:t>
      </w:r>
    </w:p>
    <w:tbl>
      <w:tblPr>
        <w:tblW w:w="0" w:type="auto"/>
        <w:tblLayout w:type="fixed"/>
        <w:tblCellMar>
          <w:left w:w="62" w:type="dxa"/>
          <w:right w:w="62" w:type="dxa"/>
        </w:tblCellMar>
        <w:tblLook w:val="0000"/>
      </w:tblPr>
      <w:tblGrid>
        <w:gridCol w:w="2699"/>
        <w:gridCol w:w="5823"/>
      </w:tblGrid>
      <w:tr w:rsidTr="002A247D">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46A" w:rsidP="0007346A">
            <w:pPr>
              <w:pStyle w:val="BodyText"/>
            </w:pPr>
            <w:r w:rsidRPr="0007346A">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rPr>
                <w:rStyle w:val="SpecialBold"/>
              </w:rPr>
              <w:t>Unit Title</w:t>
            </w:r>
          </w:p>
        </w:tc>
      </w:tr>
      <w:tr w:rsidTr="002A247D">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AHCBIO302A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Identify and report unusual disease or plant pest signs</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BSBITU101A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Operate a personal computer</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MTMCOR205A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Communicate in the workplace</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MTMCOR401C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Manage own work performance</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MTMCOR403C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Participate in OH&amp;S risk control process</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MTMP414A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Oversee humane handling of animals</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MTMP407B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Supervise new recruits</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MTMP2010A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Apply animal welfare and handling requirements</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MTMP2011C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Identify animals using electronic systems</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MTMP3003A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Handle animals humanely while conducting ante-mortem inspectio</w:t>
            </w:r>
            <w:r w:rsidRPr="0007346A">
              <w:t>n</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MTMP3071C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Perform ante-mortem inspection and make disposition</w:t>
            </w:r>
          </w:p>
        </w:tc>
      </w:tr>
      <w:tr w:rsidTr="002A247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46A">
            <w:pPr>
              <w:pStyle w:val="BodyText"/>
              <w:rPr>
                <w:lang w:val="en-NZ"/>
              </w:rPr>
            </w:pPr>
            <w:r w:rsidRPr="0007346A">
              <w:t xml:space="preserve">MTMPS204C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46A" w:rsidP="0007346A">
            <w:pPr>
              <w:pStyle w:val="BodyText"/>
            </w:pPr>
            <w:r w:rsidRPr="0007346A">
              <w:t>Maintain production records</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6" w:name="O_533085"/>
      <w:bookmarkEnd w:id="6"/>
      <w:r w:rsidRPr="0007346A">
        <w:t>Target Group</w:t>
      </w:r>
    </w:p>
    <w:p w:rsidR="00000000" w:rsidRPr="0007346A" w:rsidP="0007346A">
      <w:pPr>
        <w:pStyle w:val="BodyText"/>
      </w:pPr>
      <w:r w:rsidRPr="0007346A">
        <w:t xml:space="preserve">Typically the lairage supervisor/manager is a company employee whose responsibilities include: </w:t>
      </w:r>
    </w:p>
    <w:p w:rsidR="00000000" w:rsidRPr="0007346A" w:rsidP="0007346A">
      <w:pPr>
        <w:pStyle w:val="ListBullet"/>
      </w:pPr>
      <w:r w:rsidRPr="0007346A">
        <w:t xml:space="preserve"> overall accountability for stock welfare in lairage</w:t>
      </w:r>
    </w:p>
    <w:p w:rsidR="00000000" w:rsidRPr="0007346A" w:rsidP="0007346A">
      <w:pPr>
        <w:pStyle w:val="ListBullet"/>
      </w:pPr>
      <w:r w:rsidRPr="0007346A">
        <w:t>interaction with auditors</w:t>
      </w:r>
    </w:p>
    <w:p w:rsidR="00000000" w:rsidRPr="0007346A" w:rsidP="0007346A">
      <w:pPr>
        <w:pStyle w:val="ListBullet"/>
      </w:pPr>
      <w:r w:rsidRPr="0007346A">
        <w:t xml:space="preserve">making/carrying out disposition decisions </w:t>
      </w:r>
    </w:p>
    <w:p w:rsidR="00000000" w:rsidRPr="0007346A" w:rsidP="0007346A">
      <w:pPr>
        <w:pStyle w:val="ListBullet"/>
      </w:pPr>
      <w:r w:rsidRPr="0007346A">
        <w:t>authority to deal with transportation/unloading issues</w:t>
      </w:r>
    </w:p>
    <w:p w:rsidR="00000000" w:rsidRPr="0007346A" w:rsidP="0007346A">
      <w:pPr>
        <w:pStyle w:val="ListBullet"/>
      </w:pPr>
      <w:r w:rsidRPr="0007346A">
        <w:t>supervision of other stockpersons.</w:t>
      </w:r>
    </w:p>
    <w:p w:rsidR="00000000" w:rsidRPr="0007346A" w:rsidP="0007346A">
      <w:pPr>
        <w:pStyle w:val="AllowPageBreak"/>
      </w:pPr>
    </w:p>
    <w:p w:rsidR="00000000" w:rsidRPr="0007346A" w:rsidP="0007346A">
      <w:pPr>
        <w:pStyle w:val="Heading1"/>
      </w:pPr>
      <w:bookmarkStart w:id="7" w:name="O_533084"/>
      <w:bookmarkEnd w:id="7"/>
      <w:r w:rsidRPr="0007346A">
        <w:t>Suggested words for Statement of Attainment</w:t>
      </w:r>
    </w:p>
    <w:p w:rsidR="00000000" w:rsidRPr="0007346A" w:rsidP="0007346A">
      <w:pPr>
        <w:pStyle w:val="BodyText"/>
      </w:pPr>
      <w:r w:rsidRPr="0007346A">
        <w:t>This Skill Set from the MTM11 Australian Meat Industry Training Package meets the industry requirements for lairage supervisors/managers in processing plants.</w:t>
      </w:r>
    </w:p>
    <w:p w:rsidR="00000000" w:rsidRPr="0007346A" w:rsidP="0007346A"/>
    <w:sectPr w:rsidSect="00073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rsidRPr="002A247D" w:rsidP="002A2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7D" w:rsidP="00073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247D" w:rsidP="000734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A247D" w:rsidP="00073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rsidRPr="002A247D" w:rsidP="002A24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7D" w:rsidRPr="002D2AF8" w:rsidP="0007346A">
    <w:pPr>
      <w:pStyle w:val="Header"/>
      <w:framePr w:wrap="around"/>
    </w:pPr>
    <w:r>
      <w:fldChar w:fldCharType="begin"/>
    </w:r>
    <w:r>
      <w:instrText xml:space="preserve"> TITLE   \* MERGEFORMAT </w:instrText>
    </w:r>
    <w:r>
      <w:fldChar w:fldCharType="separate"/>
    </w:r>
    <w:r>
      <w:t>MTMSS00030 Lairage Supervisor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2A247D" w:rsidP="00073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82C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E6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46A"/>
    <w:pPr>
      <w:spacing w:before="360" w:after="60"/>
      <w:outlineLvl w:val="0"/>
    </w:pPr>
    <w:rPr>
      <w:sz w:val="32"/>
    </w:rPr>
  </w:style>
  <w:style w:type="paragraph" w:styleId="Heading2">
    <w:name w:val="heading 2"/>
    <w:basedOn w:val="HeadingBase"/>
    <w:next w:val="BodyText"/>
    <w:link w:val="Heading2Char"/>
    <w:qFormat/>
    <w:rsid w:val="0007346A"/>
    <w:pPr>
      <w:keepLines/>
      <w:spacing w:before="240" w:after="120"/>
      <w:outlineLvl w:val="1"/>
    </w:pPr>
    <w:rPr>
      <w:sz w:val="28"/>
      <w:szCs w:val="40"/>
    </w:rPr>
  </w:style>
  <w:style w:type="paragraph" w:styleId="Heading3">
    <w:name w:val="heading 3"/>
    <w:basedOn w:val="HeadingBase"/>
    <w:next w:val="BodyText"/>
    <w:link w:val="Heading3Char"/>
    <w:qFormat/>
    <w:rsid w:val="0007346A"/>
    <w:pPr>
      <w:spacing w:before="180" w:after="120"/>
      <w:outlineLvl w:val="2"/>
    </w:pPr>
    <w:rPr>
      <w:spacing w:val="-10"/>
      <w:kern w:val="32"/>
    </w:rPr>
  </w:style>
  <w:style w:type="paragraph" w:styleId="Heading4">
    <w:name w:val="heading 4"/>
    <w:basedOn w:val="HeadingBase"/>
    <w:next w:val="BodyText"/>
    <w:link w:val="Heading4Char"/>
    <w:qFormat/>
    <w:rsid w:val="0007346A"/>
    <w:pPr>
      <w:spacing w:before="160" w:after="120"/>
      <w:outlineLvl w:val="3"/>
    </w:pPr>
    <w:rPr>
      <w:sz w:val="22"/>
    </w:rPr>
  </w:style>
  <w:style w:type="paragraph" w:styleId="Heading5">
    <w:name w:val="heading 5"/>
    <w:basedOn w:val="HeadingBase"/>
    <w:next w:val="Normal"/>
    <w:link w:val="Heading5Char"/>
    <w:qFormat/>
    <w:rsid w:val="0007346A"/>
    <w:pPr>
      <w:spacing w:before="80"/>
      <w:outlineLvl w:val="4"/>
    </w:pPr>
    <w:rPr>
      <w:color w:val="918585"/>
      <w:sz w:val="20"/>
    </w:rPr>
  </w:style>
  <w:style w:type="paragraph" w:styleId="Heading6">
    <w:name w:val="heading 6"/>
    <w:basedOn w:val="HeadingBase"/>
    <w:next w:val="Normal"/>
    <w:link w:val="Heading6Char"/>
    <w:qFormat/>
    <w:rsid w:val="0007346A"/>
    <w:pPr>
      <w:spacing w:before="60"/>
      <w:outlineLvl w:val="5"/>
    </w:pPr>
    <w:rPr>
      <w:color w:val="918585"/>
      <w:sz w:val="20"/>
    </w:rPr>
  </w:style>
  <w:style w:type="paragraph" w:styleId="Heading7">
    <w:name w:val="heading 7"/>
    <w:basedOn w:val="Normal"/>
    <w:next w:val="Normal"/>
    <w:link w:val="Heading7Char"/>
    <w:qFormat/>
    <w:rsid w:val="0007346A"/>
    <w:pPr>
      <w:ind w:left="720"/>
      <w:outlineLvl w:val="6"/>
    </w:pPr>
    <w:rPr>
      <w:i/>
    </w:rPr>
  </w:style>
  <w:style w:type="paragraph" w:styleId="Heading8">
    <w:name w:val="heading 8"/>
    <w:basedOn w:val="Normal"/>
    <w:next w:val="Normal"/>
    <w:link w:val="Heading8Char"/>
    <w:qFormat/>
    <w:rsid w:val="0007346A"/>
    <w:pPr>
      <w:ind w:left="720"/>
      <w:outlineLvl w:val="7"/>
    </w:pPr>
    <w:rPr>
      <w:i/>
    </w:rPr>
  </w:style>
  <w:style w:type="paragraph" w:styleId="Heading9">
    <w:name w:val="heading 9"/>
    <w:basedOn w:val="Normal"/>
    <w:next w:val="Normal"/>
    <w:link w:val="Heading9Char"/>
    <w:qFormat/>
    <w:rsid w:val="0007346A"/>
    <w:pPr>
      <w:ind w:left="720"/>
      <w:outlineLvl w:val="8"/>
    </w:pPr>
    <w:rPr>
      <w:i/>
    </w:rPr>
  </w:style>
  <w:style w:type="character" w:default="1" w:styleId="DefaultParagraphFont">
    <w:name w:val="Default Paragraph Font"/>
    <w:uiPriority w:val="1"/>
    <w:unhideWhenUsed/>
    <w:rsid w:val="00073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46A"/>
  </w:style>
  <w:style w:type="character" w:customStyle="1" w:styleId="Heading1Char">
    <w:name w:val="Heading 1 Char"/>
    <w:basedOn w:val="DefaultParagraphFont"/>
    <w:link w:val="Heading1"/>
    <w:rsid w:val="0007346A"/>
    <w:rPr>
      <w:rFonts w:ascii="Times New Roman" w:eastAsia="Times New Roman" w:hAnsi="Times New Roman" w:cs="Times New Roman"/>
      <w:b/>
      <w:sz w:val="32"/>
      <w:szCs w:val="20"/>
      <w:lang w:eastAsia="en-US"/>
    </w:rPr>
  </w:style>
  <w:style w:type="paragraph" w:styleId="BodyText">
    <w:name w:val="Body Text"/>
    <w:basedOn w:val="Normal"/>
    <w:link w:val="BodyTextChar"/>
    <w:rsid w:val="000734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46A"/>
    <w:rPr>
      <w:rFonts w:ascii="Times New Roman" w:eastAsia="Times New Roman" w:hAnsi="Times New Roman" w:cs="Times New Roman"/>
      <w:sz w:val="24"/>
      <w:lang w:eastAsia="en-US"/>
    </w:rPr>
  </w:style>
  <w:style w:type="paragraph" w:styleId="ListBullet">
    <w:name w:val="List Bullet"/>
    <w:basedOn w:val="List"/>
    <w:rsid w:val="0007346A"/>
    <w:pPr>
      <w:numPr>
        <w:numId w:val="12"/>
      </w:numPr>
      <w:tabs>
        <w:tab w:val="clear" w:pos="340"/>
      </w:tabs>
      <w:spacing w:before="40" w:after="40"/>
    </w:pPr>
  </w:style>
  <w:style w:type="character" w:customStyle="1" w:styleId="SpecialBold">
    <w:name w:val="Special Bold"/>
    <w:basedOn w:val="DefaultParagraphFont"/>
    <w:rsid w:val="0007346A"/>
    <w:rPr>
      <w:b/>
      <w:spacing w:val="0"/>
    </w:rPr>
  </w:style>
  <w:style w:type="character" w:styleId="Emphasis">
    <w:name w:val="Emphasis"/>
    <w:basedOn w:val="DefaultParagraphFont"/>
    <w:qFormat/>
    <w:rsid w:val="0007346A"/>
    <w:rPr>
      <w:i/>
    </w:rPr>
  </w:style>
  <w:style w:type="paragraph" w:customStyle="1" w:styleId="SuperHeading">
    <w:name w:val="SuperHeading"/>
    <w:basedOn w:val="Normal"/>
    <w:rsid w:val="0007346A"/>
    <w:pPr>
      <w:spacing w:before="240" w:after="120"/>
      <w:outlineLvl w:val="0"/>
    </w:pPr>
    <w:rPr>
      <w:rFonts w:ascii="Times New Roman" w:hAnsi="Times New Roman"/>
      <w:b/>
      <w:sz w:val="32"/>
    </w:rPr>
  </w:style>
  <w:style w:type="paragraph" w:customStyle="1" w:styleId="AllowPageBreak">
    <w:name w:val="AllowPageBreak"/>
    <w:rsid w:val="00073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46A"/>
    <w:rPr>
      <w:rFonts w:ascii="Courier New" w:eastAsia="Times New Roman" w:hAnsi="Courier New" w:cs="Times New Roman"/>
      <w:i/>
      <w:szCs w:val="20"/>
      <w:lang w:eastAsia="en-US"/>
    </w:rPr>
  </w:style>
  <w:style w:type="paragraph" w:customStyle="1" w:styleId="HeadingBase">
    <w:name w:val="Heading Base"/>
    <w:rsid w:val="00073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46A"/>
    <w:pPr>
      <w:tabs>
        <w:tab w:val="right" w:leader="dot" w:pos="9072"/>
      </w:tabs>
      <w:ind w:left="567"/>
    </w:pPr>
    <w:rPr>
      <w:szCs w:val="22"/>
    </w:rPr>
  </w:style>
  <w:style w:type="paragraph" w:customStyle="1" w:styleId="TOCBase">
    <w:name w:val="TOC Base"/>
    <w:rsid w:val="00073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46A"/>
    <w:pPr>
      <w:tabs>
        <w:tab w:val="right" w:leader="dot" w:pos="9072"/>
      </w:tabs>
      <w:spacing w:before="40" w:after="40"/>
      <w:ind w:left="284"/>
    </w:pPr>
    <w:rPr>
      <w:rFonts w:ascii="Times New Roman" w:hAnsi="Times New Roman"/>
    </w:rPr>
  </w:style>
  <w:style w:type="paragraph" w:styleId="TOC1">
    <w:name w:val="toc 1"/>
    <w:basedOn w:val="TOCBase"/>
    <w:next w:val="Normal"/>
    <w:rsid w:val="00073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46A"/>
    <w:rPr>
      <w:rFonts w:ascii="Times New Roman" w:eastAsia="Times New Roman" w:hAnsi="Times New Roman" w:cs="Times New Roman"/>
      <w:sz w:val="16"/>
      <w:lang w:eastAsia="en-US"/>
    </w:rPr>
  </w:style>
  <w:style w:type="paragraph" w:styleId="Title">
    <w:name w:val="Title"/>
    <w:basedOn w:val="HeadingBase"/>
    <w:link w:val="TitleChar"/>
    <w:qFormat/>
    <w:rsid w:val="0007346A"/>
    <w:pPr>
      <w:spacing w:before="5040"/>
      <w:jc w:val="center"/>
    </w:pPr>
    <w:rPr>
      <w:sz w:val="48"/>
      <w:szCs w:val="72"/>
      <w:lang w:val="en-US"/>
    </w:rPr>
  </w:style>
  <w:style w:type="character" w:customStyle="1" w:styleId="TitleChar">
    <w:name w:val="Title Char"/>
    <w:basedOn w:val="DefaultParagraphFont"/>
    <w:link w:val="Title"/>
    <w:rsid w:val="00073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46A"/>
    <w:pPr>
      <w:tabs>
        <w:tab w:val="left" w:pos="3600"/>
        <w:tab w:val="left" w:pos="3958"/>
      </w:tabs>
    </w:pPr>
  </w:style>
  <w:style w:type="paragraph" w:styleId="List">
    <w:name w:val="List"/>
    <w:basedOn w:val="BodyText"/>
    <w:next w:val="BodyText"/>
    <w:rsid w:val="0007346A"/>
    <w:pPr>
      <w:tabs>
        <w:tab w:val="left" w:pos="340"/>
      </w:tabs>
      <w:spacing w:before="60" w:after="60"/>
      <w:ind w:left="340" w:hanging="340"/>
    </w:pPr>
  </w:style>
  <w:style w:type="paragraph" w:customStyle="1" w:styleId="Note">
    <w:name w:val="Note"/>
    <w:basedOn w:val="BodyText"/>
    <w:rsid w:val="00073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46A"/>
    <w:pPr>
      <w:framePr w:wrap="auto" w:hAnchor="text" w:y="6049"/>
    </w:pPr>
    <w:rPr>
      <w:color w:val="000000"/>
      <w:sz w:val="40"/>
    </w:rPr>
  </w:style>
  <w:style w:type="paragraph" w:customStyle="1" w:styleId="TOCTitle">
    <w:name w:val="TOCTitle"/>
    <w:basedOn w:val="Heading1"/>
    <w:rsid w:val="0007346A"/>
    <w:pPr>
      <w:spacing w:after="240"/>
      <w:jc w:val="center"/>
      <w:outlineLvl w:val="9"/>
    </w:pPr>
    <w:rPr>
      <w:caps/>
    </w:rPr>
  </w:style>
  <w:style w:type="paragraph" w:customStyle="1" w:styleId="Version">
    <w:name w:val="Version"/>
    <w:rsid w:val="000734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46A"/>
    <w:pPr>
      <w:numPr>
        <w:numId w:val="13"/>
      </w:numPr>
      <w:tabs>
        <w:tab w:val="clear" w:pos="680"/>
      </w:tabs>
    </w:pPr>
  </w:style>
  <w:style w:type="paragraph" w:styleId="Index1">
    <w:name w:val="index 1"/>
    <w:basedOn w:val="Normal"/>
    <w:next w:val="Normal"/>
    <w:semiHidden/>
    <w:rsid w:val="0007346A"/>
    <w:pPr>
      <w:keepNext w:val="0"/>
      <w:tabs>
        <w:tab w:val="right" w:pos="4176"/>
      </w:tabs>
      <w:ind w:left="198" w:hanging="198"/>
    </w:pPr>
    <w:rPr>
      <w:rFonts w:ascii="Garamond" w:hAnsi="Garamond"/>
    </w:rPr>
  </w:style>
  <w:style w:type="paragraph" w:styleId="IndexHeading">
    <w:name w:val="index heading"/>
    <w:basedOn w:val="Normal"/>
    <w:next w:val="Index1"/>
    <w:semiHidden/>
    <w:rsid w:val="0007346A"/>
    <w:pPr>
      <w:spacing w:before="120" w:after="120"/>
    </w:pPr>
    <w:rPr>
      <w:rFonts w:ascii="Arial" w:hAnsi="Arial"/>
      <w:b/>
      <w:color w:val="918585"/>
      <w:sz w:val="24"/>
    </w:rPr>
  </w:style>
  <w:style w:type="paragraph" w:styleId="Header">
    <w:name w:val="header"/>
    <w:basedOn w:val="Normal"/>
    <w:link w:val="HeaderChar"/>
    <w:rsid w:val="00073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46A"/>
    <w:rPr>
      <w:rFonts w:ascii="Times New Roman" w:eastAsia="Times New Roman" w:hAnsi="Times New Roman" w:cs="Times New Roman"/>
      <w:sz w:val="16"/>
      <w:szCs w:val="20"/>
      <w:lang w:val="en-GB" w:eastAsia="en-US"/>
    </w:rPr>
  </w:style>
  <w:style w:type="paragraph" w:customStyle="1" w:styleId="Chapter">
    <w:name w:val="Chapter"/>
    <w:basedOn w:val="Normal"/>
    <w:rsid w:val="0007346A"/>
    <w:pPr>
      <w:spacing w:before="240"/>
    </w:pPr>
    <w:rPr>
      <w:rFonts w:ascii="Times New Roman" w:hAnsi="Times New Roman"/>
      <w:smallCaps/>
      <w:spacing w:val="80"/>
      <w:sz w:val="28"/>
    </w:rPr>
  </w:style>
  <w:style w:type="paragraph" w:customStyle="1" w:styleId="InChapter">
    <w:name w:val="InChapter"/>
    <w:basedOn w:val="Heading3"/>
    <w:rsid w:val="0007346A"/>
    <w:pPr>
      <w:spacing w:after="240"/>
      <w:outlineLvl w:val="9"/>
    </w:pPr>
    <w:rPr>
      <w:noProof/>
    </w:rPr>
  </w:style>
  <w:style w:type="paragraph" w:styleId="Index2">
    <w:name w:val="index 2"/>
    <w:basedOn w:val="Normal"/>
    <w:next w:val="Normal"/>
    <w:semiHidden/>
    <w:rsid w:val="0007346A"/>
    <w:pPr>
      <w:tabs>
        <w:tab w:val="right" w:pos="4176"/>
      </w:tabs>
      <w:ind w:left="568" w:hanging="284"/>
    </w:pPr>
    <w:rPr>
      <w:rFonts w:ascii="Garamond" w:hAnsi="Garamond"/>
    </w:rPr>
  </w:style>
  <w:style w:type="paragraph" w:customStyle="1" w:styleId="Byline">
    <w:name w:val="Byline"/>
    <w:rsid w:val="00073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46A"/>
    <w:pPr>
      <w:tabs>
        <w:tab w:val="clear" w:pos="3600"/>
        <w:tab w:val="clear" w:pos="3958"/>
      </w:tabs>
      <w:jc w:val="right"/>
    </w:pPr>
  </w:style>
  <w:style w:type="paragraph" w:styleId="Caption">
    <w:name w:val="caption"/>
    <w:basedOn w:val="BodyText"/>
    <w:next w:val="Normal"/>
    <w:qFormat/>
    <w:rsid w:val="0007346A"/>
    <w:pPr>
      <w:framePr w:w="2268" w:hSpace="181" w:vSpace="181" w:wrap="around" w:vAnchor="text" w:hAnchor="page" w:x="1135" w:y="285" w:anchorLock="1"/>
    </w:pPr>
    <w:rPr>
      <w:i/>
    </w:rPr>
  </w:style>
  <w:style w:type="paragraph" w:customStyle="1" w:styleId="MiniTOCTitle">
    <w:name w:val="MiniTOCTitle"/>
    <w:basedOn w:val="Heading4"/>
    <w:rsid w:val="0007346A"/>
    <w:pPr>
      <w:spacing w:before="240"/>
      <w:outlineLvl w:val="9"/>
    </w:pPr>
    <w:rPr>
      <w:noProof/>
      <w:sz w:val="24"/>
    </w:rPr>
  </w:style>
  <w:style w:type="paragraph" w:customStyle="1" w:styleId="MiniTOCItem">
    <w:name w:val="MiniTOCItem"/>
    <w:basedOn w:val="ListBullet"/>
    <w:rsid w:val="0007346A"/>
    <w:pPr>
      <w:numPr>
        <w:numId w:val="0"/>
      </w:numPr>
      <w:tabs>
        <w:tab w:val="right" w:leader="dot" w:pos="6521"/>
      </w:tabs>
      <w:spacing w:before="0" w:after="0"/>
    </w:pPr>
  </w:style>
  <w:style w:type="paragraph" w:customStyle="1" w:styleId="TOFTitle">
    <w:name w:val="TOFTitle"/>
    <w:basedOn w:val="TOCTitle"/>
    <w:rsid w:val="0007346A"/>
  </w:style>
  <w:style w:type="paragraph" w:styleId="TableofFigures">
    <w:name w:val="table of figures"/>
    <w:basedOn w:val="Normal"/>
    <w:next w:val="Normal"/>
    <w:semiHidden/>
    <w:rsid w:val="0007346A"/>
    <w:pPr>
      <w:tabs>
        <w:tab w:val="right" w:leader="dot" w:pos="9072"/>
      </w:tabs>
      <w:ind w:left="970" w:hanging="403"/>
    </w:pPr>
    <w:rPr>
      <w:rFonts w:ascii="Times New Roman" w:hAnsi="Times New Roman"/>
      <w:b/>
    </w:rPr>
  </w:style>
  <w:style w:type="paragraph" w:styleId="ListNumber">
    <w:name w:val="List Number"/>
    <w:basedOn w:val="List"/>
    <w:rsid w:val="0007346A"/>
    <w:pPr>
      <w:numPr>
        <w:numId w:val="10"/>
      </w:numPr>
    </w:pPr>
  </w:style>
  <w:style w:type="character" w:customStyle="1" w:styleId="WingdingSymbols">
    <w:name w:val="Wingding Symbols"/>
    <w:rsid w:val="0007346A"/>
    <w:rPr>
      <w:rFonts w:ascii="Wingdings" w:hAnsi="Wingdings"/>
    </w:rPr>
  </w:style>
  <w:style w:type="paragraph" w:customStyle="1" w:styleId="TableHeading">
    <w:name w:val="Table Heading"/>
    <w:basedOn w:val="HeadingBase"/>
    <w:rsid w:val="0007346A"/>
    <w:pPr>
      <w:keepLines/>
      <w:pBdr>
        <w:bottom w:val="single" w:sz="6" w:space="1" w:color="918585"/>
      </w:pBdr>
      <w:spacing w:before="240"/>
    </w:pPr>
  </w:style>
  <w:style w:type="character" w:customStyle="1" w:styleId="HotSpot">
    <w:name w:val="HotSpot"/>
    <w:rsid w:val="0007346A"/>
    <w:rPr>
      <w:color w:val="0033CC"/>
      <w:u w:val="none"/>
    </w:rPr>
  </w:style>
  <w:style w:type="paragraph" w:customStyle="1" w:styleId="BodyTextRight">
    <w:name w:val="Body Text Right"/>
    <w:basedOn w:val="BodyText"/>
    <w:rsid w:val="0007346A"/>
    <w:pPr>
      <w:spacing w:before="0" w:after="0"/>
      <w:jc w:val="right"/>
    </w:pPr>
  </w:style>
  <w:style w:type="paragraph" w:styleId="Index3">
    <w:name w:val="index 3"/>
    <w:basedOn w:val="ListNumber2"/>
    <w:next w:val="Normal"/>
    <w:semiHidden/>
    <w:rsid w:val="0007346A"/>
    <w:pPr>
      <w:numPr>
        <w:numId w:val="0"/>
      </w:numPr>
      <w:tabs>
        <w:tab w:val="right" w:leader="dot" w:pos="4176"/>
      </w:tabs>
    </w:pPr>
  </w:style>
  <w:style w:type="paragraph" w:styleId="ListNumber2">
    <w:name w:val="List Number 2"/>
    <w:basedOn w:val="List2"/>
    <w:rsid w:val="0007346A"/>
    <w:pPr>
      <w:numPr>
        <w:numId w:val="9"/>
      </w:numPr>
      <w:tabs>
        <w:tab w:val="clear" w:pos="1060"/>
      </w:tabs>
    </w:pPr>
  </w:style>
  <w:style w:type="paragraph" w:customStyle="1" w:styleId="MarginNote">
    <w:name w:val="Margin Note"/>
    <w:basedOn w:val="BodyText"/>
    <w:rsid w:val="00073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46A"/>
    <w:rPr>
      <w:sz w:val="32"/>
    </w:rPr>
  </w:style>
  <w:style w:type="paragraph" w:customStyle="1" w:styleId="HeadingProcedure">
    <w:name w:val="Heading Procedure"/>
    <w:basedOn w:val="HeadingBase"/>
    <w:next w:val="Normal"/>
    <w:rsid w:val="0007346A"/>
    <w:pPr>
      <w:tabs>
        <w:tab w:val="left" w:pos="0"/>
      </w:tabs>
      <w:spacing w:before="120" w:after="60"/>
    </w:pPr>
    <w:rPr>
      <w:i/>
      <w:color w:val="918585"/>
      <w:sz w:val="22"/>
    </w:rPr>
  </w:style>
  <w:style w:type="paragraph" w:customStyle="1" w:styleId="TableBodyText">
    <w:name w:val="Table Body Text"/>
    <w:basedOn w:val="BodyText"/>
    <w:rsid w:val="0007346A"/>
    <w:pPr>
      <w:spacing w:before="60" w:after="60"/>
    </w:pPr>
  </w:style>
  <w:style w:type="paragraph" w:styleId="ListContinue">
    <w:name w:val="List Continue"/>
    <w:basedOn w:val="List"/>
    <w:rsid w:val="0007346A"/>
    <w:pPr>
      <w:ind w:firstLine="0"/>
    </w:pPr>
  </w:style>
  <w:style w:type="paragraph" w:customStyle="1" w:styleId="ListNote">
    <w:name w:val="List Note"/>
    <w:basedOn w:val="List"/>
    <w:rsid w:val="0007346A"/>
    <w:pPr>
      <w:pBdr>
        <w:top w:val="single" w:sz="6" w:space="2" w:color="918585"/>
        <w:bottom w:val="single" w:sz="6" w:space="2" w:color="918585"/>
      </w:pBdr>
      <w:tabs>
        <w:tab w:val="left" w:pos="1021"/>
      </w:tabs>
      <w:ind w:firstLine="0"/>
    </w:pPr>
  </w:style>
  <w:style w:type="paragraph" w:customStyle="1" w:styleId="Warning">
    <w:name w:val="Warning"/>
    <w:basedOn w:val="BodyText"/>
    <w:rsid w:val="0007346A"/>
    <w:pPr>
      <w:shd w:val="clear" w:color="auto" w:fill="D9D9D9"/>
      <w:tabs>
        <w:tab w:val="left" w:pos="992"/>
      </w:tabs>
      <w:ind w:left="119" w:right="119"/>
    </w:pPr>
    <w:rPr>
      <w:sz w:val="20"/>
    </w:rPr>
  </w:style>
  <w:style w:type="paragraph" w:customStyle="1" w:styleId="MarginIcons">
    <w:name w:val="Margin Icons"/>
    <w:basedOn w:val="BodyText"/>
    <w:rsid w:val="00073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46A"/>
    <w:rPr>
      <w:rFonts w:ascii="Courier New" w:hAnsi="Courier New"/>
    </w:rPr>
  </w:style>
  <w:style w:type="paragraph" w:customStyle="1" w:styleId="NoteBullet">
    <w:name w:val="Note Bullet"/>
    <w:basedOn w:val="Note"/>
    <w:rsid w:val="0007346A"/>
    <w:pPr>
      <w:tabs>
        <w:tab w:val="clear" w:pos="680"/>
      </w:tabs>
      <w:spacing w:before="60" w:after="60"/>
    </w:pPr>
  </w:style>
  <w:style w:type="paragraph" w:customStyle="1" w:styleId="SubHeading2">
    <w:name w:val="SubHeading2"/>
    <w:basedOn w:val="HeadingBase"/>
    <w:rsid w:val="0007346A"/>
    <w:pPr>
      <w:spacing w:before="240" w:after="60"/>
    </w:pPr>
    <w:rPr>
      <w:sz w:val="20"/>
    </w:rPr>
  </w:style>
  <w:style w:type="paragraph" w:customStyle="1" w:styleId="SubHeading1">
    <w:name w:val="SubHeading1"/>
    <w:basedOn w:val="HeadingBase"/>
    <w:rsid w:val="0007346A"/>
    <w:pPr>
      <w:spacing w:before="240" w:after="60"/>
    </w:pPr>
    <w:rPr>
      <w:color w:val="918585"/>
      <w:sz w:val="22"/>
    </w:rPr>
  </w:style>
  <w:style w:type="paragraph" w:customStyle="1" w:styleId="SideHeading">
    <w:name w:val="Side Heading"/>
    <w:basedOn w:val="HeadingBase"/>
    <w:rsid w:val="00073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46A"/>
    <w:pPr>
      <w:tabs>
        <w:tab w:val="num" w:pos="360"/>
      </w:tabs>
    </w:pPr>
  </w:style>
  <w:style w:type="paragraph" w:styleId="PlainText">
    <w:name w:val="Plain Text"/>
    <w:basedOn w:val="Normal"/>
    <w:link w:val="PlainTextChar"/>
    <w:rsid w:val="0007346A"/>
    <w:rPr>
      <w:sz w:val="20"/>
    </w:rPr>
  </w:style>
  <w:style w:type="character" w:customStyle="1" w:styleId="PlainTextChar">
    <w:name w:val="Plain Text Char"/>
    <w:basedOn w:val="DefaultParagraphFont"/>
    <w:link w:val="PlainText"/>
    <w:rsid w:val="0007346A"/>
    <w:rPr>
      <w:rFonts w:ascii="Courier New" w:eastAsia="Times New Roman" w:hAnsi="Courier New" w:cs="Times New Roman"/>
      <w:sz w:val="20"/>
      <w:szCs w:val="20"/>
      <w:lang w:eastAsia="en-US"/>
    </w:rPr>
  </w:style>
  <w:style w:type="character" w:customStyle="1" w:styleId="MenuOption">
    <w:name w:val="Menu Option"/>
    <w:basedOn w:val="DefaultParagraphFont"/>
    <w:rsid w:val="0007346A"/>
    <w:rPr>
      <w:b/>
      <w:smallCaps/>
    </w:rPr>
  </w:style>
  <w:style w:type="paragraph" w:customStyle="1" w:styleId="TableListNumber">
    <w:name w:val="Table List Number"/>
    <w:basedOn w:val="ListNumber"/>
    <w:rsid w:val="0007346A"/>
    <w:pPr>
      <w:numPr>
        <w:numId w:val="0"/>
      </w:numPr>
    </w:pPr>
  </w:style>
  <w:style w:type="paragraph" w:styleId="TOC4">
    <w:name w:val="toc 4"/>
    <w:basedOn w:val="TOCBase"/>
    <w:next w:val="Normal"/>
    <w:semiHidden/>
    <w:rsid w:val="0007346A"/>
    <w:pPr>
      <w:tabs>
        <w:tab w:val="right" w:leader="dot" w:pos="9071"/>
      </w:tabs>
      <w:ind w:left="1701"/>
    </w:pPr>
  </w:style>
  <w:style w:type="paragraph" w:customStyle="1" w:styleId="ListAlpha">
    <w:name w:val="List Alpha"/>
    <w:basedOn w:val="List"/>
    <w:rsid w:val="0007346A"/>
    <w:pPr>
      <w:numPr>
        <w:numId w:val="8"/>
      </w:numPr>
    </w:pPr>
  </w:style>
  <w:style w:type="paragraph" w:customStyle="1" w:styleId="ListAlpha2">
    <w:name w:val="List Alpha 2"/>
    <w:basedOn w:val="List2"/>
    <w:rsid w:val="0007346A"/>
    <w:pPr>
      <w:numPr>
        <w:numId w:val="7"/>
      </w:numPr>
    </w:pPr>
  </w:style>
  <w:style w:type="paragraph" w:styleId="List2">
    <w:name w:val="List 2"/>
    <w:basedOn w:val="BodyText"/>
    <w:rsid w:val="0007346A"/>
    <w:pPr>
      <w:tabs>
        <w:tab w:val="left" w:pos="680"/>
      </w:tabs>
      <w:spacing w:before="60" w:after="60"/>
      <w:ind w:left="680" w:hanging="340"/>
    </w:pPr>
  </w:style>
  <w:style w:type="paragraph" w:styleId="List3">
    <w:name w:val="List 3"/>
    <w:basedOn w:val="BodyText"/>
    <w:rsid w:val="0007346A"/>
    <w:pPr>
      <w:tabs>
        <w:tab w:val="left" w:pos="1021"/>
      </w:tabs>
      <w:spacing w:before="60" w:after="60"/>
      <w:ind w:left="1020" w:hanging="340"/>
    </w:pPr>
  </w:style>
  <w:style w:type="paragraph" w:styleId="List4">
    <w:name w:val="List 4"/>
    <w:basedOn w:val="BodyText"/>
    <w:rsid w:val="0007346A"/>
    <w:pPr>
      <w:tabs>
        <w:tab w:val="left" w:pos="1361"/>
      </w:tabs>
      <w:spacing w:before="60" w:after="60"/>
      <w:ind w:left="1361" w:hanging="340"/>
    </w:pPr>
  </w:style>
  <w:style w:type="paragraph" w:styleId="List5">
    <w:name w:val="List 5"/>
    <w:basedOn w:val="BodyText"/>
    <w:rsid w:val="0007346A"/>
    <w:pPr>
      <w:tabs>
        <w:tab w:val="left" w:pos="1701"/>
      </w:tabs>
      <w:spacing w:before="60" w:after="60"/>
      <w:ind w:left="1701" w:hanging="340"/>
    </w:pPr>
  </w:style>
  <w:style w:type="paragraph" w:styleId="ListBullet3">
    <w:name w:val="List Bullet 3"/>
    <w:basedOn w:val="List3"/>
    <w:rsid w:val="0007346A"/>
    <w:pPr>
      <w:numPr>
        <w:numId w:val="14"/>
      </w:numPr>
      <w:tabs>
        <w:tab w:val="clear" w:pos="1021"/>
      </w:tabs>
      <w:ind w:left="1037" w:hanging="357"/>
    </w:pPr>
  </w:style>
  <w:style w:type="paragraph" w:styleId="ListBullet4">
    <w:name w:val="List Bullet 4"/>
    <w:basedOn w:val="List4"/>
    <w:rsid w:val="0007346A"/>
    <w:pPr>
      <w:numPr>
        <w:numId w:val="2"/>
      </w:numPr>
    </w:pPr>
  </w:style>
  <w:style w:type="paragraph" w:styleId="ListBullet5">
    <w:name w:val="List Bullet 5"/>
    <w:basedOn w:val="List5"/>
    <w:rsid w:val="0007346A"/>
    <w:pPr>
      <w:numPr>
        <w:numId w:val="3"/>
      </w:numPr>
    </w:pPr>
  </w:style>
  <w:style w:type="paragraph" w:styleId="ListContinue2">
    <w:name w:val="List Continue 2"/>
    <w:basedOn w:val="List2"/>
    <w:rsid w:val="0007346A"/>
    <w:pPr>
      <w:ind w:firstLine="0"/>
    </w:pPr>
  </w:style>
  <w:style w:type="paragraph" w:styleId="ListContinue3">
    <w:name w:val="List Continue 3"/>
    <w:basedOn w:val="List3"/>
    <w:rsid w:val="0007346A"/>
    <w:pPr>
      <w:ind w:left="1021" w:firstLine="0"/>
    </w:pPr>
  </w:style>
  <w:style w:type="paragraph" w:styleId="ListContinue4">
    <w:name w:val="List Continue 4"/>
    <w:basedOn w:val="List4"/>
    <w:rsid w:val="0007346A"/>
    <w:pPr>
      <w:ind w:firstLine="0"/>
    </w:pPr>
  </w:style>
  <w:style w:type="paragraph" w:styleId="ListContinue5">
    <w:name w:val="List Continue 5"/>
    <w:basedOn w:val="List5"/>
    <w:rsid w:val="0007346A"/>
    <w:pPr>
      <w:ind w:firstLine="0"/>
    </w:pPr>
  </w:style>
  <w:style w:type="paragraph" w:styleId="ListNumber3">
    <w:name w:val="List Number 3"/>
    <w:basedOn w:val="List3"/>
    <w:rsid w:val="0007346A"/>
    <w:pPr>
      <w:numPr>
        <w:numId w:val="4"/>
      </w:numPr>
    </w:pPr>
  </w:style>
  <w:style w:type="paragraph" w:styleId="ListNumber4">
    <w:name w:val="List Number 4"/>
    <w:basedOn w:val="List4"/>
    <w:rsid w:val="0007346A"/>
    <w:pPr>
      <w:numPr>
        <w:numId w:val="5"/>
      </w:numPr>
    </w:pPr>
  </w:style>
  <w:style w:type="paragraph" w:styleId="ListNumber5">
    <w:name w:val="List Number 5"/>
    <w:basedOn w:val="List5"/>
    <w:rsid w:val="0007346A"/>
    <w:pPr>
      <w:numPr>
        <w:numId w:val="6"/>
      </w:numPr>
    </w:pPr>
  </w:style>
  <w:style w:type="paragraph" w:styleId="BlockText">
    <w:name w:val="Block Text"/>
    <w:basedOn w:val="Normal"/>
    <w:rsid w:val="0007346A"/>
    <w:pPr>
      <w:spacing w:after="120"/>
      <w:ind w:left="1440" w:right="1440"/>
    </w:pPr>
  </w:style>
  <w:style w:type="character" w:customStyle="1" w:styleId="Subscript">
    <w:name w:val="Subscript"/>
    <w:basedOn w:val="DefaultParagraphFont"/>
    <w:rsid w:val="0007346A"/>
    <w:rPr>
      <w:sz w:val="16"/>
      <w:vertAlign w:val="subscript"/>
    </w:rPr>
  </w:style>
  <w:style w:type="character" w:customStyle="1" w:styleId="Superscript">
    <w:name w:val="Superscript"/>
    <w:basedOn w:val="DefaultParagraphFont"/>
    <w:rsid w:val="0007346A"/>
    <w:rPr>
      <w:sz w:val="16"/>
      <w:vertAlign w:val="superscript"/>
    </w:rPr>
  </w:style>
  <w:style w:type="character" w:customStyle="1" w:styleId="Symbols">
    <w:name w:val="Symbols"/>
    <w:basedOn w:val="DefaultParagraphFont"/>
    <w:rsid w:val="0007346A"/>
    <w:rPr>
      <w:rFonts w:ascii="Symbol" w:hAnsi="Symbol"/>
    </w:rPr>
  </w:style>
  <w:style w:type="character" w:customStyle="1" w:styleId="MenuOptions">
    <w:name w:val="Menu Options"/>
    <w:basedOn w:val="DefaultParagraphFont"/>
    <w:rsid w:val="0007346A"/>
    <w:rPr>
      <w:rFonts w:ascii="Arial Narrow" w:hAnsi="Arial Narrow"/>
      <w:smallCaps/>
    </w:rPr>
  </w:style>
  <w:style w:type="character" w:customStyle="1" w:styleId="Buttons">
    <w:name w:val="Buttons"/>
    <w:basedOn w:val="DefaultParagraphFont"/>
    <w:rsid w:val="0007346A"/>
    <w:rPr>
      <w:b/>
    </w:rPr>
  </w:style>
  <w:style w:type="character" w:customStyle="1" w:styleId="Underlined">
    <w:name w:val="Underlined"/>
    <w:basedOn w:val="DefaultParagraphFont"/>
    <w:rsid w:val="0007346A"/>
    <w:rPr>
      <w:u w:val="single"/>
    </w:rPr>
  </w:style>
  <w:style w:type="paragraph" w:customStyle="1" w:styleId="TableBodyTextRight">
    <w:name w:val="Table Body Text Right"/>
    <w:basedOn w:val="TableBodyText"/>
    <w:rsid w:val="0007346A"/>
    <w:pPr>
      <w:widowControl w:val="0"/>
      <w:autoSpaceDE w:val="0"/>
      <w:autoSpaceDN w:val="0"/>
      <w:adjustRightInd w:val="0"/>
      <w:jc w:val="right"/>
    </w:pPr>
    <w:rPr>
      <w:rFonts w:cs="Arial"/>
      <w:szCs w:val="18"/>
    </w:rPr>
  </w:style>
  <w:style w:type="paragraph" w:customStyle="1" w:styleId="CopyrightText">
    <w:name w:val="Copyright Text"/>
    <w:basedOn w:val="BodyText"/>
    <w:rsid w:val="0007346A"/>
    <w:rPr>
      <w:sz w:val="18"/>
    </w:rPr>
  </w:style>
  <w:style w:type="paragraph" w:customStyle="1" w:styleId="BodySmallRight">
    <w:name w:val="Body Small Right"/>
    <w:basedOn w:val="BodyTextRight"/>
    <w:rsid w:val="0007346A"/>
    <w:rPr>
      <w:sz w:val="18"/>
      <w:szCs w:val="18"/>
    </w:rPr>
  </w:style>
  <w:style w:type="paragraph" w:customStyle="1" w:styleId="MarginEdition">
    <w:name w:val="Margin Edition"/>
    <w:basedOn w:val="MarginNote"/>
    <w:rsid w:val="0007346A"/>
    <w:pPr>
      <w:spacing w:before="0" w:after="0"/>
    </w:pPr>
    <w:rPr>
      <w:rFonts w:ascii="Times New Roman" w:hAnsi="Times New Roman"/>
      <w:color w:val="999999"/>
    </w:rPr>
  </w:style>
  <w:style w:type="paragraph" w:customStyle="1" w:styleId="Spacer">
    <w:name w:val="Spacer"/>
    <w:basedOn w:val="Normal"/>
    <w:rsid w:val="0007346A"/>
    <w:rPr>
      <w:sz w:val="2"/>
      <w:szCs w:val="2"/>
    </w:rPr>
  </w:style>
  <w:style w:type="character" w:customStyle="1" w:styleId="Small">
    <w:name w:val="Small"/>
    <w:basedOn w:val="DefaultParagraphFont"/>
    <w:rsid w:val="0007346A"/>
    <w:rPr>
      <w:sz w:val="16"/>
    </w:rPr>
  </w:style>
  <w:style w:type="paragraph" w:customStyle="1" w:styleId="WideTable">
    <w:name w:val="Wide Table"/>
    <w:basedOn w:val="Normal"/>
    <w:rsid w:val="0007346A"/>
    <w:pPr>
      <w:ind w:left="-1418"/>
    </w:pPr>
    <w:rPr>
      <w:sz w:val="2"/>
      <w:szCs w:val="2"/>
    </w:rPr>
  </w:style>
  <w:style w:type="character" w:styleId="PageNumber">
    <w:name w:val="page number"/>
    <w:basedOn w:val="DefaultParagraphFont"/>
    <w:rsid w:val="0007346A"/>
  </w:style>
  <w:style w:type="paragraph" w:styleId="Quote">
    <w:name w:val="Quote"/>
    <w:basedOn w:val="Heading1"/>
    <w:link w:val="QuoteChar"/>
    <w:qFormat/>
    <w:rsid w:val="0007346A"/>
    <w:rPr>
      <w:b w:val="0"/>
      <w:sz w:val="72"/>
      <w:szCs w:val="72"/>
      <w:lang w:val="en-NZ"/>
    </w:rPr>
  </w:style>
  <w:style w:type="character" w:customStyle="1" w:styleId="QuoteChar">
    <w:name w:val="Quote Char"/>
    <w:basedOn w:val="DefaultParagraphFont"/>
    <w:link w:val="Quote"/>
    <w:rsid w:val="00073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46A"/>
    <w:pPr>
      <w:pageBreakBefore/>
    </w:pPr>
  </w:style>
  <w:style w:type="paragraph" w:customStyle="1" w:styleId="Border">
    <w:name w:val="Border"/>
    <w:basedOn w:val="Normal"/>
    <w:qFormat/>
    <w:rsid w:val="00073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46A"/>
    <w:rPr>
      <w:b/>
      <w:bCs/>
      <w:i/>
      <w:iCs/>
      <w:color w:val="auto"/>
    </w:rPr>
  </w:style>
  <w:style w:type="paragraph" w:styleId="IntenseQuote">
    <w:name w:val="Intense Quote"/>
    <w:basedOn w:val="Normal"/>
    <w:next w:val="Normal"/>
    <w:link w:val="IntenseQuoteChar"/>
    <w:uiPriority w:val="30"/>
    <w:qFormat/>
    <w:rsid w:val="00073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46A"/>
    <w:rPr>
      <w:smallCaps/>
      <w:color w:val="auto"/>
      <w:u w:val="single"/>
    </w:rPr>
  </w:style>
  <w:style w:type="character" w:styleId="IntenseReference">
    <w:name w:val="Intense Reference"/>
    <w:basedOn w:val="DefaultParagraphFont"/>
    <w:uiPriority w:val="32"/>
    <w:qFormat/>
    <w:rsid w:val="0007346A"/>
    <w:rPr>
      <w:b/>
      <w:bCs/>
      <w:smallCaps/>
      <w:color w:val="auto"/>
      <w:spacing w:val="5"/>
      <w:u w:val="single"/>
    </w:rPr>
  </w:style>
  <w:style w:type="paragraph" w:customStyle="1" w:styleId="2ColumnHeading">
    <w:name w:val="2Column Heading"/>
    <w:basedOn w:val="BodyText"/>
    <w:qFormat/>
    <w:rsid w:val="0007346A"/>
    <w:pPr>
      <w:spacing w:after="60"/>
      <w:ind w:left="-2268"/>
    </w:pPr>
    <w:rPr>
      <w:b/>
    </w:rPr>
  </w:style>
  <w:style w:type="paragraph" w:customStyle="1" w:styleId="Heading1TOC">
    <w:name w:val="Heading1 TOC"/>
    <w:basedOn w:val="Normal"/>
    <w:qFormat/>
    <w:rsid w:val="0007346A"/>
    <w:pPr>
      <w:spacing w:before="240" w:after="120"/>
    </w:pPr>
    <w:rPr>
      <w:rFonts w:ascii="Times New Roman" w:hAnsi="Times New Roman"/>
      <w:b/>
      <w:sz w:val="32"/>
    </w:rPr>
  </w:style>
  <w:style w:type="paragraph" w:customStyle="1" w:styleId="Heading2TOC">
    <w:name w:val="Heading2 TOC"/>
    <w:basedOn w:val="Normal"/>
    <w:qFormat/>
    <w:rsid w:val="0007346A"/>
    <w:pPr>
      <w:spacing w:before="240" w:after="60"/>
    </w:pPr>
    <w:rPr>
      <w:rFonts w:ascii="Times New Roman" w:hAnsi="Times New Roman"/>
      <w:b/>
      <w:sz w:val="28"/>
    </w:rPr>
  </w:style>
  <w:style w:type="character" w:customStyle="1" w:styleId="Underline">
    <w:name w:val="Underline"/>
    <w:basedOn w:val="DefaultParagraphFont"/>
    <w:qFormat/>
    <w:rsid w:val="0007346A"/>
    <w:rPr>
      <w:u w:val="single"/>
    </w:rPr>
  </w:style>
  <w:style w:type="character" w:customStyle="1" w:styleId="BoldandItalics">
    <w:name w:val="Bold and Italics"/>
    <w:qFormat/>
    <w:rsid w:val="0007346A"/>
    <w:rPr>
      <w:b/>
      <w:i/>
      <w:u w:val="none"/>
    </w:rPr>
  </w:style>
  <w:style w:type="paragraph" w:styleId="BalloonText">
    <w:name w:val="Balloon Text"/>
    <w:basedOn w:val="Normal"/>
    <w:link w:val="BalloonTextChar"/>
    <w:rsid w:val="0007346A"/>
    <w:rPr>
      <w:rFonts w:ascii="Tahoma" w:hAnsi="Tahoma" w:cs="Tahoma"/>
      <w:sz w:val="16"/>
      <w:szCs w:val="16"/>
    </w:rPr>
  </w:style>
  <w:style w:type="character" w:customStyle="1" w:styleId="BalloonTextChar">
    <w:name w:val="Balloon Text Char"/>
    <w:basedOn w:val="DefaultParagraphFont"/>
    <w:link w:val="BalloonText"/>
    <w:rsid w:val="00073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4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46A"/>
    <w:rPr>
      <w:b/>
      <w:color w:val="660033"/>
      <w:spacing w:val="0"/>
    </w:rPr>
  </w:style>
  <w:style w:type="paragraph" w:customStyle="1" w:styleId="Nameditemlist">
    <w:name w:val="Named item list"/>
    <w:basedOn w:val="BodyText"/>
    <w:qFormat/>
    <w:rsid w:val="000734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1808</Characters>
  <Application>Microsoft Office Word</Application>
  <DocSecurity>0</DocSecurity>
  <Lines>79</Lines>
  <Paragraphs>59</Paragraphs>
  <ScaleCrop>false</ScaleCrop>
  <Company>Author-it Software Corporation Ltd.</Company>
  <LinksUpToDate>false</LinksUpToDate>
  <CharactersWithSpaces>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MTMSS00030 Lairage Supervisor Skill Set</dc:title>
  <dc:subject>Approved</dc:subject>
  <dc:creator>AgriFood Skills Australia</dc:creator>
  <cp:keywords>Release: 3</cp:keywords>
  <dc:description>Review Date: 12 April 2008</dc:description>
  <cp:lastModifiedBy>TPCMS</cp:lastModifiedBy>
  <cp:revision>3</cp:revision>
  <dcterms:created xsi:type="dcterms:W3CDTF">2013-04-19T17:06:00Z</dcterms:created>
  <dcterms:modified xsi:type="dcterms:W3CDTF">2013-04-19T17:06:00Z</dcterms:modified>
</cp:coreProperties>
</file>