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954" w:rsidP="006E69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MSTTD4001 Produce knitted textile samples</w:t>
      </w:r>
      <w:r>
        <w:fldChar w:fldCharType="end"/>
      </w:r>
    </w:p>
    <w:p w:rsidR="006E6954" w:rsidP="006E6954">
      <w:pPr>
        <w:pStyle w:val="Version"/>
        <w:sectPr w:rsidSect="00B04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96A" w:rsidP="00B0496A">
      <w:pPr>
        <w:pStyle w:val="SuperHeading"/>
      </w:pPr>
      <w:r w:rsidRPr="00B0496A">
        <w:t>MSTTD4001 Produce knitted textile samples</w:t>
      </w:r>
    </w:p>
    <w:p w:rsidR="00000000" w:rsidRPr="00B0496A" w:rsidP="00B0496A">
      <w:pPr>
        <w:pStyle w:val="Heading1"/>
      </w:pPr>
      <w:bookmarkStart w:id="1" w:name="O_933282"/>
      <w:bookmarkEnd w:id="1"/>
      <w:r w:rsidRPr="00B0496A">
        <w:t>Modification History</w:t>
      </w:r>
    </w:p>
    <w:p w:rsidR="00000000" w:rsidRPr="00B0496A" w:rsidP="006E6954">
      <w:pPr>
        <w:pStyle w:val="BodyText"/>
      </w:pPr>
      <w:r w:rsidRPr="00B0496A">
        <w:t>Release 1. Supersedes and is equivalent to LMTTD4001A Produce knitted textile samples</w:t>
      </w:r>
    </w:p>
    <w:p w:rsidR="00000000" w:rsidRPr="00B0496A" w:rsidP="00B0496A">
      <w:pPr>
        <w:pStyle w:val="Heading1"/>
      </w:pPr>
      <w:bookmarkStart w:id="2" w:name="O_933290"/>
      <w:bookmarkEnd w:id="2"/>
      <w:r w:rsidRPr="00B0496A">
        <w:t>Application</w:t>
      </w:r>
    </w:p>
    <w:p w:rsidR="00000000" w:rsidRPr="00B0496A" w:rsidP="006E6954">
      <w:pPr>
        <w:pStyle w:val="BodyText"/>
      </w:pPr>
      <w:r w:rsidRPr="00B0496A">
        <w:t>This unit of competency covers the skills and knowledge required to perform knitting techniques to produce knitted desig</w:t>
      </w:r>
      <w:r w:rsidRPr="00B0496A">
        <w:t>n samples.</w:t>
      </w:r>
    </w:p>
    <w:p w:rsidR="00000000" w:rsidRPr="00B0496A" w:rsidP="006E6954">
      <w:pPr>
        <w:pStyle w:val="BodyText"/>
      </w:pPr>
      <w:r w:rsidRPr="00B0496A">
        <w:t xml:space="preserve">The unit of competency applies to interpreting design specifications, and using knitting machine to produce fabrics or knitted product samples such as garments, bags or shawls. </w:t>
      </w:r>
    </w:p>
    <w:p w:rsidR="00000000" w:rsidRPr="00B0496A" w:rsidP="006E6954">
      <w:pPr>
        <w:pStyle w:val="BodyText"/>
      </w:pPr>
      <w:r w:rsidRPr="00B0496A">
        <w:t>Work may be conducted in small to large scale enterprises and may</w:t>
      </w:r>
      <w:r w:rsidRPr="00B0496A">
        <w:t xml:space="preserve"> involve individual and team activities.</w:t>
      </w:r>
    </w:p>
    <w:p w:rsidR="00000000" w:rsidRPr="00B0496A" w:rsidP="006E6954">
      <w:pPr>
        <w:pStyle w:val="BodyText"/>
      </w:pPr>
      <w:r w:rsidRPr="00B0496A">
        <w:t>No licensing, legislative or certification requirements apply to this unit at the time of publication.</w:t>
      </w:r>
    </w:p>
    <w:p w:rsidR="00000000" w:rsidRPr="00B0496A" w:rsidP="00B0496A">
      <w:pPr>
        <w:pStyle w:val="Heading1"/>
      </w:pPr>
      <w:bookmarkStart w:id="3" w:name="O_933289"/>
      <w:bookmarkEnd w:id="3"/>
      <w:r w:rsidRPr="00B0496A">
        <w:t>Pre-requisite Unit</w:t>
      </w:r>
    </w:p>
    <w:p w:rsidR="00000000" w:rsidRPr="00B0496A" w:rsidP="006E6954">
      <w:pPr>
        <w:pStyle w:val="BodyText"/>
      </w:pPr>
      <w:r w:rsidRPr="00B0496A">
        <w:t>Nil</w:t>
      </w:r>
    </w:p>
    <w:p w:rsidR="00000000" w:rsidRPr="00B0496A" w:rsidP="00B0496A">
      <w:pPr>
        <w:pStyle w:val="Heading1"/>
      </w:pPr>
      <w:bookmarkStart w:id="4" w:name="O_933288"/>
      <w:bookmarkEnd w:id="4"/>
      <w:r w:rsidRPr="00B0496A">
        <w:t>Competency Field</w:t>
      </w:r>
    </w:p>
    <w:p w:rsidR="00000000" w:rsidRPr="00B0496A" w:rsidP="006E6954">
      <w:pPr>
        <w:pStyle w:val="BodyText"/>
      </w:pPr>
      <w:r w:rsidRPr="00B0496A">
        <w:t>Textile design and development</w:t>
      </w:r>
    </w:p>
    <w:p w:rsidR="00000000" w:rsidRPr="00B0496A" w:rsidP="00B0496A">
      <w:pPr>
        <w:pStyle w:val="Heading1"/>
      </w:pPr>
      <w:bookmarkStart w:id="5" w:name="O_933287"/>
      <w:bookmarkEnd w:id="5"/>
      <w:r w:rsidRPr="00B0496A">
        <w:t>Unit Sector</w:t>
      </w:r>
    </w:p>
    <w:p w:rsidR="00000000" w:rsidRPr="00B0496A" w:rsidP="006E6954">
      <w:pPr>
        <w:pStyle w:val="BodyText"/>
      </w:pPr>
      <w:r w:rsidRPr="00B0496A">
        <w:t>Not applicable</w:t>
      </w:r>
    </w:p>
    <w:p w:rsidR="00000000" w:rsidRPr="00B0496A" w:rsidP="00B0496A">
      <w:pPr>
        <w:pStyle w:val="Heading1"/>
      </w:pPr>
      <w:bookmarkStart w:id="6" w:name="O_933286"/>
      <w:bookmarkEnd w:id="6"/>
      <w:r w:rsidRPr="00B049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Performance criteria describe the performance needed to demonstrate achievement of the element.</w:t>
            </w: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BodyText"/>
            </w:pPr>
            <w:r w:rsidRPr="00B0496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BodyText"/>
            </w:pPr>
            <w:r w:rsidRPr="00B0496A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Follow standard operating procedures (SOPs)</w:t>
            </w: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Comply with work health and safety (WHS) requirements at all times</w:t>
            </w: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Use appropriate personal protective equipment (PPE) in accordance with SOPs</w:t>
            </w: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Identify job requirements from specifications, drawings, job sheets or work instructions</w:t>
            </w: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BodyText"/>
            </w:pPr>
            <w:r w:rsidRPr="00B0496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rPr>
                <w:rStyle w:val="SpecialBold"/>
              </w:rPr>
              <w:t xml:space="preserve">Prepare to produce knitted textile samples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Analyse pattern requirements and discuss design specifications with appropriate personnel to confirm production requirements</w:t>
            </w: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 xml:space="preserve">Identify desired effects of knitting and select appropriate knitting structure and technique to match required outcome  </w:t>
            </w: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Select materials and yarns, quantities and knitting techniques according to design requirements</w:t>
            </w: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BodyText"/>
            </w:pPr>
            <w:r w:rsidRPr="00B0496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rPr>
                <w:rStyle w:val="SpecialBold"/>
              </w:rPr>
              <w:t>Produce knitted design sample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Set up workstation, tools and equipment according to specifications and workplace procedures</w:t>
            </w: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Check yarns to</w:t>
            </w:r>
            <w:r w:rsidRPr="00B0496A">
              <w:t xml:space="preserve"> be knitted against quality standards</w:t>
            </w: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Undertake knitting techniques to meet design specifications for sample and according to workplace procedures</w:t>
            </w: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Monitor knitting techniques and outcomes throughout to identify production faults</w:t>
            </w: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BodyText"/>
            </w:pPr>
            <w:r w:rsidRPr="00B0496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rPr>
                <w:rStyle w:val="SpecialBold"/>
              </w:rPr>
              <w:t>Complete production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Rectify knit faults and production problems or reproduce sample according to modifications</w:t>
            </w: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Finish knitted sample according to design specifications</w:t>
            </w: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Document modifications and processes</w:t>
            </w:r>
          </w:p>
        </w:tc>
      </w:tr>
      <w:tr w:rsidTr="00B0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BodyText"/>
            </w:pPr>
            <w:r w:rsidRPr="00B0496A">
              <w:t>Examine outcomes with appropriate personnel and discuss and document possible modifications to design</w:t>
            </w:r>
          </w:p>
        </w:tc>
      </w:tr>
    </w:tbl>
    <w:p w:rsidR="00000000" w:rsidRPr="00B0496A" w:rsidP="00B0496A">
      <w:pPr>
        <w:pStyle w:val="BodyText"/>
      </w:pPr>
    </w:p>
    <w:p w:rsidR="00000000" w:rsidRPr="00B0496A" w:rsidP="00B0496A">
      <w:pPr>
        <w:pStyle w:val="AllowPageBreak"/>
      </w:pPr>
    </w:p>
    <w:p w:rsidR="00000000" w:rsidRPr="00B0496A" w:rsidP="00B0496A">
      <w:pPr>
        <w:pStyle w:val="Heading1"/>
      </w:pPr>
      <w:bookmarkStart w:id="7" w:name="O_933285"/>
      <w:bookmarkEnd w:id="7"/>
      <w:r w:rsidRPr="00B0496A">
        <w:t>Foundation Skills</w:t>
      </w:r>
    </w:p>
    <w:p w:rsidR="00000000" w:rsidRPr="00B0496A" w:rsidP="006E6954">
      <w:pPr>
        <w:pStyle w:val="BodyText"/>
      </w:pPr>
      <w:r w:rsidRPr="00B0496A">
        <w:t>This section describes those required skills (language, literacy and numeracy) that are essential to performance.</w:t>
      </w:r>
    </w:p>
    <w:p w:rsidR="00000000" w:rsidRPr="00B0496A" w:rsidP="006E6954">
      <w:pPr>
        <w:pStyle w:val="BodyText"/>
      </w:pPr>
      <w:r w:rsidRPr="00B0496A">
        <w:t>Fo</w:t>
      </w:r>
      <w:r w:rsidRPr="00B0496A">
        <w:t>undation skills essential to performance are explicit in the performance criteria of this unit of competency.</w:t>
      </w:r>
    </w:p>
    <w:p w:rsidR="00000000" w:rsidRPr="00B0496A" w:rsidP="00B0496A">
      <w:pPr>
        <w:pStyle w:val="Heading1"/>
      </w:pPr>
      <w:bookmarkStart w:id="8" w:name="O_933284"/>
      <w:bookmarkEnd w:id="8"/>
      <w:r w:rsidRPr="00B0496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E6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96A">
            <w:pPr>
              <w:pStyle w:val="BodyText"/>
              <w:rPr>
                <w:lang w:val="en-NZ"/>
              </w:rPr>
            </w:pPr>
            <w:r w:rsidRPr="00B0496A">
              <w:t>This field allows for different work environments and conditions that may affect performance. Essential opera</w:t>
            </w:r>
            <w:r w:rsidRPr="00B0496A">
              <w:t>ting conditions that may be present (depending on the work situation, needs of the candidate, accessibility of the item, and local industry and regional contexts) are included.</w:t>
            </w:r>
          </w:p>
        </w:tc>
      </w:tr>
      <w:tr w:rsidTr="006E6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BodyText"/>
            </w:pPr>
            <w:r w:rsidRPr="00B0496A">
              <w:rPr>
                <w:rStyle w:val="SpecialBold"/>
              </w:rPr>
              <w:t>Workplace procedures include one or more of the following:</w:t>
            </w:r>
          </w:p>
          <w:p w:rsidR="00000000" w:rsidRPr="00B0496A" w:rsidP="00B0496A">
            <w:pPr>
              <w:pStyle w:val="BodyText"/>
            </w:pPr>
          </w:p>
          <w:p w:rsidR="00000000" w:rsidP="00B0496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ListBullet"/>
            </w:pPr>
            <w:r w:rsidRPr="00B0496A">
              <w:t>requirements prescribed by legislation, awards, agreements and conditions of employment</w:t>
            </w:r>
          </w:p>
          <w:p w:rsidR="00000000" w:rsidRPr="00B0496A" w:rsidP="00B0496A">
            <w:pPr>
              <w:pStyle w:val="ListBullet"/>
            </w:pPr>
            <w:r w:rsidRPr="00B0496A">
              <w:t>SOPs</w:t>
            </w:r>
          </w:p>
          <w:p w:rsidR="00000000" w:rsidRPr="00B0496A" w:rsidP="00B0496A">
            <w:pPr>
              <w:pStyle w:val="ListBullet"/>
            </w:pPr>
            <w:r w:rsidRPr="00B0496A">
              <w:t>work instructions</w:t>
            </w:r>
          </w:p>
          <w:p w:rsidR="00000000" w:rsidRPr="00B0496A" w:rsidP="00B0496A">
            <w:pPr>
              <w:pStyle w:val="ListBullet"/>
            </w:pPr>
            <w:r w:rsidRPr="00B0496A">
              <w:t>PPE</w:t>
            </w:r>
          </w:p>
          <w:p w:rsidR="00000000" w:rsidRPr="00B0496A" w:rsidP="00B0496A">
            <w:pPr>
              <w:pStyle w:val="ListBullet"/>
            </w:pPr>
            <w:r w:rsidRPr="00B0496A">
              <w:t>oral, written and visual communication</w:t>
            </w:r>
          </w:p>
          <w:p w:rsidR="00000000" w:rsidRPr="00B0496A" w:rsidP="00B0496A">
            <w:pPr>
              <w:pStyle w:val="ListBullet"/>
            </w:pPr>
            <w:r w:rsidRPr="00B0496A">
              <w:t>quality practices, including responsibility for maintenance of own work quality and contribution to qu</w:t>
            </w:r>
            <w:r w:rsidRPr="00B0496A">
              <w:t>ality improvement of team or section output</w:t>
            </w:r>
          </w:p>
          <w:p w:rsidR="00000000" w:rsidRPr="00B0496A" w:rsidP="00B0496A">
            <w:pPr>
              <w:pStyle w:val="ListBullet"/>
            </w:pPr>
            <w:r w:rsidRPr="00B0496A">
              <w:t>housekeeping</w:t>
            </w:r>
          </w:p>
          <w:p w:rsidR="00000000" w:rsidRPr="00B0496A" w:rsidP="00B0496A">
            <w:pPr>
              <w:pStyle w:val="ListBullet"/>
            </w:pPr>
            <w:r w:rsidRPr="00B0496A">
              <w:t>tasks related to environmental protection, waste disposal, pollution control and recycling</w:t>
            </w:r>
          </w:p>
          <w:p w:rsidR="00000000" w:rsidRPr="00B0496A" w:rsidP="00B0496A">
            <w:pPr>
              <w:pStyle w:val="ListBullet"/>
            </w:pPr>
            <w:r w:rsidRPr="00B0496A">
              <w:t>WHS practices</w:t>
            </w:r>
          </w:p>
          <w:p w:rsidR="00000000" w:rsidP="00B0496A">
            <w:pPr>
              <w:pStyle w:val="BodyText"/>
              <w:rPr>
                <w:lang w:val="en-NZ"/>
              </w:rPr>
            </w:pPr>
          </w:p>
        </w:tc>
      </w:tr>
      <w:tr w:rsidTr="006E6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BodyText"/>
            </w:pPr>
            <w:r w:rsidRPr="00B0496A">
              <w:rPr>
                <w:rStyle w:val="SpecialBold"/>
              </w:rPr>
              <w:t>Production requirements include three or more of the following:</w:t>
            </w:r>
          </w:p>
          <w:p w:rsidR="00000000" w:rsidP="00B0496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ListBullet"/>
            </w:pPr>
            <w:r w:rsidRPr="00B0496A">
              <w:t>shaping</w:t>
            </w:r>
          </w:p>
          <w:p w:rsidR="00000000" w:rsidRPr="00B0496A" w:rsidP="00B0496A">
            <w:pPr>
              <w:pStyle w:val="ListBullet"/>
            </w:pPr>
            <w:r w:rsidRPr="00B0496A">
              <w:t>hems</w:t>
            </w:r>
          </w:p>
          <w:p w:rsidR="00000000" w:rsidRPr="00B0496A" w:rsidP="00B0496A">
            <w:pPr>
              <w:pStyle w:val="ListBullet"/>
            </w:pPr>
            <w:r w:rsidRPr="00B0496A">
              <w:t>tension</w:t>
            </w:r>
          </w:p>
          <w:p w:rsidR="00000000" w:rsidRPr="00B0496A" w:rsidP="00B0496A">
            <w:pPr>
              <w:pStyle w:val="ListBullet"/>
            </w:pPr>
            <w:r w:rsidRPr="00B0496A">
              <w:t>stitches</w:t>
            </w:r>
          </w:p>
          <w:p w:rsidR="00000000" w:rsidRPr="00B0496A" w:rsidP="00B0496A">
            <w:pPr>
              <w:pStyle w:val="ListBullet"/>
            </w:pPr>
            <w:r w:rsidRPr="00B0496A">
              <w:t>patterning</w:t>
            </w:r>
          </w:p>
          <w:p w:rsidR="00000000" w:rsidRPr="00B0496A" w:rsidP="00B0496A">
            <w:pPr>
              <w:pStyle w:val="ListBullet"/>
            </w:pPr>
            <w:r w:rsidRPr="00B0496A">
              <w:t>striping</w:t>
            </w:r>
          </w:p>
          <w:p w:rsidR="00000000" w:rsidRPr="00B0496A" w:rsidP="00B0496A">
            <w:pPr>
              <w:pStyle w:val="ListBullet"/>
            </w:pPr>
            <w:r w:rsidRPr="00B0496A">
              <w:t xml:space="preserve">weaving </w:t>
            </w:r>
          </w:p>
          <w:p w:rsidR="00000000" w:rsidRPr="00B0496A" w:rsidP="00B0496A">
            <w:pPr>
              <w:pStyle w:val="ListBullet"/>
            </w:pPr>
            <w:r w:rsidRPr="00B0496A">
              <w:t>tuck and slip</w:t>
            </w:r>
          </w:p>
          <w:p w:rsidR="00000000" w:rsidRPr="00B0496A" w:rsidP="00B0496A">
            <w:pPr>
              <w:pStyle w:val="ListBullet"/>
            </w:pPr>
            <w:r w:rsidRPr="00B0496A">
              <w:t>colour</w:t>
            </w:r>
          </w:p>
          <w:p w:rsidR="00000000" w:rsidRPr="00B0496A" w:rsidP="00B0496A">
            <w:pPr>
              <w:pStyle w:val="ListBullet"/>
            </w:pPr>
            <w:r w:rsidRPr="00B0496A">
              <w:t>pattern</w:t>
            </w:r>
          </w:p>
          <w:p w:rsidR="00000000" w:rsidRPr="00B0496A" w:rsidP="00B0496A">
            <w:pPr>
              <w:pStyle w:val="ListBullet"/>
            </w:pPr>
            <w:r w:rsidRPr="00B0496A">
              <w:t>size</w:t>
            </w:r>
          </w:p>
          <w:p w:rsidR="00000000" w:rsidRPr="00B0496A" w:rsidP="00B0496A">
            <w:pPr>
              <w:pStyle w:val="ListBullet"/>
            </w:pPr>
            <w:r w:rsidRPr="00B0496A">
              <w:t>stitch gauge</w:t>
            </w:r>
          </w:p>
          <w:p w:rsidR="00000000" w:rsidRPr="00B0496A" w:rsidP="00B0496A">
            <w:pPr>
              <w:pStyle w:val="ListBullet"/>
            </w:pPr>
            <w:r w:rsidRPr="00B0496A">
              <w:t>tension</w:t>
            </w:r>
          </w:p>
          <w:p w:rsidR="00000000" w:rsidP="00B0496A">
            <w:pPr>
              <w:pStyle w:val="BodyText"/>
              <w:rPr>
                <w:lang w:val="en-NZ"/>
              </w:rPr>
            </w:pPr>
          </w:p>
        </w:tc>
      </w:tr>
      <w:tr w:rsidTr="006E6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BodyText"/>
            </w:pPr>
            <w:r w:rsidRPr="00B0496A">
              <w:rPr>
                <w:rStyle w:val="SpecialBold"/>
              </w:rPr>
              <w:t>Appropriate personnel include one or more of the following:</w:t>
            </w:r>
          </w:p>
          <w:p w:rsidR="00000000" w:rsidP="00B0496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ListBullet"/>
            </w:pPr>
            <w:r w:rsidRPr="00B0496A">
              <w:t>trainers</w:t>
            </w:r>
          </w:p>
          <w:p w:rsidR="00000000" w:rsidRPr="00B0496A" w:rsidP="00B0496A">
            <w:pPr>
              <w:pStyle w:val="ListBullet"/>
            </w:pPr>
            <w:r w:rsidRPr="00B0496A">
              <w:t>colleagues</w:t>
            </w:r>
          </w:p>
          <w:p w:rsidR="00000000" w:rsidRPr="00B0496A" w:rsidP="00B0496A">
            <w:pPr>
              <w:pStyle w:val="ListBullet"/>
            </w:pPr>
            <w:r w:rsidRPr="00B0496A">
              <w:t>mentors</w:t>
            </w:r>
          </w:p>
          <w:p w:rsidR="00000000" w:rsidRPr="00B0496A" w:rsidP="00B0496A">
            <w:pPr>
              <w:pStyle w:val="ListBullet"/>
            </w:pPr>
            <w:r w:rsidRPr="00B0496A">
              <w:t>designers</w:t>
            </w:r>
          </w:p>
          <w:p w:rsidR="00000000" w:rsidRPr="00B0496A" w:rsidP="00B0496A">
            <w:pPr>
              <w:pStyle w:val="ListBullet"/>
            </w:pPr>
            <w:r w:rsidRPr="00B0496A">
              <w:t>pattern makers</w:t>
            </w:r>
          </w:p>
          <w:p w:rsidR="00000000" w:rsidRPr="00B0496A" w:rsidP="00B0496A">
            <w:pPr>
              <w:pStyle w:val="ListBullet"/>
            </w:pPr>
            <w:r w:rsidRPr="00B0496A">
              <w:t>members of the design team</w:t>
            </w:r>
          </w:p>
          <w:p w:rsidR="00000000" w:rsidP="00B0496A">
            <w:pPr>
              <w:pStyle w:val="BodyText"/>
              <w:rPr>
                <w:lang w:val="en-NZ"/>
              </w:rPr>
            </w:pPr>
          </w:p>
        </w:tc>
      </w:tr>
      <w:tr w:rsidTr="006E6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BodyText"/>
            </w:pPr>
            <w:r w:rsidRPr="00B0496A">
              <w:rPr>
                <w:rStyle w:val="SpecialBold"/>
              </w:rPr>
              <w:t>Knitting techniques include two or more of the following:</w:t>
            </w:r>
          </w:p>
          <w:p w:rsidR="00000000" w:rsidP="00B0496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ListBullet"/>
            </w:pPr>
            <w:r w:rsidRPr="00B0496A">
              <w:t>flat knitting</w:t>
            </w:r>
          </w:p>
          <w:p w:rsidR="00000000" w:rsidRPr="00B0496A" w:rsidP="00B0496A">
            <w:pPr>
              <w:pStyle w:val="ListBullet"/>
            </w:pPr>
            <w:r w:rsidRPr="00B0496A">
              <w:t xml:space="preserve">circular knitting </w:t>
            </w:r>
          </w:p>
          <w:p w:rsidR="00000000" w:rsidRPr="00B0496A" w:rsidP="00B0496A">
            <w:pPr>
              <w:pStyle w:val="ListBullet"/>
            </w:pPr>
            <w:r w:rsidRPr="00B0496A">
              <w:t>sock knitting</w:t>
            </w:r>
          </w:p>
          <w:p w:rsidR="00000000" w:rsidRPr="00B0496A" w:rsidP="00B0496A">
            <w:pPr>
              <w:pStyle w:val="ListBullet"/>
            </w:pPr>
            <w:r w:rsidRPr="00B0496A">
              <w:t>weft knits</w:t>
            </w:r>
          </w:p>
          <w:p w:rsidR="00000000" w:rsidRPr="00B0496A" w:rsidP="00B0496A">
            <w:pPr>
              <w:pStyle w:val="ListBullet"/>
            </w:pPr>
            <w:r w:rsidRPr="00B0496A">
              <w:t>warp knits</w:t>
            </w:r>
          </w:p>
          <w:p w:rsidR="00000000" w:rsidRPr="00B0496A" w:rsidP="00B0496A">
            <w:pPr>
              <w:pStyle w:val="ListBullet"/>
            </w:pPr>
            <w:r w:rsidRPr="00B0496A">
              <w:t>plain, purl, double and tricot knit</w:t>
            </w:r>
          </w:p>
          <w:p w:rsidR="00000000" w:rsidRPr="00B0496A" w:rsidP="00B0496A">
            <w:pPr>
              <w:pStyle w:val="ListBullet"/>
            </w:pPr>
            <w:r w:rsidRPr="00B0496A">
              <w:t>jacquard</w:t>
            </w:r>
          </w:p>
          <w:p w:rsidR="00000000" w:rsidP="00B0496A">
            <w:pPr>
              <w:pStyle w:val="BodyText"/>
              <w:rPr>
                <w:lang w:val="en-NZ"/>
              </w:rPr>
            </w:pPr>
          </w:p>
        </w:tc>
      </w:tr>
      <w:tr w:rsidTr="006E6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BodyText"/>
            </w:pPr>
            <w:r w:rsidRPr="00B0496A">
              <w:rPr>
                <w:rStyle w:val="SpecialBold"/>
              </w:rPr>
              <w:t>Materials and yarns include one or more of the following:</w:t>
            </w:r>
          </w:p>
          <w:p w:rsidR="00000000" w:rsidP="00B0496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ListBullet"/>
            </w:pPr>
            <w:r w:rsidRPr="00B0496A">
              <w:t>cotton</w:t>
            </w:r>
          </w:p>
          <w:p w:rsidR="00000000" w:rsidRPr="00B0496A" w:rsidP="00B0496A">
            <w:pPr>
              <w:pStyle w:val="ListBullet"/>
            </w:pPr>
            <w:r w:rsidRPr="00B0496A">
              <w:t>buttons and components</w:t>
            </w:r>
          </w:p>
          <w:p w:rsidR="00000000" w:rsidRPr="00B0496A" w:rsidP="00B0496A">
            <w:pPr>
              <w:pStyle w:val="ListBullet"/>
            </w:pPr>
            <w:r w:rsidRPr="00B0496A">
              <w:t>wool</w:t>
            </w:r>
          </w:p>
          <w:p w:rsidR="00000000" w:rsidRPr="00B0496A" w:rsidP="00B0496A">
            <w:pPr>
              <w:pStyle w:val="ListBullet"/>
            </w:pPr>
            <w:r w:rsidRPr="00B0496A">
              <w:t>nylon</w:t>
            </w:r>
          </w:p>
          <w:p w:rsidR="00000000" w:rsidRPr="00B0496A" w:rsidP="00B0496A">
            <w:pPr>
              <w:pStyle w:val="ListBullet"/>
            </w:pPr>
            <w:r w:rsidRPr="00B0496A">
              <w:t>acrylic</w:t>
            </w:r>
          </w:p>
          <w:p w:rsidR="00000000" w:rsidRPr="00B0496A" w:rsidP="00B0496A">
            <w:pPr>
              <w:pStyle w:val="ListBullet"/>
            </w:pPr>
            <w:r w:rsidRPr="00B0496A">
              <w:t>polypropylene</w:t>
            </w:r>
          </w:p>
          <w:p w:rsidR="00000000" w:rsidRPr="00B0496A" w:rsidP="00B0496A">
            <w:pPr>
              <w:pStyle w:val="ListBullet"/>
            </w:pPr>
            <w:r w:rsidRPr="00B0496A">
              <w:t>polyester cotton</w:t>
            </w:r>
          </w:p>
          <w:p w:rsidR="00000000" w:rsidRPr="00B0496A" w:rsidP="00B0496A">
            <w:pPr>
              <w:pStyle w:val="ListBullet"/>
            </w:pPr>
            <w:r w:rsidRPr="00B0496A">
              <w:t>viscose</w:t>
            </w:r>
          </w:p>
          <w:p w:rsidR="00000000" w:rsidRPr="00B0496A" w:rsidP="00B0496A">
            <w:pPr>
              <w:pStyle w:val="ListBullet"/>
            </w:pPr>
            <w:r w:rsidRPr="00B0496A">
              <w:t>blends</w:t>
            </w:r>
          </w:p>
          <w:p w:rsidR="00000000" w:rsidP="00B0496A">
            <w:pPr>
              <w:pStyle w:val="BodyText"/>
              <w:rPr>
                <w:lang w:val="en-NZ"/>
              </w:rPr>
            </w:pPr>
          </w:p>
        </w:tc>
      </w:tr>
      <w:tr w:rsidTr="006E6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BodyText"/>
            </w:pPr>
            <w:r w:rsidRPr="00B0496A">
              <w:rPr>
                <w:rStyle w:val="SpecialBold"/>
              </w:rPr>
              <w:t>Sample includes one or more of the following:</w:t>
            </w:r>
          </w:p>
          <w:p w:rsidR="00000000" w:rsidP="00B0496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ListBullet"/>
            </w:pPr>
            <w:r w:rsidRPr="00B0496A">
              <w:t>complete garment</w:t>
            </w:r>
          </w:p>
          <w:p w:rsidR="00000000" w:rsidRPr="00B0496A" w:rsidP="00B0496A">
            <w:pPr>
              <w:pStyle w:val="ListBullet"/>
            </w:pPr>
            <w:r w:rsidRPr="00B0496A">
              <w:t>sample fabrics</w:t>
            </w:r>
          </w:p>
          <w:p w:rsidR="00000000" w:rsidP="00B0496A">
            <w:pPr>
              <w:pStyle w:val="BodyText"/>
              <w:rPr>
                <w:lang w:val="en-NZ"/>
              </w:rPr>
            </w:pPr>
          </w:p>
        </w:tc>
      </w:tr>
      <w:tr w:rsidTr="006E6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BodyText"/>
            </w:pPr>
            <w:r w:rsidRPr="00B0496A">
              <w:rPr>
                <w:rStyle w:val="SpecialBold"/>
              </w:rPr>
              <w:t>Knitting tools and equipment include one or more of the following:</w:t>
            </w:r>
          </w:p>
          <w:p w:rsidR="00000000" w:rsidP="00B0496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ListBullet"/>
            </w:pPr>
            <w:r w:rsidRPr="00B0496A">
              <w:t>knitting machines</w:t>
            </w:r>
          </w:p>
          <w:p w:rsidR="00000000" w:rsidRPr="00B0496A" w:rsidP="00B0496A">
            <w:pPr>
              <w:pStyle w:val="ListBullet"/>
            </w:pPr>
            <w:r w:rsidRPr="00B0496A">
              <w:t>punch card</w:t>
            </w:r>
          </w:p>
          <w:p w:rsidR="00000000" w:rsidRPr="00B0496A" w:rsidP="00B0496A">
            <w:pPr>
              <w:pStyle w:val="ListBullet"/>
            </w:pPr>
            <w:r w:rsidRPr="00B0496A">
              <w:t>blocking board</w:t>
            </w:r>
          </w:p>
          <w:p w:rsidR="00000000" w:rsidRPr="00B0496A" w:rsidP="00B0496A">
            <w:pPr>
              <w:pStyle w:val="ListBullet"/>
            </w:pPr>
            <w:r w:rsidRPr="00B0496A">
              <w:t xml:space="preserve">double bed colour changer </w:t>
            </w:r>
          </w:p>
          <w:p w:rsidR="00000000" w:rsidRPr="00B0496A" w:rsidP="00B0496A">
            <w:pPr>
              <w:pStyle w:val="ListBullet"/>
            </w:pPr>
            <w:r w:rsidRPr="00B0496A">
              <w:t>sewing machine</w:t>
            </w:r>
          </w:p>
          <w:p w:rsidR="00000000" w:rsidRPr="00B0496A" w:rsidP="00B0496A">
            <w:pPr>
              <w:pStyle w:val="ListBullet"/>
            </w:pPr>
            <w:r w:rsidRPr="00B0496A">
              <w:t>overlocker</w:t>
            </w:r>
          </w:p>
          <w:p w:rsidR="00000000" w:rsidRPr="00B0496A" w:rsidP="00B0496A">
            <w:pPr>
              <w:pStyle w:val="ListBullet"/>
            </w:pPr>
            <w:r w:rsidRPr="00B0496A">
              <w:t>garter bar and deco</w:t>
            </w:r>
          </w:p>
          <w:p w:rsidR="00000000" w:rsidP="00B0496A">
            <w:pPr>
              <w:pStyle w:val="BodyText"/>
              <w:rPr>
                <w:lang w:val="en-NZ"/>
              </w:rPr>
            </w:pPr>
          </w:p>
        </w:tc>
      </w:tr>
      <w:tr w:rsidTr="006E6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BodyText"/>
            </w:pPr>
            <w:r w:rsidRPr="00B0496A">
              <w:rPr>
                <w:rStyle w:val="SpecialBold"/>
              </w:rPr>
              <w:t>Knit faults and production problems include one or more of the following:</w:t>
            </w:r>
          </w:p>
          <w:p w:rsidR="00000000" w:rsidP="00B0496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96A" w:rsidP="00B0496A">
            <w:pPr>
              <w:pStyle w:val="ListBullet"/>
            </w:pPr>
            <w:r w:rsidRPr="00B0496A">
              <w:t>holes</w:t>
            </w:r>
          </w:p>
          <w:p w:rsidR="00000000" w:rsidRPr="00B0496A" w:rsidP="00B0496A">
            <w:pPr>
              <w:pStyle w:val="ListBullet"/>
            </w:pPr>
            <w:r w:rsidRPr="00B0496A">
              <w:t>foreign matter</w:t>
            </w:r>
          </w:p>
          <w:p w:rsidR="00000000" w:rsidRPr="00B0496A" w:rsidP="00B0496A">
            <w:pPr>
              <w:pStyle w:val="ListBullet"/>
            </w:pPr>
            <w:r w:rsidRPr="00B0496A">
              <w:t>creasing</w:t>
            </w:r>
          </w:p>
          <w:p w:rsidR="00000000" w:rsidRPr="00B0496A" w:rsidP="00B0496A">
            <w:pPr>
              <w:pStyle w:val="ListBullet"/>
            </w:pPr>
            <w:r w:rsidRPr="00B0496A">
              <w:t>lines</w:t>
            </w:r>
          </w:p>
          <w:p w:rsidR="00000000" w:rsidRPr="00B0496A" w:rsidP="00B0496A">
            <w:pPr>
              <w:pStyle w:val="ListBullet"/>
            </w:pPr>
            <w:r w:rsidRPr="00B0496A">
              <w:t>runs</w:t>
            </w:r>
          </w:p>
          <w:p w:rsidR="00000000" w:rsidRPr="00B0496A" w:rsidP="00B0496A">
            <w:pPr>
              <w:pStyle w:val="ListBullet"/>
            </w:pPr>
            <w:r w:rsidRPr="00B0496A">
              <w:t>machine or equipment faults</w:t>
            </w:r>
          </w:p>
        </w:tc>
      </w:tr>
    </w:tbl>
    <w:p w:rsidR="00000000" w:rsidRPr="00B0496A" w:rsidP="00B0496A">
      <w:pPr>
        <w:pStyle w:val="BodyText"/>
      </w:pPr>
    </w:p>
    <w:p w:rsidR="00000000" w:rsidRPr="00B0496A" w:rsidP="00B0496A">
      <w:pPr>
        <w:pStyle w:val="AllowPageBreak"/>
      </w:pPr>
    </w:p>
    <w:p w:rsidR="00000000" w:rsidRPr="00B0496A" w:rsidP="00B0496A">
      <w:pPr>
        <w:pStyle w:val="Heading1"/>
      </w:pPr>
      <w:bookmarkStart w:id="9" w:name="O_933283"/>
      <w:bookmarkEnd w:id="9"/>
      <w:r w:rsidRPr="00B0496A">
        <w:t>Unit Mapping Information</w:t>
      </w:r>
    </w:p>
    <w:p w:rsidR="00000000" w:rsidRPr="00B0496A" w:rsidP="006E6954">
      <w:pPr>
        <w:pStyle w:val="BodyText"/>
      </w:pPr>
      <w:r w:rsidRPr="00B0496A">
        <w:t>Release 1. Supersedes and is equivalent to LMTTD4001A Produce knitted textile samples</w:t>
      </w:r>
    </w:p>
    <w:p w:rsidR="00000000" w:rsidRPr="00B0496A" w:rsidP="00B0496A">
      <w:pPr>
        <w:pStyle w:val="Heading1"/>
      </w:pPr>
      <w:bookmarkStart w:id="10" w:name="O_933276"/>
      <w:bookmarkEnd w:id="10"/>
      <w:r w:rsidRPr="00B0496A">
        <w:t>Links</w:t>
      </w:r>
    </w:p>
    <w:p w:rsidR="00000000" w:rsidRPr="00B0496A" w:rsidP="006E6954">
      <w:pPr>
        <w:pStyle w:val="BodyText"/>
      </w:pPr>
      <w:r w:rsidRPr="00B049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24C1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0496A" w:rsidP="00B0496A"/>
    <w:sectPr w:rsidSect="00B049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96A" w:rsidRPr="006E6954" w:rsidP="006E69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54" w:rsidP="00B04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6954" w:rsidP="00B04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6954" w:rsidP="00B049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96A" w:rsidRPr="006E6954" w:rsidP="006E69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54" w:rsidRPr="002D2AF8" w:rsidP="00B04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MSTTD4001 Produce knitted textile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6E6954" w:rsidP="00B04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F22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389B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96A"/>
  </w:style>
  <w:style w:type="character" w:customStyle="1" w:styleId="Heading1Char">
    <w:name w:val="Heading 1 Char"/>
    <w:basedOn w:val="DefaultParagraphFont"/>
    <w:link w:val="Heading1"/>
    <w:rsid w:val="00B04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9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9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9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96A"/>
    <w:rPr>
      <w:b/>
      <w:spacing w:val="0"/>
    </w:rPr>
  </w:style>
  <w:style w:type="paragraph" w:customStyle="1" w:styleId="SuperHeading">
    <w:name w:val="SuperHeading"/>
    <w:basedOn w:val="Normal"/>
    <w:rsid w:val="00B049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9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9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9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9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9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96A"/>
    <w:rPr>
      <w:i/>
    </w:rPr>
  </w:style>
  <w:style w:type="paragraph" w:styleId="Caption">
    <w:name w:val="caption"/>
    <w:basedOn w:val="BodyText"/>
    <w:next w:val="Normal"/>
    <w:qFormat/>
    <w:rsid w:val="00B04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96A"/>
  </w:style>
  <w:style w:type="paragraph" w:styleId="TableofFigures">
    <w:name w:val="table of figures"/>
    <w:basedOn w:val="Normal"/>
    <w:next w:val="Normal"/>
    <w:semiHidden/>
    <w:rsid w:val="00B04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9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496A"/>
    <w:rPr>
      <w:rFonts w:ascii="Wingdings" w:hAnsi="Wingdings"/>
    </w:rPr>
  </w:style>
  <w:style w:type="paragraph" w:customStyle="1" w:styleId="TableHeading">
    <w:name w:val="Table Heading"/>
    <w:basedOn w:val="HeadingBase"/>
    <w:rsid w:val="00B049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96A"/>
    <w:rPr>
      <w:color w:val="0033CC"/>
      <w:u w:val="none"/>
    </w:rPr>
  </w:style>
  <w:style w:type="paragraph" w:customStyle="1" w:styleId="BodyTextRight">
    <w:name w:val="Body Text Right"/>
    <w:basedOn w:val="BodyText"/>
    <w:rsid w:val="00B04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9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96A"/>
    <w:rPr>
      <w:sz w:val="32"/>
    </w:rPr>
  </w:style>
  <w:style w:type="paragraph" w:customStyle="1" w:styleId="HeadingProcedure">
    <w:name w:val="Heading Procedure"/>
    <w:basedOn w:val="HeadingBase"/>
    <w:next w:val="Normal"/>
    <w:rsid w:val="00B04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96A"/>
    <w:pPr>
      <w:spacing w:before="60" w:after="60"/>
    </w:pPr>
  </w:style>
  <w:style w:type="paragraph" w:styleId="ListContinue">
    <w:name w:val="List Continue"/>
    <w:basedOn w:val="List"/>
    <w:rsid w:val="00B0496A"/>
    <w:pPr>
      <w:ind w:firstLine="0"/>
    </w:pPr>
  </w:style>
  <w:style w:type="paragraph" w:customStyle="1" w:styleId="ListNote">
    <w:name w:val="List Note"/>
    <w:basedOn w:val="List"/>
    <w:rsid w:val="00B04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96A"/>
    <w:rPr>
      <w:rFonts w:ascii="Courier New" w:hAnsi="Courier New"/>
    </w:rPr>
  </w:style>
  <w:style w:type="paragraph" w:customStyle="1" w:styleId="NoteBullet">
    <w:name w:val="Note Bullet"/>
    <w:basedOn w:val="Note"/>
    <w:rsid w:val="00B04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9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4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96A"/>
    <w:rPr>
      <w:b/>
      <w:smallCaps/>
    </w:rPr>
  </w:style>
  <w:style w:type="paragraph" w:customStyle="1" w:styleId="TableListNumber">
    <w:name w:val="Table List Number"/>
    <w:basedOn w:val="ListNumber"/>
    <w:rsid w:val="00B04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96A"/>
    <w:pPr>
      <w:numPr>
        <w:numId w:val="8"/>
      </w:numPr>
    </w:pPr>
  </w:style>
  <w:style w:type="paragraph" w:customStyle="1" w:styleId="ListAlpha2">
    <w:name w:val="List Alpha 2"/>
    <w:basedOn w:val="List2"/>
    <w:rsid w:val="00B0496A"/>
    <w:pPr>
      <w:numPr>
        <w:numId w:val="7"/>
      </w:numPr>
    </w:pPr>
  </w:style>
  <w:style w:type="paragraph" w:styleId="List2">
    <w:name w:val="List 2"/>
    <w:basedOn w:val="BodyText"/>
    <w:rsid w:val="00B04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9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9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496A"/>
    <w:pPr>
      <w:numPr>
        <w:numId w:val="3"/>
      </w:numPr>
    </w:pPr>
  </w:style>
  <w:style w:type="paragraph" w:styleId="ListContinue2">
    <w:name w:val="List Continue 2"/>
    <w:basedOn w:val="List2"/>
    <w:rsid w:val="00B0496A"/>
    <w:pPr>
      <w:ind w:firstLine="0"/>
    </w:pPr>
  </w:style>
  <w:style w:type="paragraph" w:styleId="ListContinue3">
    <w:name w:val="List Continue 3"/>
    <w:basedOn w:val="List3"/>
    <w:rsid w:val="00B0496A"/>
    <w:pPr>
      <w:ind w:left="1021" w:firstLine="0"/>
    </w:pPr>
  </w:style>
  <w:style w:type="paragraph" w:styleId="ListContinue4">
    <w:name w:val="List Continue 4"/>
    <w:basedOn w:val="List4"/>
    <w:rsid w:val="00B0496A"/>
    <w:pPr>
      <w:ind w:firstLine="0"/>
    </w:pPr>
  </w:style>
  <w:style w:type="paragraph" w:styleId="ListContinue5">
    <w:name w:val="List Continue 5"/>
    <w:basedOn w:val="List5"/>
    <w:rsid w:val="00B0496A"/>
    <w:pPr>
      <w:ind w:firstLine="0"/>
    </w:pPr>
  </w:style>
  <w:style w:type="paragraph" w:styleId="ListNumber3">
    <w:name w:val="List Number 3"/>
    <w:basedOn w:val="List3"/>
    <w:rsid w:val="00B0496A"/>
    <w:pPr>
      <w:numPr>
        <w:numId w:val="4"/>
      </w:numPr>
    </w:pPr>
  </w:style>
  <w:style w:type="paragraph" w:styleId="ListNumber4">
    <w:name w:val="List Number 4"/>
    <w:basedOn w:val="List4"/>
    <w:rsid w:val="00B0496A"/>
    <w:pPr>
      <w:numPr>
        <w:numId w:val="5"/>
      </w:numPr>
    </w:pPr>
  </w:style>
  <w:style w:type="paragraph" w:styleId="ListNumber5">
    <w:name w:val="List Number 5"/>
    <w:basedOn w:val="List5"/>
    <w:rsid w:val="00B0496A"/>
    <w:pPr>
      <w:numPr>
        <w:numId w:val="6"/>
      </w:numPr>
    </w:pPr>
  </w:style>
  <w:style w:type="paragraph" w:styleId="BlockText">
    <w:name w:val="Block Text"/>
    <w:basedOn w:val="Normal"/>
    <w:rsid w:val="00B04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96A"/>
    <w:rPr>
      <w:sz w:val="16"/>
      <w:vertAlign w:val="superscript"/>
    </w:rPr>
  </w:style>
  <w:style w:type="character" w:customStyle="1" w:styleId="Symbols">
    <w:name w:val="Symbols"/>
    <w:basedOn w:val="DefaultParagraphFont"/>
    <w:rsid w:val="00B0496A"/>
    <w:rPr>
      <w:rFonts w:ascii="Symbol" w:hAnsi="Symbol"/>
    </w:rPr>
  </w:style>
  <w:style w:type="character" w:customStyle="1" w:styleId="MenuOptions">
    <w:name w:val="Menu Options"/>
    <w:basedOn w:val="DefaultParagraphFont"/>
    <w:rsid w:val="00B04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96A"/>
    <w:rPr>
      <w:b/>
    </w:rPr>
  </w:style>
  <w:style w:type="character" w:customStyle="1" w:styleId="Underlined">
    <w:name w:val="Underlined"/>
    <w:basedOn w:val="DefaultParagraphFont"/>
    <w:rsid w:val="00B0496A"/>
    <w:rPr>
      <w:u w:val="single"/>
    </w:rPr>
  </w:style>
  <w:style w:type="paragraph" w:customStyle="1" w:styleId="TableBodyTextRight">
    <w:name w:val="Table Body Text Right"/>
    <w:basedOn w:val="TableBodyText"/>
    <w:rsid w:val="00B04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96A"/>
    <w:rPr>
      <w:sz w:val="18"/>
    </w:rPr>
  </w:style>
  <w:style w:type="paragraph" w:customStyle="1" w:styleId="BodySmallRight">
    <w:name w:val="Body Small Right"/>
    <w:basedOn w:val="BodyTextRight"/>
    <w:rsid w:val="00B0496A"/>
    <w:rPr>
      <w:sz w:val="18"/>
      <w:szCs w:val="18"/>
    </w:rPr>
  </w:style>
  <w:style w:type="paragraph" w:customStyle="1" w:styleId="MarginEdition">
    <w:name w:val="Margin Edition"/>
    <w:basedOn w:val="MarginNote"/>
    <w:rsid w:val="00B04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96A"/>
    <w:rPr>
      <w:sz w:val="2"/>
      <w:szCs w:val="2"/>
    </w:rPr>
  </w:style>
  <w:style w:type="character" w:customStyle="1" w:styleId="Small">
    <w:name w:val="Small"/>
    <w:basedOn w:val="DefaultParagraphFont"/>
    <w:rsid w:val="00B0496A"/>
    <w:rPr>
      <w:sz w:val="16"/>
    </w:rPr>
  </w:style>
  <w:style w:type="paragraph" w:customStyle="1" w:styleId="WideTable">
    <w:name w:val="Wide Table"/>
    <w:basedOn w:val="Normal"/>
    <w:rsid w:val="00B04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96A"/>
  </w:style>
  <w:style w:type="paragraph" w:styleId="Quote">
    <w:name w:val="Quote"/>
    <w:basedOn w:val="Heading1"/>
    <w:link w:val="QuoteChar"/>
    <w:qFormat/>
    <w:rsid w:val="00B04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96A"/>
    <w:pPr>
      <w:pageBreakBefore/>
    </w:pPr>
  </w:style>
  <w:style w:type="paragraph" w:customStyle="1" w:styleId="Border">
    <w:name w:val="Border"/>
    <w:basedOn w:val="Normal"/>
    <w:qFormat/>
    <w:rsid w:val="00B04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96A"/>
    <w:rPr>
      <w:u w:val="single"/>
    </w:rPr>
  </w:style>
  <w:style w:type="character" w:customStyle="1" w:styleId="BoldandItalics">
    <w:name w:val="Bold and Italics"/>
    <w:qFormat/>
    <w:rsid w:val="00B0496A"/>
    <w:rPr>
      <w:b/>
      <w:i/>
      <w:u w:val="none"/>
    </w:rPr>
  </w:style>
  <w:style w:type="paragraph" w:styleId="BalloonText">
    <w:name w:val="Balloon Text"/>
    <w:basedOn w:val="Normal"/>
    <w:link w:val="BalloonTextChar"/>
    <w:rsid w:val="00B04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9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9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96A"/>
    <w:pPr>
      <w:spacing w:before="0" w:after="0"/>
    </w:pPr>
  </w:style>
  <w:style w:type="paragraph" w:customStyle="1" w:styleId="BodyTextBold">
    <w:name w:val="Body Text Bold"/>
    <w:basedOn w:val="BodyText"/>
    <w:qFormat/>
    <w:rsid w:val="00B0496A"/>
    <w:rPr>
      <w:b/>
    </w:rPr>
  </w:style>
  <w:style w:type="character" w:styleId="Hyperlink">
    <w:name w:val="Hyperlink"/>
    <w:basedOn w:val="DefaultParagraphFont"/>
    <w:uiPriority w:val="99"/>
    <w:unhideWhenUsed/>
    <w:rsid w:val="006E69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4346</Characters>
  <Application>Microsoft Office Word</Application>
  <DocSecurity>0</DocSecurity>
  <Lines>271</Lines>
  <Paragraphs>156</Paragraphs>
  <ScaleCrop>false</ScaleCrop>
  <Company>Author-it Software Corporation Ltd.</Company>
  <LinksUpToDate>false</LinksUpToDate>
  <CharactersWithSpaces>4868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MSTTD4001 Produce knitted textile samples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2021-07-21T08:32:00Z</dcterms:created>
  <dcterms:modified xsi:type="dcterms:W3CDTF">2021-07-21T08:32:00Z</dcterms:modified>
</cp:coreProperties>
</file>