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2C0" w:rsidP="00CA72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MSTSS00020 Advanced Garment Production Skill Set</w:t>
      </w:r>
      <w:r>
        <w:fldChar w:fldCharType="end"/>
      </w:r>
    </w:p>
    <w:p w:rsidR="00CA72C0" w:rsidP="00CA72C0">
      <w:pPr>
        <w:pStyle w:val="Version"/>
        <w:sectPr w:rsidSect="00A00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0EE1" w:rsidP="00A00EE1">
      <w:pPr>
        <w:pStyle w:val="SuperHeading"/>
      </w:pPr>
      <w:r w:rsidRPr="00A00EE1">
        <w:t>MSTSS00020 Advanced Garment Production Skill Set</w:t>
      </w:r>
    </w:p>
    <w:p w:rsidR="00000000" w:rsidRPr="00A00EE1" w:rsidP="00A00EE1">
      <w:pPr>
        <w:pStyle w:val="Heading1"/>
      </w:pPr>
      <w:bookmarkStart w:id="1" w:name="O_1256912"/>
      <w:bookmarkEnd w:id="1"/>
      <w:r w:rsidRPr="00A00EE1">
        <w:t>Modification History</w:t>
      </w:r>
    </w:p>
    <w:p w:rsidR="00000000" w:rsidRPr="00A00EE1" w:rsidP="00CA72C0">
      <w:pPr>
        <w:pStyle w:val="BodyText"/>
      </w:pPr>
      <w:r w:rsidRPr="00A00EE1">
        <w:t>Release 1. New skill set.</w:t>
      </w:r>
    </w:p>
    <w:p w:rsidR="00000000" w:rsidRPr="00A00EE1" w:rsidP="00A00EE1">
      <w:pPr>
        <w:pStyle w:val="Heading1"/>
      </w:pPr>
      <w:bookmarkStart w:id="2" w:name="O_1256913"/>
      <w:bookmarkEnd w:id="2"/>
      <w:r w:rsidRPr="00A00EE1">
        <w:t>Description</w:t>
      </w:r>
    </w:p>
    <w:p w:rsidR="00000000" w:rsidRPr="00A00EE1" w:rsidP="00CA72C0">
      <w:pPr>
        <w:pStyle w:val="BodyText"/>
      </w:pPr>
      <w:r w:rsidRPr="00A00EE1">
        <w:t xml:space="preserve">This skill set reflects the skill requirements for individuals who use advanced sewing and production techniques to produce garments. </w:t>
      </w:r>
    </w:p>
    <w:p w:rsidR="00000000" w:rsidRPr="00A00EE1" w:rsidP="00A00EE1">
      <w:pPr>
        <w:pStyle w:val="Heading1"/>
      </w:pPr>
      <w:bookmarkStart w:id="3" w:name="O_1256914"/>
      <w:bookmarkEnd w:id="3"/>
      <w:r w:rsidRPr="00A00EE1">
        <w:t>Pathways Inform</w:t>
      </w:r>
      <w:r w:rsidRPr="00A00EE1">
        <w:t>ation</w:t>
      </w:r>
    </w:p>
    <w:p w:rsidR="00000000" w:rsidRPr="00A00EE1" w:rsidP="00CA72C0">
      <w:pPr>
        <w:pStyle w:val="BodyText"/>
      </w:pPr>
      <w:r w:rsidRPr="00A00EE1">
        <w:t>These units provide credit towards the following qualification:</w:t>
      </w:r>
    </w:p>
    <w:p w:rsidR="00000000" w:rsidRPr="00A00EE1" w:rsidP="00A00EE1">
      <w:pPr>
        <w:pStyle w:val="ListBullet"/>
      </w:pPr>
      <w:r w:rsidRPr="00A00EE1">
        <w:t>MST40222 Certificate IV in Apparel and Fashion</w:t>
      </w:r>
    </w:p>
    <w:p w:rsidR="00000000" w:rsidRPr="00A00EE1" w:rsidP="00A00EE1">
      <w:pPr>
        <w:pStyle w:val="AllowPageBreak"/>
      </w:pPr>
    </w:p>
    <w:p w:rsidR="00000000" w:rsidRPr="00A00EE1" w:rsidP="00A00EE1">
      <w:pPr>
        <w:pStyle w:val="Heading1"/>
      </w:pPr>
      <w:bookmarkStart w:id="4" w:name="O_1256915"/>
      <w:bookmarkEnd w:id="4"/>
      <w:r w:rsidRPr="00A00EE1">
        <w:t>Licensing/Regulatory Information</w:t>
      </w:r>
    </w:p>
    <w:p w:rsidR="00000000" w:rsidRPr="00A00EE1" w:rsidP="00CA72C0">
      <w:pPr>
        <w:pStyle w:val="BodyText"/>
      </w:pPr>
      <w:r w:rsidRPr="00A00EE1">
        <w:t>Nil.</w:t>
      </w:r>
    </w:p>
    <w:p w:rsidR="00000000" w:rsidRPr="00A00EE1" w:rsidP="00A00EE1">
      <w:pPr>
        <w:pStyle w:val="Heading1"/>
      </w:pPr>
      <w:bookmarkStart w:id="5" w:name="O_1256916"/>
      <w:bookmarkEnd w:id="5"/>
      <w:r w:rsidRPr="00A00EE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E1" w:rsidP="00A00EE1">
            <w:pPr>
              <w:pStyle w:val="BodyText"/>
            </w:pPr>
            <w:r w:rsidRPr="00A00EE1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rPr>
                <w:rStyle w:val="SpecialBold"/>
              </w:rPr>
              <w:t>Unit Title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MSTAT3005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Sew garments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MSTAT4012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Produce garments using advanced construction techniques</w:t>
            </w:r>
            <w:r w:rsidRPr="00A00EE1">
              <w:rPr>
                <w:rStyle w:val="SpecialBold"/>
              </w:rPr>
              <w:t> 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MSTAT4013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Measure, lay-up and cut bespoke garments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MSTAT4014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Assemble and fit bespoke garments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MSTAT4015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Determine and perform advanced garment repairs and alterations</w:t>
            </w:r>
          </w:p>
        </w:tc>
      </w:tr>
      <w:tr w:rsidTr="00A00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0EE1">
            <w:pPr>
              <w:pStyle w:val="BodyText"/>
              <w:rPr>
                <w:lang w:val="en-NZ"/>
              </w:rPr>
            </w:pPr>
            <w:r w:rsidRPr="00A00EE1">
              <w:t>MST</w:t>
            </w:r>
            <w:r w:rsidRPr="00A00EE1">
              <w:t>AT4016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0EE1" w:rsidP="00A00EE1">
            <w:pPr>
              <w:pStyle w:val="BodyText"/>
            </w:pPr>
            <w:r w:rsidRPr="00A00EE1">
              <w:t>Cut and sew design prototypes</w:t>
            </w:r>
          </w:p>
        </w:tc>
      </w:tr>
    </w:tbl>
    <w:p w:rsidR="00000000" w:rsidRPr="00A00EE1" w:rsidP="00A00EE1">
      <w:pPr>
        <w:pStyle w:val="BodyText"/>
      </w:pPr>
    </w:p>
    <w:p w:rsidR="00000000" w:rsidRPr="00A00EE1" w:rsidP="00A00EE1">
      <w:pPr>
        <w:pStyle w:val="AllowPageBreak"/>
      </w:pPr>
    </w:p>
    <w:p w:rsidR="00000000" w:rsidRPr="00A00EE1" w:rsidP="00A00EE1">
      <w:pPr>
        <w:pStyle w:val="Heading1"/>
      </w:pPr>
      <w:bookmarkStart w:id="6" w:name="O_1256917"/>
      <w:bookmarkEnd w:id="6"/>
      <w:r w:rsidRPr="00A00EE1">
        <w:t>Target Group</w:t>
      </w:r>
    </w:p>
    <w:p w:rsidR="00000000" w:rsidRPr="00A00EE1" w:rsidP="00CA72C0">
      <w:pPr>
        <w:pStyle w:val="BodyText"/>
      </w:pPr>
      <w:r w:rsidRPr="00A00EE1">
        <w:t xml:space="preserve">This skill set is suitable for those returning to work or changing careers and others with existing sewing and production skills who are seeking more </w:t>
      </w:r>
      <w:r w:rsidRPr="00A00EE1">
        <w:t>advanced skills to support the apparel and fashion industry transition to increased onshoring of garment manufacture.</w:t>
      </w:r>
    </w:p>
    <w:p w:rsidR="00000000" w:rsidRPr="00A00EE1" w:rsidP="00A00EE1">
      <w:pPr>
        <w:pStyle w:val="Heading1"/>
      </w:pPr>
      <w:bookmarkStart w:id="7" w:name="O_1256918"/>
      <w:bookmarkEnd w:id="7"/>
      <w:r w:rsidRPr="00A00EE1">
        <w:t>Suggested words for Statement of Attainment</w:t>
      </w:r>
    </w:p>
    <w:p w:rsidR="00000000" w:rsidRPr="00A00EE1" w:rsidP="00CA72C0">
      <w:pPr>
        <w:pStyle w:val="BodyText"/>
      </w:pPr>
      <w:r w:rsidRPr="00A00EE1">
        <w:t>These competencies from the MST Textiles, Clothing and Footwear Training Pa</w:t>
      </w:r>
      <w:r w:rsidRPr="00A00EE1">
        <w:t>ckage meet industry requirements for advanced garment production skills.</w:t>
      </w:r>
    </w:p>
    <w:p w:rsidR="00000000" w:rsidRPr="00A00EE1" w:rsidP="00A00EE1">
      <w:pPr>
        <w:pStyle w:val="Heading1"/>
      </w:pPr>
      <w:bookmarkStart w:id="8" w:name="O_1256919"/>
      <w:bookmarkEnd w:id="8"/>
      <w:r w:rsidRPr="00A00EE1">
        <w:t>Custom Content Section</w:t>
      </w:r>
    </w:p>
    <w:p w:rsidR="00000000" w:rsidRPr="00A00EE1" w:rsidP="00CA72C0">
      <w:pPr>
        <w:pStyle w:val="BodyText"/>
      </w:pPr>
      <w:r w:rsidRPr="00A00EE1">
        <w:t>Not applicable.</w:t>
      </w:r>
    </w:p>
    <w:p w:rsidR="00000000" w:rsidRPr="00A00EE1" w:rsidP="00A00EE1"/>
    <w:sectPr w:rsidSect="00A00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1" w:rsidRPr="00CA72C0" w:rsidP="00CA72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C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EE1" w:rsidRPr="00CA72C0" w:rsidP="00CA72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C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EC7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27F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EE1"/>
  </w:style>
  <w:style w:type="character" w:customStyle="1" w:styleId="Heading1Char">
    <w:name w:val="Heading 1 Char"/>
    <w:basedOn w:val="DefaultParagraphFont"/>
    <w:link w:val="Heading1"/>
    <w:rsid w:val="00A00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E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EE1"/>
    <w:rPr>
      <w:b/>
      <w:spacing w:val="0"/>
    </w:rPr>
  </w:style>
  <w:style w:type="paragraph" w:customStyle="1" w:styleId="SuperHeading">
    <w:name w:val="SuperHeading"/>
    <w:basedOn w:val="Normal"/>
    <w:rsid w:val="00A00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E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EE1"/>
    <w:rPr>
      <w:i/>
    </w:rPr>
  </w:style>
  <w:style w:type="paragraph" w:styleId="Caption">
    <w:name w:val="caption"/>
    <w:basedOn w:val="BodyText"/>
    <w:next w:val="Normal"/>
    <w:qFormat/>
    <w:rsid w:val="00A00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EE1"/>
  </w:style>
  <w:style w:type="paragraph" w:styleId="TableofFigures">
    <w:name w:val="table of figures"/>
    <w:basedOn w:val="Normal"/>
    <w:next w:val="Normal"/>
    <w:semiHidden/>
    <w:rsid w:val="00A00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E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EE1"/>
    <w:rPr>
      <w:rFonts w:ascii="Wingdings" w:hAnsi="Wingdings"/>
    </w:rPr>
  </w:style>
  <w:style w:type="paragraph" w:customStyle="1" w:styleId="TableHeading">
    <w:name w:val="Table Heading"/>
    <w:basedOn w:val="HeadingBase"/>
    <w:rsid w:val="00A00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EE1"/>
    <w:rPr>
      <w:color w:val="0033CC"/>
      <w:u w:val="none"/>
    </w:rPr>
  </w:style>
  <w:style w:type="paragraph" w:customStyle="1" w:styleId="BodyTextRight">
    <w:name w:val="Body Text Right"/>
    <w:basedOn w:val="BodyText"/>
    <w:rsid w:val="00A00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E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EE1"/>
    <w:rPr>
      <w:sz w:val="32"/>
    </w:rPr>
  </w:style>
  <w:style w:type="paragraph" w:customStyle="1" w:styleId="HeadingProcedure">
    <w:name w:val="Heading Procedure"/>
    <w:basedOn w:val="HeadingBase"/>
    <w:next w:val="Normal"/>
    <w:rsid w:val="00A00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EE1"/>
    <w:pPr>
      <w:spacing w:before="60" w:after="60"/>
    </w:pPr>
  </w:style>
  <w:style w:type="paragraph" w:styleId="ListContinue">
    <w:name w:val="List Continue"/>
    <w:basedOn w:val="List"/>
    <w:rsid w:val="00A00EE1"/>
    <w:pPr>
      <w:ind w:firstLine="0"/>
    </w:pPr>
  </w:style>
  <w:style w:type="paragraph" w:customStyle="1" w:styleId="ListNote">
    <w:name w:val="List Note"/>
    <w:basedOn w:val="List"/>
    <w:rsid w:val="00A00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EE1"/>
    <w:rPr>
      <w:rFonts w:ascii="Courier New" w:hAnsi="Courier New"/>
    </w:rPr>
  </w:style>
  <w:style w:type="paragraph" w:customStyle="1" w:styleId="NoteBullet">
    <w:name w:val="Note Bullet"/>
    <w:basedOn w:val="Note"/>
    <w:rsid w:val="00A00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E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EE1"/>
    <w:rPr>
      <w:b/>
      <w:smallCaps/>
    </w:rPr>
  </w:style>
  <w:style w:type="paragraph" w:customStyle="1" w:styleId="TableListNumber">
    <w:name w:val="Table List Number"/>
    <w:basedOn w:val="ListNumber"/>
    <w:rsid w:val="00A00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EE1"/>
    <w:pPr>
      <w:numPr>
        <w:numId w:val="8"/>
      </w:numPr>
    </w:pPr>
  </w:style>
  <w:style w:type="paragraph" w:customStyle="1" w:styleId="ListAlpha2">
    <w:name w:val="List Alpha 2"/>
    <w:basedOn w:val="List2"/>
    <w:rsid w:val="00A00EE1"/>
    <w:pPr>
      <w:numPr>
        <w:numId w:val="7"/>
      </w:numPr>
    </w:pPr>
  </w:style>
  <w:style w:type="paragraph" w:styleId="List2">
    <w:name w:val="List 2"/>
    <w:basedOn w:val="BodyText"/>
    <w:rsid w:val="00A00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E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E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EE1"/>
    <w:pPr>
      <w:numPr>
        <w:numId w:val="3"/>
      </w:numPr>
    </w:pPr>
  </w:style>
  <w:style w:type="paragraph" w:styleId="ListContinue2">
    <w:name w:val="List Continue 2"/>
    <w:basedOn w:val="List2"/>
    <w:rsid w:val="00A00EE1"/>
    <w:pPr>
      <w:ind w:firstLine="0"/>
    </w:pPr>
  </w:style>
  <w:style w:type="paragraph" w:styleId="ListContinue3">
    <w:name w:val="List Continue 3"/>
    <w:basedOn w:val="List3"/>
    <w:rsid w:val="00A00EE1"/>
    <w:pPr>
      <w:ind w:left="1021" w:firstLine="0"/>
    </w:pPr>
  </w:style>
  <w:style w:type="paragraph" w:styleId="ListContinue4">
    <w:name w:val="List Continue 4"/>
    <w:basedOn w:val="List4"/>
    <w:rsid w:val="00A00EE1"/>
    <w:pPr>
      <w:ind w:firstLine="0"/>
    </w:pPr>
  </w:style>
  <w:style w:type="paragraph" w:styleId="ListContinue5">
    <w:name w:val="List Continue 5"/>
    <w:basedOn w:val="List5"/>
    <w:rsid w:val="00A00EE1"/>
    <w:pPr>
      <w:ind w:firstLine="0"/>
    </w:pPr>
  </w:style>
  <w:style w:type="paragraph" w:styleId="ListNumber3">
    <w:name w:val="List Number 3"/>
    <w:basedOn w:val="List3"/>
    <w:rsid w:val="00A00EE1"/>
    <w:pPr>
      <w:numPr>
        <w:numId w:val="4"/>
      </w:numPr>
    </w:pPr>
  </w:style>
  <w:style w:type="paragraph" w:styleId="ListNumber4">
    <w:name w:val="List Number 4"/>
    <w:basedOn w:val="List4"/>
    <w:rsid w:val="00A00EE1"/>
    <w:pPr>
      <w:numPr>
        <w:numId w:val="5"/>
      </w:numPr>
    </w:pPr>
  </w:style>
  <w:style w:type="paragraph" w:styleId="ListNumber5">
    <w:name w:val="List Number 5"/>
    <w:basedOn w:val="List5"/>
    <w:rsid w:val="00A00EE1"/>
    <w:pPr>
      <w:numPr>
        <w:numId w:val="6"/>
      </w:numPr>
    </w:pPr>
  </w:style>
  <w:style w:type="paragraph" w:styleId="BlockText">
    <w:name w:val="Block Text"/>
    <w:basedOn w:val="Normal"/>
    <w:rsid w:val="00A00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EE1"/>
    <w:rPr>
      <w:sz w:val="16"/>
      <w:vertAlign w:val="superscript"/>
    </w:rPr>
  </w:style>
  <w:style w:type="character" w:customStyle="1" w:styleId="Symbols">
    <w:name w:val="Symbols"/>
    <w:basedOn w:val="DefaultParagraphFont"/>
    <w:rsid w:val="00A00EE1"/>
    <w:rPr>
      <w:rFonts w:ascii="Symbol" w:hAnsi="Symbol"/>
    </w:rPr>
  </w:style>
  <w:style w:type="character" w:customStyle="1" w:styleId="MenuOptions">
    <w:name w:val="Menu Options"/>
    <w:basedOn w:val="DefaultParagraphFont"/>
    <w:rsid w:val="00A00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EE1"/>
    <w:rPr>
      <w:b/>
    </w:rPr>
  </w:style>
  <w:style w:type="character" w:customStyle="1" w:styleId="Underlined">
    <w:name w:val="Underlined"/>
    <w:basedOn w:val="DefaultParagraphFont"/>
    <w:rsid w:val="00A00EE1"/>
    <w:rPr>
      <w:u w:val="single"/>
    </w:rPr>
  </w:style>
  <w:style w:type="paragraph" w:customStyle="1" w:styleId="TableBodyTextRight">
    <w:name w:val="Table Body Text Right"/>
    <w:basedOn w:val="TableBodyText"/>
    <w:rsid w:val="00A00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EE1"/>
    <w:rPr>
      <w:sz w:val="18"/>
    </w:rPr>
  </w:style>
  <w:style w:type="paragraph" w:customStyle="1" w:styleId="BodySmallRight">
    <w:name w:val="Body Small Right"/>
    <w:basedOn w:val="BodyTextRight"/>
    <w:rsid w:val="00A00EE1"/>
    <w:rPr>
      <w:sz w:val="18"/>
      <w:szCs w:val="18"/>
    </w:rPr>
  </w:style>
  <w:style w:type="paragraph" w:customStyle="1" w:styleId="MarginEdition">
    <w:name w:val="Margin Edition"/>
    <w:basedOn w:val="MarginNote"/>
    <w:rsid w:val="00A00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EE1"/>
    <w:rPr>
      <w:sz w:val="2"/>
      <w:szCs w:val="2"/>
    </w:rPr>
  </w:style>
  <w:style w:type="character" w:customStyle="1" w:styleId="Small">
    <w:name w:val="Small"/>
    <w:basedOn w:val="DefaultParagraphFont"/>
    <w:rsid w:val="00A00EE1"/>
    <w:rPr>
      <w:sz w:val="16"/>
    </w:rPr>
  </w:style>
  <w:style w:type="paragraph" w:customStyle="1" w:styleId="WideTable">
    <w:name w:val="Wide Table"/>
    <w:basedOn w:val="Normal"/>
    <w:rsid w:val="00A00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EE1"/>
  </w:style>
  <w:style w:type="paragraph" w:styleId="Quote">
    <w:name w:val="Quote"/>
    <w:basedOn w:val="Heading1"/>
    <w:link w:val="QuoteChar"/>
    <w:qFormat/>
    <w:rsid w:val="00A00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EE1"/>
    <w:pPr>
      <w:pageBreakBefore/>
    </w:pPr>
  </w:style>
  <w:style w:type="paragraph" w:customStyle="1" w:styleId="Border">
    <w:name w:val="Border"/>
    <w:basedOn w:val="Normal"/>
    <w:qFormat/>
    <w:rsid w:val="00A00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EE1"/>
    <w:rPr>
      <w:u w:val="single"/>
    </w:rPr>
  </w:style>
  <w:style w:type="character" w:customStyle="1" w:styleId="BoldandItalics">
    <w:name w:val="Bold and Italics"/>
    <w:qFormat/>
    <w:rsid w:val="00A00EE1"/>
    <w:rPr>
      <w:b/>
      <w:i/>
      <w:u w:val="none"/>
    </w:rPr>
  </w:style>
  <w:style w:type="paragraph" w:styleId="BalloonText">
    <w:name w:val="Balloon Text"/>
    <w:basedOn w:val="Normal"/>
    <w:link w:val="BalloonTextChar"/>
    <w:rsid w:val="00A00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EE1"/>
    <w:pPr>
      <w:spacing w:before="0" w:after="0"/>
    </w:pPr>
  </w:style>
  <w:style w:type="paragraph" w:customStyle="1" w:styleId="BodyTextBold">
    <w:name w:val="Body Text Bold"/>
    <w:basedOn w:val="BodyText"/>
    <w:qFormat/>
    <w:rsid w:val="00A00EE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</Words>
  <Characters>1217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MSTSS00020 Advanced Garment Production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2022-12-22T11:26:33Z</dcterms:created>
  <dcterms:modified xsi:type="dcterms:W3CDTF">2022-12-21T06:14:00Z</dcterms:modified>
</cp:coreProperties>
</file>