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E62" w:rsidP="00B34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MSTSS00018 Advanced Clothing Alterations and Repairs skill set </w:t>
      </w:r>
      <w:r>
        <w:fldChar w:fldCharType="end"/>
      </w:r>
    </w:p>
    <w:p w:rsidR="00B34E62" w:rsidP="00B34E62">
      <w:pPr>
        <w:pStyle w:val="Version"/>
        <w:sectPr w:rsidSect="00F74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4253" w:rsidP="00F74253">
      <w:pPr>
        <w:pStyle w:val="SuperHeading"/>
      </w:pPr>
      <w:r w:rsidRPr="00F74253">
        <w:t>MSTSS00018 Ad</w:t>
      </w:r>
      <w:r w:rsidRPr="00F74253">
        <w:t xml:space="preserve">vanced Clothing Alterations and Repairs skill set </w:t>
      </w:r>
    </w:p>
    <w:p w:rsidR="00000000" w:rsidRPr="00F74253" w:rsidP="00F74253">
      <w:pPr>
        <w:pStyle w:val="Heading1"/>
      </w:pPr>
      <w:bookmarkStart w:id="1" w:name="O_1256825"/>
      <w:bookmarkEnd w:id="1"/>
      <w:r w:rsidRPr="00F74253">
        <w:t>Modification History</w:t>
      </w:r>
    </w:p>
    <w:p w:rsidR="00000000" w:rsidRPr="00F74253" w:rsidP="00B34E62">
      <w:pPr>
        <w:pStyle w:val="BodyText"/>
      </w:pPr>
      <w:r w:rsidRPr="00F74253">
        <w:t>Release 1. New skill set.</w:t>
      </w:r>
    </w:p>
    <w:p w:rsidR="00000000" w:rsidRPr="00F74253" w:rsidP="00F74253">
      <w:pPr>
        <w:pStyle w:val="Heading1"/>
      </w:pPr>
      <w:bookmarkStart w:id="2" w:name="O_1256826"/>
      <w:bookmarkEnd w:id="2"/>
      <w:r w:rsidRPr="00F74253">
        <w:t>Description</w:t>
      </w:r>
    </w:p>
    <w:p w:rsidR="00000000" w:rsidRPr="00F74253" w:rsidP="00B34E62">
      <w:pPr>
        <w:pStyle w:val="BodyText"/>
      </w:pPr>
      <w:r w:rsidRPr="00F74253">
        <w:t>This skill set reflects the skill requirements for individuals who offer advanced garment alteration and repair services either as a stand-alone service or as part of a broader service offering. Advanced alterations and repairs include work such as invisib</w:t>
      </w:r>
      <w:r w:rsidRPr="00F74253">
        <w:t>le mending, repairing delicate fabrics, altering garment to suit individual body shape, altering a structured or tailored garment, adding new pieces or finishes to a garment, and embellishments by hand or machine.</w:t>
      </w:r>
    </w:p>
    <w:p w:rsidR="00000000" w:rsidRPr="00F74253" w:rsidP="00F74253">
      <w:pPr>
        <w:pStyle w:val="Heading1"/>
      </w:pPr>
      <w:bookmarkStart w:id="3" w:name="O_1256827"/>
      <w:bookmarkEnd w:id="3"/>
      <w:r w:rsidRPr="00F74253">
        <w:t>Pathways Information</w:t>
      </w:r>
    </w:p>
    <w:p w:rsidR="00000000" w:rsidRPr="00F74253" w:rsidP="00B34E62">
      <w:pPr>
        <w:pStyle w:val="BodyText"/>
      </w:pPr>
      <w:r w:rsidRPr="00F74253">
        <w:t>Th</w:t>
      </w:r>
      <w:r w:rsidRPr="00F74253">
        <w:t>ese units provide credit towards the following qualifications:</w:t>
      </w:r>
    </w:p>
    <w:p w:rsidR="00000000" w:rsidRPr="00F74253" w:rsidP="00F74253">
      <w:pPr>
        <w:pStyle w:val="ListBullet"/>
      </w:pPr>
      <w:r w:rsidRPr="00F74253">
        <w:t>MST20722 Certificate II in Apparel, Fashion and Textiles</w:t>
      </w:r>
    </w:p>
    <w:p w:rsidR="00000000" w:rsidRPr="00F74253" w:rsidP="00F74253">
      <w:pPr>
        <w:pStyle w:val="ListBullet"/>
      </w:pPr>
      <w:r w:rsidRPr="00F74253">
        <w:t>MST31022 Certificate III in Apparel, Fashion and Textiles</w:t>
      </w:r>
    </w:p>
    <w:p w:rsidR="00000000" w:rsidRPr="00F74253" w:rsidP="00F74253">
      <w:pPr>
        <w:pStyle w:val="ListBullet"/>
      </w:pPr>
      <w:r w:rsidRPr="00F74253">
        <w:t>MST40222 Certificate IV in Apparel and Fashion</w:t>
      </w:r>
    </w:p>
    <w:p w:rsidR="00000000" w:rsidRPr="00F74253" w:rsidP="00F74253">
      <w:pPr>
        <w:pStyle w:val="AllowPageBreak"/>
      </w:pPr>
    </w:p>
    <w:p w:rsidR="00000000" w:rsidRPr="00F74253" w:rsidP="00F74253">
      <w:pPr>
        <w:pStyle w:val="Heading1"/>
      </w:pPr>
      <w:bookmarkStart w:id="4" w:name="O_1256828"/>
      <w:bookmarkEnd w:id="4"/>
      <w:r w:rsidRPr="00F74253">
        <w:t>Licensing/R</w:t>
      </w:r>
      <w:r w:rsidRPr="00F74253">
        <w:t>egulatory Information</w:t>
      </w:r>
    </w:p>
    <w:p w:rsidR="00000000" w:rsidRPr="00F74253" w:rsidP="00B34E62">
      <w:pPr>
        <w:pStyle w:val="BodyText"/>
      </w:pPr>
      <w:r w:rsidRPr="00F74253">
        <w:t>Nil.</w:t>
      </w:r>
    </w:p>
    <w:p w:rsidR="00000000" w:rsidRPr="00F74253" w:rsidP="00F74253">
      <w:pPr>
        <w:pStyle w:val="Heading1"/>
      </w:pPr>
      <w:bookmarkStart w:id="5" w:name="O_1256829"/>
      <w:bookmarkEnd w:id="5"/>
      <w:r w:rsidRPr="00F7425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53" w:rsidP="00F74253">
            <w:pPr>
              <w:pStyle w:val="BodyText"/>
            </w:pPr>
            <w:r w:rsidRPr="00F74253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rPr>
                <w:rStyle w:val="SpecialBold"/>
              </w:rPr>
              <w:t>Unit Title</w:t>
            </w:r>
          </w:p>
        </w:tc>
      </w:tr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BSBOPS304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Deliver and monitor a service to customers</w:t>
            </w:r>
          </w:p>
        </w:tc>
      </w:tr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MSTAT3005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Sew garments</w:t>
            </w:r>
          </w:p>
        </w:tc>
      </w:tr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MSTAT3010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 xml:space="preserve">Perform garment repairs and alterations </w:t>
            </w:r>
          </w:p>
        </w:tc>
      </w:tr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MSTAT4015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Determine and perform advanced garment repairs and alterations</w:t>
            </w:r>
          </w:p>
        </w:tc>
      </w:tr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MSTGN2016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Use steaming and pressing equipment in TCF production</w:t>
            </w:r>
          </w:p>
        </w:tc>
      </w:tr>
      <w:tr w:rsidTr="00F74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53">
            <w:pPr>
              <w:pStyle w:val="BodyText"/>
              <w:rPr>
                <w:lang w:val="en-NZ"/>
              </w:rPr>
            </w:pPr>
            <w:r w:rsidRPr="00F74253">
              <w:t>MSTGN3021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53" w:rsidP="00F74253">
            <w:pPr>
              <w:pStyle w:val="BodyText"/>
            </w:pPr>
            <w:r w:rsidRPr="00F74253">
              <w:t>Match fabrics to performance and handling requirements</w:t>
            </w:r>
          </w:p>
        </w:tc>
      </w:tr>
    </w:tbl>
    <w:p w:rsidR="00000000" w:rsidRPr="00F74253" w:rsidP="00F74253">
      <w:pPr>
        <w:pStyle w:val="BodyText"/>
      </w:pPr>
    </w:p>
    <w:p w:rsidR="00000000" w:rsidRPr="00F74253" w:rsidP="00F74253">
      <w:pPr>
        <w:pStyle w:val="AllowPageBreak"/>
      </w:pPr>
    </w:p>
    <w:p w:rsidR="00000000" w:rsidRPr="00F74253" w:rsidP="00F74253">
      <w:pPr>
        <w:pStyle w:val="Heading1"/>
      </w:pPr>
      <w:bookmarkStart w:id="6" w:name="O_1256830"/>
      <w:bookmarkEnd w:id="6"/>
      <w:r w:rsidRPr="00F74253">
        <w:t>Target Group</w:t>
      </w:r>
    </w:p>
    <w:p w:rsidR="00000000" w:rsidRPr="00F74253" w:rsidP="00B34E62">
      <w:pPr>
        <w:pStyle w:val="BodyText"/>
      </w:pPr>
      <w:r w:rsidRPr="00F74253">
        <w:t>This skill set is suitable f</w:t>
      </w:r>
      <w:r w:rsidRPr="00F74253">
        <w:t>or any individual offering commercial clothing alteration and repair services involving more complex types of alteration or repair.</w:t>
      </w:r>
    </w:p>
    <w:p w:rsidR="00000000" w:rsidRPr="00F74253" w:rsidP="00F74253">
      <w:pPr>
        <w:pStyle w:val="Heading1"/>
      </w:pPr>
      <w:bookmarkStart w:id="7" w:name="O_1256831"/>
      <w:bookmarkEnd w:id="7"/>
      <w:r w:rsidRPr="00F74253">
        <w:t>Suggested words for Statement of Attainment</w:t>
      </w:r>
    </w:p>
    <w:p w:rsidR="00000000" w:rsidRPr="00F74253" w:rsidP="00B34E62">
      <w:pPr>
        <w:pStyle w:val="BodyText"/>
      </w:pPr>
      <w:r w:rsidRPr="00F74253">
        <w:t>These competencies from the MST Textiles, Clothing and Footwear Training Package meet industry requirements for advanced clothing alteration and repair skills.</w:t>
      </w:r>
    </w:p>
    <w:p w:rsidR="00000000" w:rsidRPr="00F74253" w:rsidP="00F74253">
      <w:pPr>
        <w:pStyle w:val="Heading1"/>
      </w:pPr>
      <w:bookmarkStart w:id="8" w:name="O_1256832"/>
      <w:bookmarkEnd w:id="8"/>
      <w:r w:rsidRPr="00F74253">
        <w:t>Custom Content Section</w:t>
      </w:r>
    </w:p>
    <w:p w:rsidR="00000000" w:rsidRPr="00F74253" w:rsidP="00B34E62">
      <w:pPr>
        <w:pStyle w:val="BodyText"/>
      </w:pPr>
      <w:r w:rsidRPr="00F74253">
        <w:t>Not applicable.</w:t>
      </w:r>
    </w:p>
    <w:p w:rsidR="00000000" w:rsidRPr="00F74253" w:rsidP="00F74253"/>
    <w:sectPr w:rsidSect="00F74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53" w:rsidRPr="00B34E62" w:rsidP="00B34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62" w:rsidP="00F74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E62" w:rsidP="00F74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4E62" w:rsidP="00F74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253" w:rsidRPr="00B34E62" w:rsidP="00B34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62" w:rsidRPr="002D2AF8" w:rsidP="00F74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MSTSS00018 Advanced Clothing Alterations and Repairs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34E62" w:rsidP="00F74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BA7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C8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253"/>
  </w:style>
  <w:style w:type="character" w:customStyle="1" w:styleId="Heading1Char">
    <w:name w:val="Heading 1 Char"/>
    <w:basedOn w:val="DefaultParagraphFont"/>
    <w:link w:val="Heading1"/>
    <w:rsid w:val="00F74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2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2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253"/>
    <w:rPr>
      <w:b/>
      <w:spacing w:val="0"/>
    </w:rPr>
  </w:style>
  <w:style w:type="paragraph" w:customStyle="1" w:styleId="SuperHeading">
    <w:name w:val="SuperHeading"/>
    <w:basedOn w:val="Normal"/>
    <w:rsid w:val="00F74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2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2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253"/>
    <w:rPr>
      <w:i/>
    </w:rPr>
  </w:style>
  <w:style w:type="paragraph" w:styleId="Caption">
    <w:name w:val="caption"/>
    <w:basedOn w:val="BodyText"/>
    <w:next w:val="Normal"/>
    <w:qFormat/>
    <w:rsid w:val="00F74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253"/>
  </w:style>
  <w:style w:type="paragraph" w:styleId="TableofFigures">
    <w:name w:val="table of figures"/>
    <w:basedOn w:val="Normal"/>
    <w:next w:val="Normal"/>
    <w:semiHidden/>
    <w:rsid w:val="00F74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2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253"/>
    <w:rPr>
      <w:rFonts w:ascii="Wingdings" w:hAnsi="Wingdings"/>
    </w:rPr>
  </w:style>
  <w:style w:type="paragraph" w:customStyle="1" w:styleId="TableHeading">
    <w:name w:val="Table Heading"/>
    <w:basedOn w:val="HeadingBase"/>
    <w:rsid w:val="00F74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253"/>
    <w:rPr>
      <w:color w:val="0033CC"/>
      <w:u w:val="none"/>
    </w:rPr>
  </w:style>
  <w:style w:type="paragraph" w:customStyle="1" w:styleId="BodyTextRight">
    <w:name w:val="Body Text Right"/>
    <w:basedOn w:val="BodyText"/>
    <w:rsid w:val="00F74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2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253"/>
    <w:rPr>
      <w:sz w:val="32"/>
    </w:rPr>
  </w:style>
  <w:style w:type="paragraph" w:customStyle="1" w:styleId="HeadingProcedure">
    <w:name w:val="Heading Procedure"/>
    <w:basedOn w:val="HeadingBase"/>
    <w:next w:val="Normal"/>
    <w:rsid w:val="00F74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253"/>
    <w:pPr>
      <w:spacing w:before="60" w:after="60"/>
    </w:pPr>
  </w:style>
  <w:style w:type="paragraph" w:styleId="ListContinue">
    <w:name w:val="List Continue"/>
    <w:basedOn w:val="List"/>
    <w:rsid w:val="00F74253"/>
    <w:pPr>
      <w:ind w:firstLine="0"/>
    </w:pPr>
  </w:style>
  <w:style w:type="paragraph" w:customStyle="1" w:styleId="ListNote">
    <w:name w:val="List Note"/>
    <w:basedOn w:val="List"/>
    <w:rsid w:val="00F74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253"/>
    <w:rPr>
      <w:rFonts w:ascii="Courier New" w:hAnsi="Courier New"/>
    </w:rPr>
  </w:style>
  <w:style w:type="paragraph" w:customStyle="1" w:styleId="NoteBullet">
    <w:name w:val="Note Bullet"/>
    <w:basedOn w:val="Note"/>
    <w:rsid w:val="00F74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2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253"/>
    <w:rPr>
      <w:b/>
      <w:smallCaps/>
    </w:rPr>
  </w:style>
  <w:style w:type="paragraph" w:customStyle="1" w:styleId="TableListNumber">
    <w:name w:val="Table List Number"/>
    <w:basedOn w:val="ListNumber"/>
    <w:rsid w:val="00F74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253"/>
    <w:pPr>
      <w:numPr>
        <w:numId w:val="8"/>
      </w:numPr>
    </w:pPr>
  </w:style>
  <w:style w:type="paragraph" w:customStyle="1" w:styleId="ListAlpha2">
    <w:name w:val="List Alpha 2"/>
    <w:basedOn w:val="List2"/>
    <w:rsid w:val="00F74253"/>
    <w:pPr>
      <w:numPr>
        <w:numId w:val="7"/>
      </w:numPr>
    </w:pPr>
  </w:style>
  <w:style w:type="paragraph" w:styleId="List2">
    <w:name w:val="List 2"/>
    <w:basedOn w:val="BodyText"/>
    <w:rsid w:val="00F74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2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2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253"/>
    <w:pPr>
      <w:numPr>
        <w:numId w:val="3"/>
      </w:numPr>
    </w:pPr>
  </w:style>
  <w:style w:type="paragraph" w:styleId="ListContinue2">
    <w:name w:val="List Continue 2"/>
    <w:basedOn w:val="List2"/>
    <w:rsid w:val="00F74253"/>
    <w:pPr>
      <w:ind w:firstLine="0"/>
    </w:pPr>
  </w:style>
  <w:style w:type="paragraph" w:styleId="ListContinue3">
    <w:name w:val="List Continue 3"/>
    <w:basedOn w:val="List3"/>
    <w:rsid w:val="00F74253"/>
    <w:pPr>
      <w:ind w:left="1021" w:firstLine="0"/>
    </w:pPr>
  </w:style>
  <w:style w:type="paragraph" w:styleId="ListContinue4">
    <w:name w:val="List Continue 4"/>
    <w:basedOn w:val="List4"/>
    <w:rsid w:val="00F74253"/>
    <w:pPr>
      <w:ind w:firstLine="0"/>
    </w:pPr>
  </w:style>
  <w:style w:type="paragraph" w:styleId="ListContinue5">
    <w:name w:val="List Continue 5"/>
    <w:basedOn w:val="List5"/>
    <w:rsid w:val="00F74253"/>
    <w:pPr>
      <w:ind w:firstLine="0"/>
    </w:pPr>
  </w:style>
  <w:style w:type="paragraph" w:styleId="ListNumber3">
    <w:name w:val="List Number 3"/>
    <w:basedOn w:val="List3"/>
    <w:rsid w:val="00F74253"/>
    <w:pPr>
      <w:numPr>
        <w:numId w:val="4"/>
      </w:numPr>
    </w:pPr>
  </w:style>
  <w:style w:type="paragraph" w:styleId="ListNumber4">
    <w:name w:val="List Number 4"/>
    <w:basedOn w:val="List4"/>
    <w:rsid w:val="00F74253"/>
    <w:pPr>
      <w:numPr>
        <w:numId w:val="5"/>
      </w:numPr>
    </w:pPr>
  </w:style>
  <w:style w:type="paragraph" w:styleId="ListNumber5">
    <w:name w:val="List Number 5"/>
    <w:basedOn w:val="List5"/>
    <w:rsid w:val="00F74253"/>
    <w:pPr>
      <w:numPr>
        <w:numId w:val="6"/>
      </w:numPr>
    </w:pPr>
  </w:style>
  <w:style w:type="paragraph" w:styleId="BlockText">
    <w:name w:val="Block Text"/>
    <w:basedOn w:val="Normal"/>
    <w:rsid w:val="00F74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253"/>
    <w:rPr>
      <w:sz w:val="16"/>
      <w:vertAlign w:val="superscript"/>
    </w:rPr>
  </w:style>
  <w:style w:type="character" w:customStyle="1" w:styleId="Symbols">
    <w:name w:val="Symbols"/>
    <w:basedOn w:val="DefaultParagraphFont"/>
    <w:rsid w:val="00F74253"/>
    <w:rPr>
      <w:rFonts w:ascii="Symbol" w:hAnsi="Symbol"/>
    </w:rPr>
  </w:style>
  <w:style w:type="character" w:customStyle="1" w:styleId="MenuOptions">
    <w:name w:val="Menu Options"/>
    <w:basedOn w:val="DefaultParagraphFont"/>
    <w:rsid w:val="00F74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253"/>
    <w:rPr>
      <w:b/>
    </w:rPr>
  </w:style>
  <w:style w:type="character" w:customStyle="1" w:styleId="Underlined">
    <w:name w:val="Underlined"/>
    <w:basedOn w:val="DefaultParagraphFont"/>
    <w:rsid w:val="00F74253"/>
    <w:rPr>
      <w:u w:val="single"/>
    </w:rPr>
  </w:style>
  <w:style w:type="paragraph" w:customStyle="1" w:styleId="TableBodyTextRight">
    <w:name w:val="Table Body Text Right"/>
    <w:basedOn w:val="TableBodyText"/>
    <w:rsid w:val="00F74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253"/>
    <w:rPr>
      <w:sz w:val="18"/>
    </w:rPr>
  </w:style>
  <w:style w:type="paragraph" w:customStyle="1" w:styleId="BodySmallRight">
    <w:name w:val="Body Small Right"/>
    <w:basedOn w:val="BodyTextRight"/>
    <w:rsid w:val="00F74253"/>
    <w:rPr>
      <w:sz w:val="18"/>
      <w:szCs w:val="18"/>
    </w:rPr>
  </w:style>
  <w:style w:type="paragraph" w:customStyle="1" w:styleId="MarginEdition">
    <w:name w:val="Margin Edition"/>
    <w:basedOn w:val="MarginNote"/>
    <w:rsid w:val="00F74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253"/>
    <w:rPr>
      <w:sz w:val="2"/>
      <w:szCs w:val="2"/>
    </w:rPr>
  </w:style>
  <w:style w:type="character" w:customStyle="1" w:styleId="Small">
    <w:name w:val="Small"/>
    <w:basedOn w:val="DefaultParagraphFont"/>
    <w:rsid w:val="00F74253"/>
    <w:rPr>
      <w:sz w:val="16"/>
    </w:rPr>
  </w:style>
  <w:style w:type="paragraph" w:customStyle="1" w:styleId="WideTable">
    <w:name w:val="Wide Table"/>
    <w:basedOn w:val="Normal"/>
    <w:rsid w:val="00F74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253"/>
  </w:style>
  <w:style w:type="paragraph" w:styleId="Quote">
    <w:name w:val="Quote"/>
    <w:basedOn w:val="Heading1"/>
    <w:link w:val="QuoteChar"/>
    <w:qFormat/>
    <w:rsid w:val="00F74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253"/>
    <w:pPr>
      <w:pageBreakBefore/>
    </w:pPr>
  </w:style>
  <w:style w:type="paragraph" w:customStyle="1" w:styleId="Border">
    <w:name w:val="Border"/>
    <w:basedOn w:val="Normal"/>
    <w:qFormat/>
    <w:rsid w:val="00F74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253"/>
    <w:rPr>
      <w:u w:val="single"/>
    </w:rPr>
  </w:style>
  <w:style w:type="character" w:customStyle="1" w:styleId="BoldandItalics">
    <w:name w:val="Bold and Italics"/>
    <w:qFormat/>
    <w:rsid w:val="00F74253"/>
    <w:rPr>
      <w:b/>
      <w:i/>
      <w:u w:val="none"/>
    </w:rPr>
  </w:style>
  <w:style w:type="paragraph" w:styleId="BalloonText">
    <w:name w:val="Balloon Text"/>
    <w:basedOn w:val="Normal"/>
    <w:link w:val="BalloonTextChar"/>
    <w:rsid w:val="00F74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253"/>
    <w:pPr>
      <w:spacing w:before="0" w:after="0"/>
    </w:pPr>
  </w:style>
  <w:style w:type="paragraph" w:customStyle="1" w:styleId="BodyTextBold">
    <w:name w:val="Body Text Bold"/>
    <w:basedOn w:val="BodyText"/>
    <w:qFormat/>
    <w:rsid w:val="00F7425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1573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MSTSS00018 Advanced Clothing Alterations and Repairs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2022-12-22T11:30:23Z</dcterms:created>
  <dcterms:modified xsi:type="dcterms:W3CDTF">2022-12-21T06:12:00Z</dcterms:modified>
</cp:coreProperties>
</file>