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B31" w:rsidP="00BC4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MSTFD5017 Apply design studio processes to meet client brief</w:t>
      </w:r>
      <w:r>
        <w:fldChar w:fldCharType="end"/>
      </w:r>
    </w:p>
    <w:p w:rsidR="00BC4B31" w:rsidP="00BC4B31">
      <w:pPr>
        <w:pStyle w:val="Version"/>
        <w:sectPr w:rsidSect="00906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698" w:rsidP="00906698">
      <w:pPr>
        <w:pStyle w:val="SuperHeading"/>
      </w:pPr>
      <w:r w:rsidRPr="00906698">
        <w:t>MSTFD5017 Apply design studio processes to meet client brief</w:t>
      </w:r>
    </w:p>
    <w:p w:rsidR="00000000" w:rsidRPr="00906698" w:rsidP="00906698">
      <w:pPr>
        <w:pStyle w:val="Heading1"/>
      </w:pPr>
      <w:bookmarkStart w:id="1" w:name="O_930685"/>
      <w:bookmarkEnd w:id="1"/>
      <w:r w:rsidRPr="00906698">
        <w:t>Modification History</w:t>
      </w:r>
    </w:p>
    <w:p w:rsidR="00000000" w:rsidRPr="00906698" w:rsidP="00BC4B31">
      <w:pPr>
        <w:pStyle w:val="BodyText"/>
      </w:pPr>
      <w:r w:rsidRPr="00906698">
        <w:t>Release 1. Supersedes and is equivalent to LMTFD5017B Apply design studio processes to meet client brief</w:t>
      </w:r>
    </w:p>
    <w:p w:rsidR="00000000" w:rsidRPr="00906698" w:rsidP="00906698">
      <w:pPr>
        <w:pStyle w:val="Heading1"/>
      </w:pPr>
      <w:bookmarkStart w:id="2" w:name="O_930693"/>
      <w:bookmarkEnd w:id="2"/>
      <w:r w:rsidRPr="00906698">
        <w:t>Application</w:t>
      </w:r>
    </w:p>
    <w:p w:rsidR="00000000" w:rsidRPr="00906698" w:rsidP="00BC4B31">
      <w:pPr>
        <w:pStyle w:val="BodyText"/>
      </w:pPr>
      <w:r w:rsidRPr="00906698">
        <w:t>This unit of competency covers the skills and knowledge required to apply design stud</w:t>
      </w:r>
      <w:r w:rsidRPr="00906698">
        <w:t>io processes when working to a client brief to design and produce fashion garments.</w:t>
      </w:r>
    </w:p>
    <w:p w:rsidR="00000000" w:rsidRPr="00906698" w:rsidP="00BC4B31">
      <w:pPr>
        <w:pStyle w:val="BodyText"/>
      </w:pPr>
      <w:r w:rsidRPr="00906698">
        <w:t>The unit of competency applies to integrating skills across the design and production process and focuses on experimentation and continuous improvement in order to achieve</w:t>
      </w:r>
      <w:r w:rsidRPr="00906698">
        <w:t xml:space="preserve"> desired design effects and meet a client brief for individual garments or a small range.</w:t>
      </w:r>
    </w:p>
    <w:p w:rsidR="00000000" w:rsidRPr="00906698" w:rsidP="00BC4B31">
      <w:pPr>
        <w:pStyle w:val="BodyText"/>
      </w:pPr>
      <w:r w:rsidRPr="00906698">
        <w:t>Work may be conducted in small to large scale enterprises and may involve individual and team activities.</w:t>
      </w:r>
    </w:p>
    <w:p w:rsidR="00BC4B31" w:rsidP="00BC4B31">
      <w:pPr>
        <w:pStyle w:val="BodyText"/>
      </w:pPr>
      <w:r w:rsidRPr="00906698">
        <w:t>No licensing, legislative or certification requirements ap</w:t>
      </w:r>
      <w:r w:rsidRPr="00906698">
        <w:t>ply to this unit at the time of publication.</w:t>
      </w:r>
    </w:p>
    <w:p w:rsidR="00000000" w:rsidRPr="00906698" w:rsidP="00906698">
      <w:pPr>
        <w:pStyle w:val="Heading1"/>
      </w:pPr>
      <w:bookmarkStart w:id="3" w:name="O_930692"/>
      <w:bookmarkEnd w:id="3"/>
      <w:r w:rsidRPr="00906698">
        <w:t>Pre-requisite Unit</w:t>
      </w:r>
    </w:p>
    <w:p w:rsidR="00000000" w:rsidRPr="00906698" w:rsidP="00BC4B31">
      <w:pPr>
        <w:pStyle w:val="BodyText"/>
      </w:pPr>
      <w:r w:rsidRPr="00906698">
        <w:t>Nil</w:t>
      </w:r>
    </w:p>
    <w:p w:rsidR="00000000" w:rsidRPr="00906698" w:rsidP="00906698">
      <w:pPr>
        <w:pStyle w:val="Heading1"/>
      </w:pPr>
      <w:bookmarkStart w:id="4" w:name="O_930691"/>
      <w:bookmarkEnd w:id="4"/>
      <w:r w:rsidRPr="00906698">
        <w:t>Competency Field</w:t>
      </w:r>
    </w:p>
    <w:p w:rsidR="00000000" w:rsidRPr="00906698" w:rsidP="00BC4B31">
      <w:pPr>
        <w:pStyle w:val="BodyText"/>
      </w:pPr>
      <w:r w:rsidRPr="00906698">
        <w:t>Fashion design and technology</w:t>
      </w:r>
    </w:p>
    <w:p w:rsidR="00000000" w:rsidRPr="00906698" w:rsidP="00906698">
      <w:pPr>
        <w:pStyle w:val="Heading1"/>
      </w:pPr>
      <w:bookmarkStart w:id="5" w:name="O_930690"/>
      <w:bookmarkEnd w:id="5"/>
      <w:r w:rsidRPr="00906698">
        <w:t>Unit Sector</w:t>
      </w:r>
    </w:p>
    <w:p w:rsidR="00000000" w:rsidRPr="00906698" w:rsidP="00BC4B31">
      <w:pPr>
        <w:pStyle w:val="BodyText"/>
      </w:pPr>
      <w:r w:rsidRPr="00906698">
        <w:t>Not applicable</w:t>
      </w:r>
    </w:p>
    <w:p w:rsidR="00000000" w:rsidRPr="00906698" w:rsidP="00906698">
      <w:pPr>
        <w:pStyle w:val="Heading1"/>
      </w:pPr>
      <w:bookmarkStart w:id="6" w:name="O_930689"/>
      <w:bookmarkEnd w:id="6"/>
      <w:r w:rsidRPr="009066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Elements de</w:t>
            </w:r>
            <w:r w:rsidRPr="00906698">
              <w:t>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Performance criteria describe the performance needed to demonstrate achievement of the element.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BodyText"/>
            </w:pPr>
            <w:r w:rsidRPr="0090669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 xml:space="preserve">Determine job </w:t>
            </w:r>
            <w:r w:rsidRPr="00906698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Follow standard operating procedures (SOPs)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Comply with work health and safety (WHS) requirements at all times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Use appropriate personal protective equipment (PPE) in accordance with SOPs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Identify job requirements from specifications, drawings, job sheets or work instructions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BodyText"/>
            </w:pPr>
            <w:r w:rsidRPr="0090669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Prepare for design and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Identify and confirm specifications of design brief, client needs and objectives and establish the purpose and parameters of the design with client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Identify characteristics of target market and review relevant products previously developed by the enterprise in terms of similar specifications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Establish communication requirements and channels with client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Research relevant information to guide design and production process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Analyse information, clarify brief, as required, and identify any additional expertise required for project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Access and apply information on design techniques and processes u</w:t>
            </w:r>
            <w:r w:rsidRPr="00906698">
              <w:t>sed to achieve desired effects, as required throughout design and development processes to improve product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BodyText"/>
            </w:pPr>
            <w:r w:rsidRPr="0090669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Undertake design and production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Identify preliminary concept options, discuss with client or workplace design team and evaluate options against design brief specifications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Apply principles and elements of design to experiment with design concepts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Use selection processes to evaluate and refine concept options and scope out preliminary design concepts to present to client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Present design concept to client and apply client’s feedback to modify and improve design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Scope production requireme</w:t>
            </w:r>
            <w:r w:rsidRPr="00906698">
              <w:t>nts and make preparations for production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Identify sequence of operations and complete requirements to develop and confirm design pattern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Complete required actions to produce finished fashion product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BodyText"/>
            </w:pPr>
            <w:r w:rsidRPr="0090669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 xml:space="preserve">Review design and production </w:t>
            </w:r>
            <w:r w:rsidRPr="00906698">
              <w:rPr>
                <w:rStyle w:val="SpecialBold"/>
              </w:rPr>
              <w:t>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Assess finished product against quality criteria, design specifications and design brief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Evaluate design to identify opportunities for improvement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Analyse and evaluate production process to identify opportunities for improvement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Document process and improvements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Plan to present final product to client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BodyText"/>
            </w:pPr>
            <w:r w:rsidRPr="0090669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Present finished product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Prepare finished product for presentation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Select accessories, fabric examples and components to convey range and style options of design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Select model as required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Organise presentation of finished product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Seek client response and assess for improvement possibilities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BodyText"/>
            </w:pPr>
            <w:r w:rsidRPr="00906698">
              <w:t>Assess further production and business opportunities</w:t>
            </w:r>
          </w:p>
        </w:tc>
      </w:tr>
    </w:tbl>
    <w:p w:rsidR="00000000" w:rsidRPr="00906698" w:rsidP="00906698">
      <w:pPr>
        <w:pStyle w:val="BodyText"/>
      </w:pPr>
    </w:p>
    <w:p w:rsidR="00000000" w:rsidRPr="00906698" w:rsidP="00906698">
      <w:pPr>
        <w:pStyle w:val="AllowPageBreak"/>
      </w:pPr>
    </w:p>
    <w:p w:rsidR="00000000" w:rsidRPr="00906698" w:rsidP="00906698">
      <w:pPr>
        <w:pStyle w:val="Heading1"/>
      </w:pPr>
      <w:bookmarkStart w:id="7" w:name="O_930688"/>
      <w:bookmarkEnd w:id="7"/>
      <w:r w:rsidRPr="00906698">
        <w:t>Foundation Skills</w:t>
      </w:r>
    </w:p>
    <w:p w:rsidR="00000000" w:rsidRPr="00906698" w:rsidP="00BC4B31">
      <w:pPr>
        <w:pStyle w:val="BodyText"/>
      </w:pPr>
      <w:r w:rsidRPr="00906698">
        <w:t>This section describes those required skills (language, literacy and numeracy) that are essential to performance.</w:t>
      </w:r>
    </w:p>
    <w:p w:rsidR="00000000" w:rsidRPr="00906698" w:rsidP="00BC4B31">
      <w:pPr>
        <w:pStyle w:val="BodyText"/>
      </w:pPr>
      <w:r w:rsidRPr="00906698">
        <w:t>Foundation skills essential to performance are expl</w:t>
      </w:r>
      <w:r w:rsidRPr="00906698">
        <w:t>icit in the performance criteria of this unit of competency.</w:t>
      </w:r>
    </w:p>
    <w:p w:rsidR="00000000" w:rsidRPr="00906698" w:rsidP="00906698">
      <w:pPr>
        <w:pStyle w:val="Heading1"/>
      </w:pPr>
      <w:bookmarkStart w:id="8" w:name="O_930687"/>
      <w:bookmarkEnd w:id="8"/>
      <w:r w:rsidRPr="0090669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6885"/>
      </w:tblGrid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t>This field allows for different work environments and conditions that may affect performance. Essential operating conditions that may be present (depending on</w:t>
            </w:r>
            <w:r w:rsidRPr="00906698">
              <w:t xml:space="preserve"> the work situation, needs of the candidate, accessibility of the item, and local industry and regional contexts) are included.</w:t>
            </w: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requirements prescribed by legislation, awards, agreements and conditions of employment</w:t>
            </w:r>
          </w:p>
          <w:p w:rsidR="00000000" w:rsidRPr="00906698" w:rsidP="00906698">
            <w:pPr>
              <w:pStyle w:val="ListBullet"/>
            </w:pPr>
            <w:r w:rsidRPr="00906698">
              <w:t>SOPs</w:t>
            </w:r>
          </w:p>
          <w:p w:rsidR="00000000" w:rsidRPr="00906698" w:rsidP="00906698">
            <w:pPr>
              <w:pStyle w:val="ListBullet"/>
            </w:pPr>
            <w:r w:rsidRPr="00906698">
              <w:t>work instructions</w:t>
            </w:r>
          </w:p>
          <w:p w:rsidR="00000000" w:rsidRPr="00906698" w:rsidP="00906698">
            <w:pPr>
              <w:pStyle w:val="ListBullet"/>
            </w:pPr>
            <w:r w:rsidRPr="00906698">
              <w:t>PPE</w:t>
            </w:r>
          </w:p>
          <w:p w:rsidR="00000000" w:rsidRPr="00906698" w:rsidP="00906698">
            <w:pPr>
              <w:pStyle w:val="ListBullet"/>
            </w:pPr>
            <w:r w:rsidRPr="00906698">
              <w:t>oral, written and visual communication</w:t>
            </w:r>
          </w:p>
          <w:p w:rsidR="00000000" w:rsidRPr="00906698" w:rsidP="00906698">
            <w:pPr>
              <w:pStyle w:val="ListBullet"/>
            </w:pPr>
            <w:r w:rsidRPr="00906698">
              <w:t>quality practices, including responsibility for maintenance of own work quality and contribution to qu</w:t>
            </w:r>
            <w:r w:rsidRPr="00906698">
              <w:t>ality improvement of team or section output</w:t>
            </w:r>
          </w:p>
          <w:p w:rsidR="00000000" w:rsidRPr="00906698" w:rsidP="00906698">
            <w:pPr>
              <w:pStyle w:val="ListBullet"/>
            </w:pPr>
            <w:r w:rsidRPr="00906698">
              <w:t>housekeeping</w:t>
            </w:r>
          </w:p>
          <w:p w:rsidR="00000000" w:rsidRPr="00906698" w:rsidP="00906698">
            <w:pPr>
              <w:pStyle w:val="ListBullet"/>
            </w:pPr>
            <w:r w:rsidRPr="00906698">
              <w:t>tasks related to environmental protection, waste disposal, pollution control and recycling</w:t>
            </w:r>
          </w:p>
          <w:p w:rsidR="00000000" w:rsidRPr="00906698" w:rsidP="00906698">
            <w:pPr>
              <w:pStyle w:val="ListBullet"/>
            </w:pPr>
            <w:r w:rsidRPr="00906698">
              <w:t>WHS requirements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Australian Standards include: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the relevant industry or Australian Standards that are current at the time this unit is being undertaken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Specifications includes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budget</w:t>
            </w:r>
          </w:p>
          <w:p w:rsidR="00000000" w:rsidRPr="00906698" w:rsidP="00906698">
            <w:pPr>
              <w:pStyle w:val="ListBullet"/>
            </w:pPr>
            <w:r w:rsidRPr="00906698">
              <w:t>price point</w:t>
            </w:r>
          </w:p>
          <w:p w:rsidR="00000000" w:rsidRPr="00906698" w:rsidP="00906698">
            <w:pPr>
              <w:pStyle w:val="ListBullet"/>
            </w:pPr>
            <w:r w:rsidRPr="00906698">
              <w:t>type of garment</w:t>
            </w:r>
          </w:p>
          <w:p w:rsidR="00000000" w:rsidRPr="00906698" w:rsidP="00906698">
            <w:pPr>
              <w:pStyle w:val="ListBullet"/>
            </w:pPr>
            <w:r w:rsidRPr="00906698">
              <w:t>fabric type and quantity</w:t>
            </w:r>
          </w:p>
          <w:p w:rsidR="00000000" w:rsidRPr="00906698" w:rsidP="00906698">
            <w:pPr>
              <w:pStyle w:val="ListBullet"/>
            </w:pPr>
            <w:r w:rsidRPr="00906698">
              <w:t>range</w:t>
            </w:r>
          </w:p>
          <w:p w:rsidR="00000000" w:rsidRPr="00906698" w:rsidP="00906698">
            <w:pPr>
              <w:pStyle w:val="ListBullet"/>
            </w:pPr>
            <w:r w:rsidRPr="00906698">
              <w:t>style requirements</w:t>
            </w:r>
          </w:p>
          <w:p w:rsidR="00000000" w:rsidRPr="00906698" w:rsidP="00906698">
            <w:pPr>
              <w:pStyle w:val="ListBullet"/>
            </w:pPr>
            <w:r w:rsidRPr="00906698">
              <w:t>fit model specifications</w:t>
            </w:r>
          </w:p>
          <w:p w:rsidR="00000000" w:rsidRPr="00906698" w:rsidP="00906698">
            <w:pPr>
              <w:pStyle w:val="ListBullet"/>
            </w:pPr>
            <w:r w:rsidRPr="00906698">
              <w:t>size range</w:t>
            </w:r>
          </w:p>
          <w:p w:rsidR="00000000" w:rsidRPr="00906698" w:rsidP="00906698">
            <w:pPr>
              <w:pStyle w:val="ListBullet"/>
            </w:pPr>
            <w:r w:rsidRPr="00906698">
              <w:t>timeline</w:t>
            </w:r>
          </w:p>
          <w:p w:rsidR="00000000" w:rsidRPr="00906698" w:rsidP="00906698">
            <w:pPr>
              <w:pStyle w:val="ListBullet"/>
            </w:pPr>
            <w:r w:rsidRPr="00906698">
              <w:t>special effects or features</w:t>
            </w:r>
          </w:p>
          <w:p w:rsidR="00000000" w:rsidRPr="00906698" w:rsidP="00906698">
            <w:pPr>
              <w:pStyle w:val="ListBullet"/>
            </w:pPr>
            <w:r w:rsidRPr="00906698">
              <w:t>quality criteria</w:t>
            </w:r>
          </w:p>
          <w:p w:rsidR="00000000" w:rsidRPr="00906698" w:rsidP="00906698">
            <w:pPr>
              <w:pStyle w:val="ListBullet"/>
            </w:pPr>
            <w:r w:rsidRPr="00906698">
              <w:t>finishing details</w:t>
            </w:r>
          </w:p>
          <w:p w:rsidR="00000000" w:rsidRPr="00906698" w:rsidP="00906698">
            <w:pPr>
              <w:pStyle w:val="ListBullet"/>
            </w:pPr>
            <w:r w:rsidRPr="00906698">
              <w:t>design restrictions or conditions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Relevant information includes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trends</w:t>
            </w:r>
          </w:p>
          <w:p w:rsidR="00000000" w:rsidRPr="00906698" w:rsidP="00906698">
            <w:pPr>
              <w:pStyle w:val="ListBullet"/>
            </w:pPr>
            <w:r w:rsidRPr="00906698">
              <w:t>fabrics</w:t>
            </w:r>
          </w:p>
          <w:p w:rsidR="00000000" w:rsidRPr="00906698" w:rsidP="00906698">
            <w:pPr>
              <w:pStyle w:val="ListBullet"/>
            </w:pPr>
            <w:r w:rsidRPr="00906698">
              <w:t>production and construction processes</w:t>
            </w:r>
          </w:p>
          <w:p w:rsidR="00000000" w:rsidRPr="00906698" w:rsidP="00906698">
            <w:pPr>
              <w:pStyle w:val="ListBullet"/>
            </w:pPr>
            <w:r w:rsidRPr="00906698">
              <w:t>target market</w:t>
            </w:r>
          </w:p>
          <w:p w:rsidR="00000000" w:rsidRPr="00906698" w:rsidP="00906698">
            <w:pPr>
              <w:pStyle w:val="ListBullet"/>
            </w:pPr>
            <w:r w:rsidRPr="00906698">
              <w:t>resource availability</w:t>
            </w:r>
          </w:p>
          <w:p w:rsidR="00000000" w:rsidRPr="00906698" w:rsidP="00906698">
            <w:pPr>
              <w:pStyle w:val="ListBullet"/>
            </w:pPr>
            <w:r w:rsidRPr="00906698">
              <w:t>costs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Selection processes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checking against design brief</w:t>
            </w:r>
          </w:p>
          <w:p w:rsidR="00000000" w:rsidRPr="00906698" w:rsidP="00906698">
            <w:pPr>
              <w:pStyle w:val="ListBullet"/>
            </w:pPr>
            <w:r w:rsidRPr="00906698">
              <w:t>discussing with client</w:t>
            </w:r>
          </w:p>
          <w:p w:rsidR="00000000" w:rsidRPr="00906698" w:rsidP="00906698">
            <w:pPr>
              <w:pStyle w:val="ListBullet"/>
            </w:pPr>
            <w:r w:rsidRPr="00906698">
              <w:t>testing with target market</w:t>
            </w:r>
          </w:p>
          <w:p w:rsidR="00000000" w:rsidRPr="00906698" w:rsidP="00906698">
            <w:pPr>
              <w:pStyle w:val="ListBullet"/>
            </w:pPr>
            <w:r w:rsidRPr="00906698">
              <w:t>testing with production team</w:t>
            </w:r>
          </w:p>
          <w:p w:rsidR="00000000" w:rsidRPr="00906698" w:rsidP="00906698">
            <w:pPr>
              <w:pStyle w:val="ListBullet"/>
            </w:pPr>
            <w:r w:rsidRPr="00906698">
              <w:t>discussing with patternmaker</w:t>
            </w:r>
          </w:p>
          <w:p w:rsidR="00000000" w:rsidRPr="00906698" w:rsidP="00906698">
            <w:pPr>
              <w:pStyle w:val="ListBullet"/>
            </w:pPr>
            <w:r w:rsidRPr="00906698">
              <w:t>testing with sales and marketing professionals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Experiment with design concepts includes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scoping out preliminary concepts using sketches, illustrations, models, samples, fibres and fabrics</w:t>
            </w:r>
          </w:p>
          <w:p w:rsidR="00000000" w:rsidRPr="00906698" w:rsidP="00906698">
            <w:pPr>
              <w:pStyle w:val="ListBullet"/>
            </w:pPr>
            <w:r w:rsidRPr="00906698">
              <w:t>using selected criteria and process</w:t>
            </w:r>
            <w:r w:rsidRPr="00906698">
              <w:t>es to evaluate design concepts by self and others</w:t>
            </w:r>
          </w:p>
          <w:p w:rsidR="00000000" w:rsidRPr="00906698" w:rsidP="00906698">
            <w:pPr>
              <w:pStyle w:val="ListBullet"/>
            </w:pPr>
            <w:r w:rsidRPr="00906698">
              <w:t>assessing feedback and analysis for potential to improve design concept</w:t>
            </w:r>
          </w:p>
          <w:p w:rsidR="00000000" w:rsidRPr="00906698" w:rsidP="00906698">
            <w:pPr>
              <w:pStyle w:val="ListBullet"/>
            </w:pPr>
            <w:r w:rsidRPr="00906698">
              <w:t>using further experimentation to develop design concepts</w:t>
            </w:r>
          </w:p>
          <w:p w:rsidR="00000000" w:rsidRPr="00906698" w:rsidP="00906698">
            <w:pPr>
              <w:pStyle w:val="ListBullet"/>
            </w:pPr>
            <w:r w:rsidRPr="00906698">
              <w:t>selecting concepts for presentation and testing with appropriate personnel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Present design concept to client includes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using communication tools to present design concept</w:t>
            </w:r>
          </w:p>
          <w:p w:rsidR="00000000" w:rsidRPr="00906698" w:rsidP="00906698">
            <w:pPr>
              <w:pStyle w:val="ListBullet"/>
            </w:pPr>
            <w:r w:rsidRPr="00906698">
              <w:t>emphasising features and benefits of design concepts</w:t>
            </w:r>
          </w:p>
          <w:p w:rsidR="00000000" w:rsidRPr="00906698" w:rsidP="00906698">
            <w:pPr>
              <w:pStyle w:val="ListBullet"/>
            </w:pPr>
            <w:r w:rsidRPr="00906698">
              <w:t>encouraging and promoting acceptance of design concept</w:t>
            </w:r>
          </w:p>
          <w:p w:rsidR="00000000" w:rsidRPr="00906698" w:rsidP="00906698">
            <w:pPr>
              <w:pStyle w:val="ListBullet"/>
            </w:pPr>
            <w:r w:rsidRPr="00906698">
              <w:t>assessing and responding to client response</w:t>
            </w:r>
          </w:p>
          <w:p w:rsidR="00000000" w:rsidRPr="00906698" w:rsidP="00906698">
            <w:pPr>
              <w:pStyle w:val="ListBullet"/>
            </w:pPr>
            <w:r w:rsidRPr="00906698">
              <w:t>modifying design concept and improving it where possible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Communication tools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inspiration board</w:t>
            </w:r>
          </w:p>
          <w:p w:rsidR="00000000" w:rsidRPr="00906698" w:rsidP="00906698">
            <w:pPr>
              <w:pStyle w:val="ListBullet"/>
            </w:pPr>
            <w:r w:rsidRPr="00906698">
              <w:t>storyboard</w:t>
            </w:r>
          </w:p>
          <w:p w:rsidR="00000000" w:rsidRPr="00906698" w:rsidP="00906698">
            <w:pPr>
              <w:pStyle w:val="ListBullet"/>
            </w:pPr>
            <w:r w:rsidRPr="00906698">
              <w:t>research information</w:t>
            </w:r>
          </w:p>
          <w:p w:rsidR="00000000" w:rsidRPr="00906698" w:rsidP="00906698">
            <w:pPr>
              <w:pStyle w:val="ListBullet"/>
            </w:pPr>
            <w:r w:rsidRPr="00906698">
              <w:t>multimedia tools</w:t>
            </w:r>
          </w:p>
          <w:p w:rsidR="00000000" w:rsidRPr="00906698" w:rsidP="00906698">
            <w:pPr>
              <w:pStyle w:val="ListBullet"/>
            </w:pPr>
            <w:r w:rsidRPr="00906698">
              <w:t>print and audio tools</w:t>
            </w:r>
          </w:p>
          <w:p w:rsidR="00000000" w:rsidRPr="00906698" w:rsidP="00906698">
            <w:pPr>
              <w:pStyle w:val="ListBullet"/>
            </w:pPr>
            <w:r w:rsidRPr="00906698">
              <w:t>demon</w:t>
            </w:r>
            <w:r w:rsidRPr="00906698">
              <w:t>stration or exhibition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Presentation skills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effective verbal and non-verbal communication</w:t>
            </w:r>
          </w:p>
          <w:p w:rsidR="00000000" w:rsidRPr="00906698" w:rsidP="00906698">
            <w:pPr>
              <w:pStyle w:val="ListBullet"/>
            </w:pPr>
            <w:r w:rsidRPr="00906698">
              <w:t>active listening</w:t>
            </w:r>
          </w:p>
          <w:p w:rsidR="00000000" w:rsidRPr="00906698" w:rsidP="00906698">
            <w:pPr>
              <w:pStyle w:val="ListBullet"/>
            </w:pPr>
            <w:r w:rsidRPr="00906698">
              <w:t>use of appropriate communication tools</w:t>
            </w:r>
          </w:p>
          <w:p w:rsidR="00000000" w:rsidRPr="00906698" w:rsidP="00906698">
            <w:pPr>
              <w:pStyle w:val="ListBullet"/>
            </w:pPr>
            <w:r w:rsidRPr="00906698">
              <w:t>positive language</w:t>
            </w:r>
          </w:p>
          <w:p w:rsidR="00000000" w:rsidRPr="00906698" w:rsidP="00906698">
            <w:pPr>
              <w:pStyle w:val="ListBullet"/>
            </w:pPr>
            <w:r w:rsidRPr="00906698">
              <w:t>clear statement of main points</w:t>
            </w:r>
          </w:p>
          <w:p w:rsidR="00000000" w:rsidRPr="00906698" w:rsidP="00906698">
            <w:pPr>
              <w:pStyle w:val="ListBullet"/>
            </w:pPr>
            <w:r w:rsidRPr="00906698">
              <w:t>interpersonal communication skills</w:t>
            </w:r>
          </w:p>
          <w:p w:rsidR="00000000" w:rsidRPr="00906698" w:rsidP="00906698">
            <w:pPr>
              <w:pStyle w:val="ListBullet"/>
            </w:pPr>
            <w:r w:rsidRPr="00906698">
              <w:t>seeking and responding to feedback</w:t>
            </w:r>
          </w:p>
          <w:p w:rsidR="00000000" w:rsidRPr="00906698" w:rsidP="00906698">
            <w:pPr>
              <w:pStyle w:val="ListBullet"/>
            </w:pPr>
            <w:r w:rsidRPr="00906698">
              <w:t>encouraging questions</w:t>
            </w:r>
          </w:p>
          <w:p w:rsidR="00000000" w:rsidRPr="00906698" w:rsidP="00906698">
            <w:pPr>
              <w:pStyle w:val="ListBullet"/>
            </w:pPr>
            <w:r w:rsidRPr="00906698">
              <w:t>responding effectively to questions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Preparations for production include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identifying all components required for production</w:t>
            </w:r>
          </w:p>
          <w:p w:rsidR="00000000" w:rsidRPr="00906698" w:rsidP="00906698">
            <w:pPr>
              <w:pStyle w:val="ListBullet"/>
            </w:pPr>
            <w:r w:rsidRPr="00906698">
              <w:t>identifying technical a</w:t>
            </w:r>
            <w:r w:rsidRPr="00906698">
              <w:t>spects of production</w:t>
            </w:r>
          </w:p>
          <w:p w:rsidR="00000000" w:rsidRPr="00906698" w:rsidP="00906698">
            <w:pPr>
              <w:pStyle w:val="ListBullet"/>
            </w:pPr>
            <w:r w:rsidRPr="00906698">
              <w:t>completing specification sheet to guide production</w:t>
            </w:r>
          </w:p>
          <w:p w:rsidR="00000000" w:rsidRPr="00906698" w:rsidP="00906698">
            <w:pPr>
              <w:pStyle w:val="ListBullet"/>
            </w:pPr>
            <w:r w:rsidRPr="00906698">
              <w:t xml:space="preserve">identifying and sourcing resources and production requirements </w:t>
            </w:r>
          </w:p>
          <w:p w:rsidR="00000000" w:rsidRPr="00906698" w:rsidP="00906698">
            <w:pPr>
              <w:pStyle w:val="ListBullet"/>
            </w:pPr>
            <w:r w:rsidRPr="00906698">
              <w:t>developing production plan to guide production</w:t>
            </w:r>
          </w:p>
          <w:p w:rsidR="00000000" w:rsidRPr="00906698" w:rsidP="00906698">
            <w:pPr>
              <w:pStyle w:val="ListBullet"/>
            </w:pPr>
            <w:r w:rsidRPr="00906698">
              <w:t>confirming production plan with client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Seque</w:t>
            </w:r>
            <w:r w:rsidRPr="00906698">
              <w:rPr>
                <w:rStyle w:val="SpecialBold"/>
              </w:rPr>
              <w:t>nce of pattern operations includes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selecting pattern base to meet design brief</w:t>
            </w:r>
          </w:p>
          <w:p w:rsidR="00000000" w:rsidRPr="00906698" w:rsidP="00906698">
            <w:pPr>
              <w:pStyle w:val="ListBullet"/>
            </w:pPr>
            <w:r w:rsidRPr="00906698">
              <w:t>modifying blocks to create patterns that meet design requirements and specifications</w:t>
            </w:r>
          </w:p>
          <w:p w:rsidR="00000000" w:rsidRPr="00906698" w:rsidP="00906698">
            <w:pPr>
              <w:pStyle w:val="ListBullet"/>
            </w:pPr>
            <w:r w:rsidRPr="00906698">
              <w:t xml:space="preserve">making pattern according to industry standards, including industry markings </w:t>
            </w:r>
            <w:r w:rsidRPr="00906698">
              <w:t>and lay plans</w:t>
            </w:r>
          </w:p>
          <w:p w:rsidR="00000000" w:rsidRPr="00906698" w:rsidP="00906698">
            <w:pPr>
              <w:pStyle w:val="ListBullet"/>
            </w:pPr>
            <w:r w:rsidRPr="00906698">
              <w:t>creating toile to test accuracy of pattern</w:t>
            </w:r>
          </w:p>
          <w:p w:rsidR="00000000" w:rsidRPr="00906698" w:rsidP="00906698">
            <w:pPr>
              <w:pStyle w:val="ListBullet"/>
            </w:pPr>
            <w:r w:rsidRPr="00906698">
              <w:t>confirming pattern against design specifications</w:t>
            </w:r>
          </w:p>
          <w:p w:rsidR="00000000" w:rsidP="00906698">
            <w:pPr>
              <w:pStyle w:val="BodyText"/>
              <w:rPr>
                <w:lang w:val="en-NZ"/>
              </w:rPr>
            </w:pPr>
          </w:p>
        </w:tc>
      </w:tr>
      <w:tr w:rsidTr="0090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698">
            <w:pPr>
              <w:pStyle w:val="BodyText"/>
              <w:rPr>
                <w:lang w:val="en-NZ"/>
              </w:rPr>
            </w:pPr>
            <w:r w:rsidRPr="00906698">
              <w:rPr>
                <w:rStyle w:val="SpecialBold"/>
              </w:rPr>
              <w:t>Produce finished fashion product includes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698" w:rsidP="00906698">
            <w:pPr>
              <w:pStyle w:val="ListBullet"/>
            </w:pPr>
            <w:r w:rsidRPr="00906698">
              <w:t>preparing workplace according to WHS practices</w:t>
            </w:r>
          </w:p>
          <w:p w:rsidR="00000000" w:rsidRPr="00906698" w:rsidP="00906698">
            <w:pPr>
              <w:pStyle w:val="ListBullet"/>
            </w:pPr>
            <w:r w:rsidRPr="00906698">
              <w:t>preparing materials and resources</w:t>
            </w:r>
          </w:p>
          <w:p w:rsidR="00000000" w:rsidRPr="00906698" w:rsidP="00906698">
            <w:pPr>
              <w:pStyle w:val="ListBullet"/>
            </w:pPr>
            <w:r w:rsidRPr="00906698">
              <w:t>cutting f</w:t>
            </w:r>
            <w:r w:rsidRPr="00906698">
              <w:t>abric according to pattern directions</w:t>
            </w:r>
          </w:p>
          <w:p w:rsidR="00000000" w:rsidRPr="00906698" w:rsidP="00906698">
            <w:pPr>
              <w:pStyle w:val="ListBullet"/>
            </w:pPr>
            <w:r w:rsidRPr="00906698">
              <w:t>sewing product according to specifications</w:t>
            </w:r>
          </w:p>
          <w:p w:rsidR="00000000" w:rsidRPr="00906698" w:rsidP="00906698">
            <w:pPr>
              <w:pStyle w:val="ListBullet"/>
            </w:pPr>
            <w:r w:rsidRPr="00906698">
              <w:t>finishing product according to specifications</w:t>
            </w:r>
          </w:p>
        </w:tc>
      </w:tr>
    </w:tbl>
    <w:p w:rsidR="00000000" w:rsidRPr="00906698" w:rsidP="00906698">
      <w:pPr>
        <w:pStyle w:val="BodyText"/>
      </w:pPr>
    </w:p>
    <w:p w:rsidR="00000000" w:rsidRPr="00906698" w:rsidP="00906698">
      <w:pPr>
        <w:pStyle w:val="AllowPageBreak"/>
      </w:pPr>
    </w:p>
    <w:p w:rsidR="00000000" w:rsidRPr="00906698" w:rsidP="00906698">
      <w:pPr>
        <w:pStyle w:val="Heading1"/>
      </w:pPr>
      <w:bookmarkStart w:id="9" w:name="O_930686"/>
      <w:bookmarkEnd w:id="9"/>
      <w:r w:rsidRPr="00906698">
        <w:t>Unit Mapping Information</w:t>
      </w:r>
    </w:p>
    <w:p w:rsidR="00000000" w:rsidRPr="00906698" w:rsidP="00BC4B31">
      <w:pPr>
        <w:pStyle w:val="BodyText"/>
      </w:pPr>
      <w:r w:rsidRPr="00906698">
        <w:t>Release 1. Supersedes and is equivalent to LMTFD5017B Apply design studio processes to meet client brief</w:t>
      </w:r>
    </w:p>
    <w:p w:rsidR="00000000" w:rsidRPr="00906698" w:rsidP="00906698">
      <w:pPr>
        <w:pStyle w:val="Heading1"/>
      </w:pPr>
      <w:bookmarkStart w:id="10" w:name="O_930679"/>
      <w:bookmarkEnd w:id="10"/>
      <w:r w:rsidRPr="00906698">
        <w:t>Links</w:t>
      </w:r>
    </w:p>
    <w:p w:rsidR="00000000" w:rsidRPr="00906698" w:rsidP="00BC4B31">
      <w:pPr>
        <w:pStyle w:val="BodyText"/>
      </w:pPr>
      <w:r w:rsidRPr="009066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7BE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06698" w:rsidP="00906698"/>
    <w:sectPr w:rsidSect="00906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98" w:rsidRPr="00BC4B31" w:rsidP="00BC4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31" w:rsidP="00906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4B31" w:rsidP="00906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4B31" w:rsidP="00906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698" w:rsidRPr="00BC4B31" w:rsidP="00BC4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31" w:rsidRPr="002D2AF8" w:rsidP="00906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MSTFD5017 Apply design studio processes to meet client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C4B31" w:rsidP="00906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41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E07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698"/>
  </w:style>
  <w:style w:type="character" w:customStyle="1" w:styleId="Heading1Char">
    <w:name w:val="Heading 1 Char"/>
    <w:basedOn w:val="DefaultParagraphFont"/>
    <w:link w:val="Heading1"/>
    <w:rsid w:val="00906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6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698"/>
    <w:rPr>
      <w:b/>
      <w:spacing w:val="0"/>
    </w:rPr>
  </w:style>
  <w:style w:type="paragraph" w:customStyle="1" w:styleId="SuperHeading">
    <w:name w:val="SuperHeading"/>
    <w:basedOn w:val="Normal"/>
    <w:rsid w:val="00906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698"/>
    <w:rPr>
      <w:i/>
    </w:rPr>
  </w:style>
  <w:style w:type="paragraph" w:styleId="Caption">
    <w:name w:val="caption"/>
    <w:basedOn w:val="BodyText"/>
    <w:next w:val="Normal"/>
    <w:qFormat/>
    <w:rsid w:val="00906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698"/>
  </w:style>
  <w:style w:type="paragraph" w:styleId="TableofFigures">
    <w:name w:val="table of figures"/>
    <w:basedOn w:val="Normal"/>
    <w:next w:val="Normal"/>
    <w:semiHidden/>
    <w:rsid w:val="00906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698"/>
    <w:rPr>
      <w:rFonts w:ascii="Wingdings" w:hAnsi="Wingdings"/>
    </w:rPr>
  </w:style>
  <w:style w:type="paragraph" w:customStyle="1" w:styleId="TableHeading">
    <w:name w:val="Table Heading"/>
    <w:basedOn w:val="HeadingBase"/>
    <w:rsid w:val="00906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698"/>
    <w:rPr>
      <w:color w:val="0033CC"/>
      <w:u w:val="none"/>
    </w:rPr>
  </w:style>
  <w:style w:type="paragraph" w:customStyle="1" w:styleId="BodyTextRight">
    <w:name w:val="Body Text Right"/>
    <w:basedOn w:val="BodyText"/>
    <w:rsid w:val="00906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698"/>
    <w:rPr>
      <w:sz w:val="32"/>
    </w:rPr>
  </w:style>
  <w:style w:type="paragraph" w:customStyle="1" w:styleId="HeadingProcedure">
    <w:name w:val="Heading Procedure"/>
    <w:basedOn w:val="HeadingBase"/>
    <w:next w:val="Normal"/>
    <w:rsid w:val="00906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698"/>
    <w:pPr>
      <w:spacing w:before="60" w:after="60"/>
    </w:pPr>
  </w:style>
  <w:style w:type="paragraph" w:styleId="ListContinue">
    <w:name w:val="List Continue"/>
    <w:basedOn w:val="List"/>
    <w:rsid w:val="00906698"/>
    <w:pPr>
      <w:ind w:firstLine="0"/>
    </w:pPr>
  </w:style>
  <w:style w:type="paragraph" w:customStyle="1" w:styleId="ListNote">
    <w:name w:val="List Note"/>
    <w:basedOn w:val="List"/>
    <w:rsid w:val="00906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698"/>
    <w:rPr>
      <w:rFonts w:ascii="Courier New" w:hAnsi="Courier New"/>
    </w:rPr>
  </w:style>
  <w:style w:type="paragraph" w:customStyle="1" w:styleId="NoteBullet">
    <w:name w:val="Note Bullet"/>
    <w:basedOn w:val="Note"/>
    <w:rsid w:val="00906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698"/>
    <w:rPr>
      <w:b/>
      <w:smallCaps/>
    </w:rPr>
  </w:style>
  <w:style w:type="paragraph" w:customStyle="1" w:styleId="TableListNumber">
    <w:name w:val="Table List Number"/>
    <w:basedOn w:val="ListNumber"/>
    <w:rsid w:val="00906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698"/>
    <w:pPr>
      <w:numPr>
        <w:numId w:val="8"/>
      </w:numPr>
    </w:pPr>
  </w:style>
  <w:style w:type="paragraph" w:customStyle="1" w:styleId="ListAlpha2">
    <w:name w:val="List Alpha 2"/>
    <w:basedOn w:val="List2"/>
    <w:rsid w:val="00906698"/>
    <w:pPr>
      <w:numPr>
        <w:numId w:val="7"/>
      </w:numPr>
    </w:pPr>
  </w:style>
  <w:style w:type="paragraph" w:styleId="List2">
    <w:name w:val="List 2"/>
    <w:basedOn w:val="BodyText"/>
    <w:rsid w:val="00906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698"/>
    <w:pPr>
      <w:numPr>
        <w:numId w:val="3"/>
      </w:numPr>
    </w:pPr>
  </w:style>
  <w:style w:type="paragraph" w:styleId="ListContinue2">
    <w:name w:val="List Continue 2"/>
    <w:basedOn w:val="List2"/>
    <w:rsid w:val="00906698"/>
    <w:pPr>
      <w:ind w:firstLine="0"/>
    </w:pPr>
  </w:style>
  <w:style w:type="paragraph" w:styleId="ListContinue3">
    <w:name w:val="List Continue 3"/>
    <w:basedOn w:val="List3"/>
    <w:rsid w:val="00906698"/>
    <w:pPr>
      <w:ind w:left="1021" w:firstLine="0"/>
    </w:pPr>
  </w:style>
  <w:style w:type="paragraph" w:styleId="ListContinue4">
    <w:name w:val="List Continue 4"/>
    <w:basedOn w:val="List4"/>
    <w:rsid w:val="00906698"/>
    <w:pPr>
      <w:ind w:firstLine="0"/>
    </w:pPr>
  </w:style>
  <w:style w:type="paragraph" w:styleId="ListContinue5">
    <w:name w:val="List Continue 5"/>
    <w:basedOn w:val="List5"/>
    <w:rsid w:val="00906698"/>
    <w:pPr>
      <w:ind w:firstLine="0"/>
    </w:pPr>
  </w:style>
  <w:style w:type="paragraph" w:styleId="ListNumber3">
    <w:name w:val="List Number 3"/>
    <w:basedOn w:val="List3"/>
    <w:rsid w:val="00906698"/>
    <w:pPr>
      <w:numPr>
        <w:numId w:val="4"/>
      </w:numPr>
    </w:pPr>
  </w:style>
  <w:style w:type="paragraph" w:styleId="ListNumber4">
    <w:name w:val="List Number 4"/>
    <w:basedOn w:val="List4"/>
    <w:rsid w:val="00906698"/>
    <w:pPr>
      <w:numPr>
        <w:numId w:val="5"/>
      </w:numPr>
    </w:pPr>
  </w:style>
  <w:style w:type="paragraph" w:styleId="ListNumber5">
    <w:name w:val="List Number 5"/>
    <w:basedOn w:val="List5"/>
    <w:rsid w:val="00906698"/>
    <w:pPr>
      <w:numPr>
        <w:numId w:val="6"/>
      </w:numPr>
    </w:pPr>
  </w:style>
  <w:style w:type="paragraph" w:styleId="BlockText">
    <w:name w:val="Block Text"/>
    <w:basedOn w:val="Normal"/>
    <w:rsid w:val="00906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698"/>
    <w:rPr>
      <w:sz w:val="16"/>
      <w:vertAlign w:val="superscript"/>
    </w:rPr>
  </w:style>
  <w:style w:type="character" w:customStyle="1" w:styleId="Symbols">
    <w:name w:val="Symbols"/>
    <w:basedOn w:val="DefaultParagraphFont"/>
    <w:rsid w:val="00906698"/>
    <w:rPr>
      <w:rFonts w:ascii="Symbol" w:hAnsi="Symbol"/>
    </w:rPr>
  </w:style>
  <w:style w:type="character" w:customStyle="1" w:styleId="MenuOptions">
    <w:name w:val="Menu Options"/>
    <w:basedOn w:val="DefaultParagraphFont"/>
    <w:rsid w:val="00906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698"/>
    <w:rPr>
      <w:b/>
    </w:rPr>
  </w:style>
  <w:style w:type="character" w:customStyle="1" w:styleId="Underlined">
    <w:name w:val="Underlined"/>
    <w:basedOn w:val="DefaultParagraphFont"/>
    <w:rsid w:val="00906698"/>
    <w:rPr>
      <w:u w:val="single"/>
    </w:rPr>
  </w:style>
  <w:style w:type="paragraph" w:customStyle="1" w:styleId="TableBodyTextRight">
    <w:name w:val="Table Body Text Right"/>
    <w:basedOn w:val="TableBodyText"/>
    <w:rsid w:val="00906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698"/>
    <w:rPr>
      <w:sz w:val="18"/>
    </w:rPr>
  </w:style>
  <w:style w:type="paragraph" w:customStyle="1" w:styleId="BodySmallRight">
    <w:name w:val="Body Small Right"/>
    <w:basedOn w:val="BodyTextRight"/>
    <w:rsid w:val="00906698"/>
    <w:rPr>
      <w:sz w:val="18"/>
      <w:szCs w:val="18"/>
    </w:rPr>
  </w:style>
  <w:style w:type="paragraph" w:customStyle="1" w:styleId="MarginEdition">
    <w:name w:val="Margin Edition"/>
    <w:basedOn w:val="MarginNote"/>
    <w:rsid w:val="00906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698"/>
    <w:rPr>
      <w:sz w:val="2"/>
      <w:szCs w:val="2"/>
    </w:rPr>
  </w:style>
  <w:style w:type="character" w:customStyle="1" w:styleId="Small">
    <w:name w:val="Small"/>
    <w:basedOn w:val="DefaultParagraphFont"/>
    <w:rsid w:val="00906698"/>
    <w:rPr>
      <w:sz w:val="16"/>
    </w:rPr>
  </w:style>
  <w:style w:type="paragraph" w:customStyle="1" w:styleId="WideTable">
    <w:name w:val="Wide Table"/>
    <w:basedOn w:val="Normal"/>
    <w:rsid w:val="00906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698"/>
  </w:style>
  <w:style w:type="paragraph" w:styleId="Quote">
    <w:name w:val="Quote"/>
    <w:basedOn w:val="Heading1"/>
    <w:link w:val="QuoteChar"/>
    <w:qFormat/>
    <w:rsid w:val="00906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698"/>
    <w:pPr>
      <w:pageBreakBefore/>
    </w:pPr>
  </w:style>
  <w:style w:type="paragraph" w:customStyle="1" w:styleId="Border">
    <w:name w:val="Border"/>
    <w:basedOn w:val="Normal"/>
    <w:qFormat/>
    <w:rsid w:val="00906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698"/>
    <w:rPr>
      <w:u w:val="single"/>
    </w:rPr>
  </w:style>
  <w:style w:type="character" w:customStyle="1" w:styleId="BoldandItalics">
    <w:name w:val="Bold and Italics"/>
    <w:qFormat/>
    <w:rsid w:val="00906698"/>
    <w:rPr>
      <w:b/>
      <w:i/>
      <w:u w:val="none"/>
    </w:rPr>
  </w:style>
  <w:style w:type="paragraph" w:styleId="BalloonText">
    <w:name w:val="Balloon Text"/>
    <w:basedOn w:val="Normal"/>
    <w:link w:val="BalloonTextChar"/>
    <w:rsid w:val="00906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698"/>
    <w:pPr>
      <w:spacing w:before="0" w:after="0"/>
    </w:pPr>
  </w:style>
  <w:style w:type="paragraph" w:customStyle="1" w:styleId="BodyTextBold">
    <w:name w:val="Body Text Bold"/>
    <w:basedOn w:val="BodyText"/>
    <w:qFormat/>
    <w:rsid w:val="00906698"/>
    <w:rPr>
      <w:b/>
    </w:rPr>
  </w:style>
  <w:style w:type="character" w:styleId="Hyperlink">
    <w:name w:val="Hyperlink"/>
    <w:basedOn w:val="DefaultParagraphFont"/>
    <w:uiPriority w:val="99"/>
    <w:unhideWhenUsed/>
    <w:rsid w:val="00BC4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7274</Characters>
  <Application>Microsoft Office Word</Application>
  <DocSecurity>0</DocSecurity>
  <Lines>363</Lines>
  <Paragraphs>215</Paragraphs>
  <ScaleCrop>false</ScaleCrop>
  <Company>Author-it Software Corporation Ltd.</Company>
  <LinksUpToDate>false</LinksUpToDate>
  <CharactersWithSpaces>8190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MSTFD5017 Apply design studio processes to meet client brief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2021-07-21T08:07:00Z</dcterms:created>
  <dcterms:modified xsi:type="dcterms:W3CDTF">2021-07-21T08:07:00Z</dcterms:modified>
</cp:coreProperties>
</file>