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5944" w:rsidP="00025944">
      <w:pPr>
        <w:pStyle w:val="Title"/>
      </w:pPr>
      <w:r>
        <w:fldChar w:fldCharType="begin"/>
      </w:r>
      <w:r>
        <w:instrText xml:space="preserve"> TITLE   \* MERGEFORMAT </w:instrText>
      </w:r>
      <w:r>
        <w:fldChar w:fldCharType="separate"/>
      </w:r>
      <w:r>
        <w:t>Assessment Requirements for MSTAT5007 Design and produce experimental textiles</w:t>
      </w:r>
      <w:r>
        <w:fldChar w:fldCharType="end"/>
      </w:r>
    </w:p>
    <w:p w:rsidR="00025944" w:rsidP="00025944">
      <w:pPr>
        <w:pStyle w:val="Version"/>
        <w:sectPr w:rsidSect="007D5F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FCF" w:rsidP="007D5FCF">
      <w:pPr>
        <w:pStyle w:val="SuperHeading"/>
      </w:pPr>
      <w:r w:rsidRPr="007D5FCF">
        <w:t>Assessment Requirements for MSTAT5007 Design and produce experimental textiles</w:t>
      </w:r>
    </w:p>
    <w:p w:rsidR="00000000" w:rsidRPr="007D5FCF" w:rsidP="007D5FCF">
      <w:pPr>
        <w:pStyle w:val="Heading1"/>
      </w:pPr>
      <w:bookmarkStart w:id="1" w:name="O_1256358"/>
      <w:bookmarkEnd w:id="1"/>
      <w:r w:rsidRPr="007D5FCF">
        <w:t>Modification History</w:t>
      </w:r>
    </w:p>
    <w:p w:rsidR="00000000" w:rsidRPr="007D5FCF" w:rsidP="00025944">
      <w:pPr>
        <w:pStyle w:val="BodyText"/>
      </w:pPr>
      <w:r w:rsidRPr="007D5FCF">
        <w:t>Release 1. Element 1 removed. Changes to Performance Criteria to s</w:t>
      </w:r>
      <w:r w:rsidRPr="007D5FCF">
        <w:t>upport the experimental nature of the unit. Foundation Skills field populated. Range of Conditions removed. Assessment Requirements clarified with generic foundation skills statements moved to appropriate section and duplication with Performance Criteria r</w:t>
      </w:r>
      <w:r w:rsidRPr="007D5FCF">
        <w:t>emoved. Supersedes and is equivalent to MSTTD5004 Design and produce experimental textiles.</w:t>
      </w:r>
    </w:p>
    <w:p w:rsidR="00000000" w:rsidRPr="007D5FCF" w:rsidP="007D5FCF">
      <w:pPr>
        <w:pStyle w:val="Heading1"/>
      </w:pPr>
      <w:bookmarkStart w:id="2" w:name="O_1256359"/>
      <w:bookmarkEnd w:id="2"/>
      <w:r w:rsidRPr="007D5FCF">
        <w:t>Performance Evidence</w:t>
      </w:r>
    </w:p>
    <w:p w:rsidR="00000000" w:rsidRPr="007D5FCF" w:rsidP="00025944">
      <w:pPr>
        <w:pStyle w:val="BodyText"/>
      </w:pPr>
      <w:r w:rsidRPr="007D5FCF">
        <w:t>There must be evidence the candidate has completed the tasks outlined in the elements and performance criteria of this unit,</w:t>
      </w:r>
      <w:r w:rsidRPr="007D5FCF">
        <w:t xml:space="preserve"> and demonstrated the ability to:</w:t>
      </w:r>
    </w:p>
    <w:p w:rsidR="00000000" w:rsidRPr="007D5FCF" w:rsidP="007D5FCF">
      <w:pPr>
        <w:pStyle w:val="ListBullet"/>
      </w:pPr>
      <w:r w:rsidRPr="007D5FCF">
        <w:t>design and produce at least three different experimental textile samples, with work across the two samples to include use of:</w:t>
      </w:r>
    </w:p>
    <w:p w:rsidR="00000000" w:rsidRPr="007D5FCF" w:rsidP="007D5FCF">
      <w:pPr>
        <w:pStyle w:val="ListBullet2"/>
      </w:pPr>
      <w:r w:rsidRPr="007D5FCF">
        <w:t>two different materials</w:t>
      </w:r>
    </w:p>
    <w:p w:rsidR="00000000" w:rsidRPr="007D5FCF" w:rsidP="007D5FCF">
      <w:pPr>
        <w:pStyle w:val="ListBullet2"/>
      </w:pPr>
      <w:r w:rsidRPr="007D5FCF">
        <w:t>both 2D and 3D manipulation techniques</w:t>
      </w:r>
    </w:p>
    <w:p w:rsidR="00025944" w:rsidP="007D5FCF">
      <w:pPr>
        <w:pStyle w:val="ListBullet2"/>
      </w:pPr>
      <w:r w:rsidRPr="007D5FCF">
        <w:t>two different manipulation tech</w:t>
      </w:r>
      <w:r w:rsidRPr="007D5FCF">
        <w:t>niques.</w:t>
      </w:r>
    </w:p>
    <w:p w:rsidR="00025944" w:rsidP="007D5FCF">
      <w:pPr>
        <w:pStyle w:val="ListBullet2"/>
      </w:pPr>
    </w:p>
    <w:p w:rsidR="00000000" w:rsidRPr="007D5FCF" w:rsidP="007D5FCF">
      <w:pPr>
        <w:pStyle w:val="Heading1"/>
      </w:pPr>
      <w:bookmarkStart w:id="3" w:name="O_1256360"/>
      <w:bookmarkEnd w:id="3"/>
      <w:r w:rsidRPr="007D5FCF">
        <w:t>Knowledge Evidence</w:t>
      </w:r>
    </w:p>
    <w:p w:rsidR="00000000" w:rsidRPr="007D5FCF" w:rsidP="00025944">
      <w:pPr>
        <w:pStyle w:val="BodyText"/>
      </w:pPr>
      <w:r w:rsidRPr="007D5FCF">
        <w:t>There must be evidence the candidate has knowledge of:</w:t>
      </w:r>
    </w:p>
    <w:p w:rsidR="00000000" w:rsidRPr="007D5FCF" w:rsidP="007D5FCF">
      <w:pPr>
        <w:pStyle w:val="ListBullet"/>
      </w:pPr>
      <w:r w:rsidRPr="007D5FCF">
        <w:t>uses and performance characteristics of fibres, fabrics and other materials</w:t>
      </w:r>
    </w:p>
    <w:p w:rsidR="00000000" w:rsidRPr="007D5FCF" w:rsidP="007D5FCF">
      <w:pPr>
        <w:pStyle w:val="ListBullet"/>
      </w:pPr>
      <w:r w:rsidRPr="007D5FCF">
        <w:t>elements and principles of design</w:t>
      </w:r>
    </w:p>
    <w:p w:rsidR="00000000" w:rsidRPr="007D5FCF" w:rsidP="007D5FCF">
      <w:pPr>
        <w:pStyle w:val="ListBullet"/>
      </w:pPr>
      <w:r w:rsidRPr="007D5FCF">
        <w:t>effect of manipulation on textiles and materials</w:t>
      </w:r>
    </w:p>
    <w:p w:rsidR="00000000" w:rsidRPr="007D5FCF" w:rsidP="007D5FCF">
      <w:pPr>
        <w:pStyle w:val="ListBullet"/>
      </w:pPr>
      <w:r w:rsidRPr="007D5FCF">
        <w:t>tools and equipment associated with manipulating fabrics and other materials</w:t>
      </w:r>
    </w:p>
    <w:p w:rsidR="00000000" w:rsidRPr="007D5FCF" w:rsidP="007D5FCF">
      <w:pPr>
        <w:pStyle w:val="ListBullet"/>
      </w:pPr>
      <w:r w:rsidRPr="007D5FCF">
        <w:t xml:space="preserve">effects of manipulation on design </w:t>
      </w:r>
    </w:p>
    <w:p w:rsidR="00000000" w:rsidRPr="007D5FCF" w:rsidP="007D5FCF">
      <w:pPr>
        <w:pStyle w:val="ListBullet"/>
      </w:pPr>
      <w:r w:rsidRPr="007D5FCF">
        <w:t>potential parameters for design brief:</w:t>
      </w:r>
    </w:p>
    <w:p w:rsidR="00000000" w:rsidRPr="007D5FCF" w:rsidP="007D5FCF">
      <w:pPr>
        <w:pStyle w:val="ListBullet2"/>
      </w:pPr>
      <w:r w:rsidRPr="007D5FCF">
        <w:t>purpose</w:t>
      </w:r>
    </w:p>
    <w:p w:rsidR="00000000" w:rsidRPr="007D5FCF" w:rsidP="007D5FCF">
      <w:pPr>
        <w:pStyle w:val="ListBullet2"/>
      </w:pPr>
      <w:r w:rsidRPr="007D5FCF">
        <w:t>design specifications, such as colour, yarn typ</w:t>
      </w:r>
      <w:r w:rsidRPr="007D5FCF">
        <w:t>e, size and patterns</w:t>
      </w:r>
    </w:p>
    <w:p w:rsidR="00000000" w:rsidRPr="007D5FCF" w:rsidP="007D5FCF">
      <w:pPr>
        <w:pStyle w:val="ListBullet2"/>
      </w:pPr>
      <w:r w:rsidRPr="007D5FCF">
        <w:t>budget</w:t>
      </w:r>
    </w:p>
    <w:p w:rsidR="00000000" w:rsidRPr="007D5FCF" w:rsidP="007D5FCF">
      <w:pPr>
        <w:pStyle w:val="ListBullet2"/>
      </w:pPr>
      <w:r w:rsidRPr="007D5FCF">
        <w:t>timeline</w:t>
      </w:r>
    </w:p>
    <w:p w:rsidR="00000000" w:rsidRPr="007D5FCF" w:rsidP="007D5FCF">
      <w:pPr>
        <w:pStyle w:val="ListBullet2"/>
      </w:pPr>
      <w:r w:rsidRPr="007D5FCF">
        <w:t>pattern or images</w:t>
      </w:r>
    </w:p>
    <w:p w:rsidR="00000000" w:rsidRPr="007D5FCF" w:rsidP="007D5FCF">
      <w:pPr>
        <w:pStyle w:val="ListBullet2"/>
      </w:pPr>
      <w:r w:rsidRPr="007D5FCF">
        <w:t>reproducibility</w:t>
      </w:r>
    </w:p>
    <w:p w:rsidR="00000000" w:rsidRPr="007D5FCF" w:rsidP="007D5FCF">
      <w:pPr>
        <w:pStyle w:val="ListBullet2"/>
      </w:pPr>
      <w:r w:rsidRPr="007D5FCF">
        <w:t>uniqueness</w:t>
      </w:r>
    </w:p>
    <w:p w:rsidR="00000000" w:rsidRPr="007D5FCF" w:rsidP="007D5FCF">
      <w:pPr>
        <w:pStyle w:val="ListBullet"/>
      </w:pPr>
      <w:r w:rsidRPr="007D5FCF">
        <w:t>information resources on fibres, fabrics and other materials</w:t>
      </w:r>
    </w:p>
    <w:p w:rsidR="00000000" w:rsidRPr="007D5FCF" w:rsidP="007D5FCF">
      <w:pPr>
        <w:pStyle w:val="ListBullet"/>
      </w:pPr>
      <w:r w:rsidRPr="007D5FCF">
        <w:t xml:space="preserve">evaluation criteria </w:t>
      </w:r>
    </w:p>
    <w:p w:rsidR="00025944" w:rsidP="007D5FCF">
      <w:pPr>
        <w:pStyle w:val="ListBullet"/>
      </w:pPr>
      <w:r w:rsidRPr="007D5FCF">
        <w:t>recording and reporting practices.</w:t>
      </w:r>
    </w:p>
    <w:p w:rsidR="00025944" w:rsidP="007D5FCF">
      <w:pPr>
        <w:pStyle w:val="ListBullet"/>
      </w:pPr>
    </w:p>
    <w:p w:rsidR="00000000" w:rsidRPr="007D5FCF" w:rsidP="007D5FCF">
      <w:pPr>
        <w:pStyle w:val="Heading1"/>
      </w:pPr>
      <w:bookmarkStart w:id="4" w:name="O_1256361"/>
      <w:bookmarkEnd w:id="4"/>
      <w:r w:rsidRPr="007D5FCF">
        <w:t>Assessment Conditions</w:t>
      </w:r>
    </w:p>
    <w:p w:rsidR="00000000" w:rsidRPr="007D5FCF" w:rsidP="00025944">
      <w:pPr>
        <w:pStyle w:val="BodyText"/>
      </w:pPr>
      <w:r w:rsidRPr="007D5FCF">
        <w:t>Skills must have been demonstrated in the workplace or in a simulated environment that reflects workplace conditions and contingencies. The following conditions must be met for this unit:</w:t>
      </w:r>
    </w:p>
    <w:p w:rsidR="00000000" w:rsidRPr="007D5FCF" w:rsidP="007D5FCF">
      <w:pPr>
        <w:pStyle w:val="ListBullet"/>
      </w:pPr>
      <w:r w:rsidRPr="007D5FCF">
        <w:t>use of suitable facilities, equipment and resources, including:</w:t>
      </w:r>
    </w:p>
    <w:p w:rsidR="00000000" w:rsidRPr="007D5FCF" w:rsidP="007D5FCF">
      <w:pPr>
        <w:pStyle w:val="ListBullet2"/>
      </w:pPr>
      <w:r w:rsidRPr="007D5FCF">
        <w:t>de</w:t>
      </w:r>
      <w:r w:rsidRPr="007D5FCF">
        <w:t>sign brief</w:t>
      </w:r>
    </w:p>
    <w:p w:rsidR="00000000" w:rsidRPr="007D5FCF" w:rsidP="007D5FCF">
      <w:pPr>
        <w:pStyle w:val="ListBullet2"/>
      </w:pPr>
      <w:r w:rsidRPr="007D5FCF">
        <w:t>design communication tools</w:t>
      </w:r>
    </w:p>
    <w:p w:rsidR="00000000" w:rsidRPr="007D5FCF" w:rsidP="007D5FCF">
      <w:pPr>
        <w:pStyle w:val="ListBullet2"/>
      </w:pPr>
      <w:r w:rsidRPr="007D5FCF">
        <w:t>materials tools and equipment for relevant manipulation techniques.</w:t>
      </w:r>
    </w:p>
    <w:p w:rsidR="00025944" w:rsidP="00025944">
      <w:pPr>
        <w:pStyle w:val="BodyText"/>
      </w:pPr>
      <w:r w:rsidRPr="007D5FCF">
        <w:t>Assessors must satisfy the NVR/AQTF mandatory competency requirements for assessors.</w:t>
      </w:r>
    </w:p>
    <w:p w:rsidR="00000000" w:rsidRPr="007D5FCF" w:rsidP="007D5FCF">
      <w:pPr>
        <w:pStyle w:val="Heading1"/>
      </w:pPr>
      <w:bookmarkStart w:id="5" w:name="O_1256364"/>
      <w:bookmarkEnd w:id="5"/>
      <w:r w:rsidRPr="007D5FCF">
        <w:t>Links</w:t>
      </w:r>
    </w:p>
    <w:p w:rsidR="00000000" w:rsidRPr="007D5FCF" w:rsidP="00025944">
      <w:pPr>
        <w:pStyle w:val="BodyText"/>
      </w:pPr>
      <w:r w:rsidRPr="007D5FCF">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850D54">
        <w:rPr>
          <w:rStyle w:val="Hyperlink"/>
        </w:rPr>
        <w:t>https://vetnet.gov.au/Pages/TrainingDocs.aspx?q=a203ec5c-de7d-406b-b3e1-8f1a9b76e92e</w:t>
      </w:r>
      <w:r>
        <w:fldChar w:fldCharType="end"/>
      </w:r>
    </w:p>
    <w:p w:rsidR="00000000" w:rsidRPr="007D5FCF" w:rsidP="007D5FCF"/>
    <w:sectPr w:rsidSect="007D5FC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CF" w:rsidRPr="00025944" w:rsidP="00025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944" w:rsidP="007D5F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5944" w:rsidP="007D5FC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5944" w:rsidP="007D5F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9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5FCF" w:rsidRPr="00025944" w:rsidP="000259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F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944" w:rsidRPr="002D2AF8" w:rsidP="007D5FCF">
    <w:pPr>
      <w:pStyle w:val="Header"/>
      <w:framePr w:wrap="around"/>
    </w:pPr>
    <w:r>
      <w:fldChar w:fldCharType="begin"/>
    </w:r>
    <w:r>
      <w:instrText xml:space="preserve"> TITLE   \* MERGEFORMAT </w:instrText>
    </w:r>
    <w:r>
      <w:fldChar w:fldCharType="separate"/>
    </w:r>
    <w:r>
      <w:t>Assessment Requirements for MSTAT5007 Design and produce experimental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025944" w:rsidP="007D5F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FADA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406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60B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F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FCF"/>
    <w:pPr>
      <w:spacing w:before="360" w:after="60"/>
      <w:outlineLvl w:val="0"/>
    </w:pPr>
    <w:rPr>
      <w:sz w:val="32"/>
    </w:rPr>
  </w:style>
  <w:style w:type="paragraph" w:styleId="Heading2">
    <w:name w:val="heading 2"/>
    <w:basedOn w:val="HeadingBase"/>
    <w:next w:val="BodyText"/>
    <w:link w:val="Heading2Char"/>
    <w:qFormat/>
    <w:rsid w:val="007D5FCF"/>
    <w:pPr>
      <w:keepLines/>
      <w:spacing w:before="240" w:after="120"/>
      <w:outlineLvl w:val="1"/>
    </w:pPr>
    <w:rPr>
      <w:sz w:val="28"/>
      <w:szCs w:val="40"/>
    </w:rPr>
  </w:style>
  <w:style w:type="paragraph" w:styleId="Heading3">
    <w:name w:val="heading 3"/>
    <w:basedOn w:val="HeadingBase"/>
    <w:next w:val="BodyText"/>
    <w:link w:val="Heading3Char"/>
    <w:qFormat/>
    <w:rsid w:val="007D5FCF"/>
    <w:pPr>
      <w:spacing w:before="180" w:after="120"/>
      <w:outlineLvl w:val="2"/>
    </w:pPr>
    <w:rPr>
      <w:spacing w:val="-10"/>
      <w:kern w:val="32"/>
    </w:rPr>
  </w:style>
  <w:style w:type="paragraph" w:styleId="Heading4">
    <w:name w:val="heading 4"/>
    <w:basedOn w:val="HeadingBase"/>
    <w:next w:val="BodyText"/>
    <w:link w:val="Heading4Char"/>
    <w:qFormat/>
    <w:rsid w:val="007D5FCF"/>
    <w:pPr>
      <w:spacing w:before="160" w:after="120"/>
      <w:outlineLvl w:val="3"/>
    </w:pPr>
    <w:rPr>
      <w:sz w:val="22"/>
    </w:rPr>
  </w:style>
  <w:style w:type="paragraph" w:styleId="Heading5">
    <w:name w:val="heading 5"/>
    <w:basedOn w:val="HeadingBase"/>
    <w:next w:val="Normal"/>
    <w:link w:val="Heading5Char"/>
    <w:qFormat/>
    <w:rsid w:val="007D5FCF"/>
    <w:pPr>
      <w:spacing w:before="80"/>
      <w:outlineLvl w:val="4"/>
    </w:pPr>
    <w:rPr>
      <w:color w:val="918585"/>
      <w:sz w:val="20"/>
    </w:rPr>
  </w:style>
  <w:style w:type="paragraph" w:styleId="Heading6">
    <w:name w:val="heading 6"/>
    <w:basedOn w:val="HeadingBase"/>
    <w:next w:val="Normal"/>
    <w:link w:val="Heading6Char"/>
    <w:qFormat/>
    <w:rsid w:val="007D5FCF"/>
    <w:pPr>
      <w:spacing w:before="60"/>
      <w:outlineLvl w:val="5"/>
    </w:pPr>
    <w:rPr>
      <w:color w:val="918585"/>
      <w:sz w:val="20"/>
    </w:rPr>
  </w:style>
  <w:style w:type="paragraph" w:styleId="Heading7">
    <w:name w:val="heading 7"/>
    <w:basedOn w:val="Normal"/>
    <w:next w:val="Normal"/>
    <w:link w:val="Heading7Char"/>
    <w:qFormat/>
    <w:rsid w:val="007D5FCF"/>
    <w:pPr>
      <w:ind w:left="720"/>
      <w:outlineLvl w:val="6"/>
    </w:pPr>
    <w:rPr>
      <w:i/>
    </w:rPr>
  </w:style>
  <w:style w:type="paragraph" w:styleId="Heading8">
    <w:name w:val="heading 8"/>
    <w:basedOn w:val="Normal"/>
    <w:next w:val="Normal"/>
    <w:link w:val="Heading8Char"/>
    <w:qFormat/>
    <w:rsid w:val="007D5FCF"/>
    <w:pPr>
      <w:ind w:left="720"/>
      <w:outlineLvl w:val="7"/>
    </w:pPr>
    <w:rPr>
      <w:i/>
    </w:rPr>
  </w:style>
  <w:style w:type="paragraph" w:styleId="Heading9">
    <w:name w:val="heading 9"/>
    <w:basedOn w:val="Normal"/>
    <w:next w:val="Normal"/>
    <w:link w:val="Heading9Char"/>
    <w:qFormat/>
    <w:rsid w:val="007D5FCF"/>
    <w:pPr>
      <w:ind w:left="720"/>
      <w:outlineLvl w:val="8"/>
    </w:pPr>
    <w:rPr>
      <w:i/>
    </w:rPr>
  </w:style>
  <w:style w:type="character" w:default="1" w:styleId="DefaultParagraphFont">
    <w:name w:val="Default Paragraph Font"/>
    <w:uiPriority w:val="1"/>
    <w:unhideWhenUsed/>
    <w:rsid w:val="007D5F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FCF"/>
  </w:style>
  <w:style w:type="character" w:customStyle="1" w:styleId="Heading1Char">
    <w:name w:val="Heading 1 Char"/>
    <w:basedOn w:val="DefaultParagraphFont"/>
    <w:link w:val="Heading1"/>
    <w:rsid w:val="007D5FCF"/>
    <w:rPr>
      <w:rFonts w:ascii="Times New Roman" w:eastAsia="Times New Roman" w:hAnsi="Times New Roman" w:cs="Times New Roman"/>
      <w:b/>
      <w:sz w:val="32"/>
      <w:szCs w:val="20"/>
      <w:lang w:eastAsia="en-US"/>
    </w:rPr>
  </w:style>
  <w:style w:type="paragraph" w:styleId="BodyText">
    <w:name w:val="Body Text"/>
    <w:basedOn w:val="Normal"/>
    <w:link w:val="BodyTextChar"/>
    <w:rsid w:val="007D5F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5FCF"/>
    <w:rPr>
      <w:rFonts w:ascii="Times New Roman" w:eastAsia="Times New Roman" w:hAnsi="Times New Roman" w:cs="Times New Roman"/>
      <w:sz w:val="24"/>
      <w:lang w:eastAsia="en-US"/>
    </w:rPr>
  </w:style>
  <w:style w:type="paragraph" w:styleId="ListBullet">
    <w:name w:val="List Bullet"/>
    <w:basedOn w:val="List"/>
    <w:rsid w:val="007D5FCF"/>
    <w:pPr>
      <w:numPr>
        <w:numId w:val="12"/>
      </w:numPr>
      <w:tabs>
        <w:tab w:val="clear" w:pos="340"/>
      </w:tabs>
      <w:spacing w:before="40" w:after="40"/>
    </w:pPr>
  </w:style>
  <w:style w:type="paragraph" w:styleId="ListBullet2">
    <w:name w:val="List Bullet 2"/>
    <w:basedOn w:val="List2"/>
    <w:rsid w:val="007D5FCF"/>
    <w:pPr>
      <w:numPr>
        <w:numId w:val="13"/>
      </w:numPr>
      <w:tabs>
        <w:tab w:val="clear" w:pos="680"/>
      </w:tabs>
    </w:pPr>
  </w:style>
  <w:style w:type="paragraph" w:customStyle="1" w:styleId="SuperHeading">
    <w:name w:val="SuperHeading"/>
    <w:basedOn w:val="Normal"/>
    <w:rsid w:val="007D5FCF"/>
    <w:pPr>
      <w:spacing w:before="240" w:after="120"/>
      <w:outlineLvl w:val="0"/>
    </w:pPr>
    <w:rPr>
      <w:rFonts w:ascii="Times New Roman" w:hAnsi="Times New Roman"/>
      <w:b/>
      <w:sz w:val="32"/>
    </w:rPr>
  </w:style>
  <w:style w:type="paragraph" w:customStyle="1" w:styleId="AllowPageBreak">
    <w:name w:val="AllowPageBreak"/>
    <w:rsid w:val="007D5F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5F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F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F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F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F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F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F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FCF"/>
    <w:rPr>
      <w:rFonts w:ascii="Courier New" w:eastAsia="Times New Roman" w:hAnsi="Courier New" w:cs="Times New Roman"/>
      <w:i/>
      <w:szCs w:val="20"/>
      <w:lang w:eastAsia="en-US"/>
    </w:rPr>
  </w:style>
  <w:style w:type="paragraph" w:customStyle="1" w:styleId="HeadingBase">
    <w:name w:val="Heading Base"/>
    <w:rsid w:val="007D5F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FCF"/>
    <w:pPr>
      <w:tabs>
        <w:tab w:val="right" w:leader="dot" w:pos="9072"/>
      </w:tabs>
      <w:ind w:left="567"/>
    </w:pPr>
    <w:rPr>
      <w:szCs w:val="22"/>
    </w:rPr>
  </w:style>
  <w:style w:type="paragraph" w:customStyle="1" w:styleId="TOCBase">
    <w:name w:val="TOC Base"/>
    <w:rsid w:val="007D5F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FCF"/>
    <w:pPr>
      <w:tabs>
        <w:tab w:val="right" w:leader="dot" w:pos="9072"/>
      </w:tabs>
      <w:spacing w:before="40" w:after="40"/>
      <w:ind w:left="284"/>
    </w:pPr>
    <w:rPr>
      <w:rFonts w:ascii="Times New Roman" w:hAnsi="Times New Roman"/>
    </w:rPr>
  </w:style>
  <w:style w:type="paragraph" w:styleId="TOC1">
    <w:name w:val="toc 1"/>
    <w:basedOn w:val="TOCBase"/>
    <w:next w:val="Normal"/>
    <w:rsid w:val="007D5F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F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FCF"/>
    <w:rPr>
      <w:rFonts w:ascii="Times New Roman" w:eastAsia="Times New Roman" w:hAnsi="Times New Roman" w:cs="Times New Roman"/>
      <w:sz w:val="16"/>
      <w:lang w:eastAsia="en-US"/>
    </w:rPr>
  </w:style>
  <w:style w:type="paragraph" w:styleId="Title">
    <w:name w:val="Title"/>
    <w:basedOn w:val="HeadingBase"/>
    <w:link w:val="TitleChar"/>
    <w:qFormat/>
    <w:rsid w:val="007D5FCF"/>
    <w:pPr>
      <w:spacing w:before="5040"/>
      <w:jc w:val="center"/>
    </w:pPr>
    <w:rPr>
      <w:sz w:val="48"/>
      <w:szCs w:val="72"/>
      <w:lang w:val="en-US"/>
    </w:rPr>
  </w:style>
  <w:style w:type="character" w:customStyle="1" w:styleId="TitleChar">
    <w:name w:val="Title Char"/>
    <w:basedOn w:val="DefaultParagraphFont"/>
    <w:link w:val="Title"/>
    <w:rsid w:val="007D5F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FCF"/>
    <w:pPr>
      <w:tabs>
        <w:tab w:val="left" w:pos="3600"/>
        <w:tab w:val="left" w:pos="3958"/>
      </w:tabs>
    </w:pPr>
  </w:style>
  <w:style w:type="paragraph" w:styleId="List">
    <w:name w:val="List"/>
    <w:basedOn w:val="BodyText"/>
    <w:next w:val="BodyText"/>
    <w:rsid w:val="007D5FCF"/>
    <w:pPr>
      <w:tabs>
        <w:tab w:val="left" w:pos="340"/>
      </w:tabs>
      <w:spacing w:before="60" w:after="60"/>
      <w:ind w:left="340" w:hanging="340"/>
    </w:pPr>
  </w:style>
  <w:style w:type="paragraph" w:customStyle="1" w:styleId="Note">
    <w:name w:val="Note"/>
    <w:basedOn w:val="BodyText"/>
    <w:rsid w:val="007D5F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5FCF"/>
    <w:rPr>
      <w:b/>
      <w:spacing w:val="0"/>
    </w:rPr>
  </w:style>
  <w:style w:type="paragraph" w:customStyle="1" w:styleId="SuperTitle">
    <w:name w:val="SuperTitle"/>
    <w:basedOn w:val="Title"/>
    <w:rsid w:val="007D5FCF"/>
    <w:pPr>
      <w:framePr w:wrap="auto" w:hAnchor="text" w:y="6049"/>
    </w:pPr>
    <w:rPr>
      <w:color w:val="000000"/>
      <w:sz w:val="40"/>
    </w:rPr>
  </w:style>
  <w:style w:type="paragraph" w:customStyle="1" w:styleId="TOCTitle">
    <w:name w:val="TOCTitle"/>
    <w:basedOn w:val="Heading1"/>
    <w:rsid w:val="007D5FCF"/>
    <w:pPr>
      <w:spacing w:after="240"/>
      <w:jc w:val="center"/>
      <w:outlineLvl w:val="9"/>
    </w:pPr>
    <w:rPr>
      <w:caps/>
    </w:rPr>
  </w:style>
  <w:style w:type="paragraph" w:customStyle="1" w:styleId="Version">
    <w:name w:val="Version"/>
    <w:rsid w:val="007D5F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FCF"/>
    <w:pPr>
      <w:keepNext w:val="0"/>
      <w:tabs>
        <w:tab w:val="right" w:pos="4176"/>
      </w:tabs>
      <w:ind w:left="198" w:hanging="198"/>
    </w:pPr>
    <w:rPr>
      <w:rFonts w:ascii="Garamond" w:hAnsi="Garamond"/>
    </w:rPr>
  </w:style>
  <w:style w:type="paragraph" w:styleId="IndexHeading">
    <w:name w:val="index heading"/>
    <w:basedOn w:val="Normal"/>
    <w:next w:val="Index1"/>
    <w:semiHidden/>
    <w:rsid w:val="007D5FCF"/>
    <w:pPr>
      <w:spacing w:before="120" w:after="120"/>
    </w:pPr>
    <w:rPr>
      <w:rFonts w:ascii="Arial" w:hAnsi="Arial"/>
      <w:b/>
      <w:color w:val="918585"/>
      <w:sz w:val="24"/>
    </w:rPr>
  </w:style>
  <w:style w:type="paragraph" w:styleId="Header">
    <w:name w:val="header"/>
    <w:basedOn w:val="Normal"/>
    <w:link w:val="HeaderChar"/>
    <w:rsid w:val="007D5F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FCF"/>
    <w:rPr>
      <w:rFonts w:ascii="Times New Roman" w:eastAsia="Times New Roman" w:hAnsi="Times New Roman" w:cs="Times New Roman"/>
      <w:sz w:val="16"/>
      <w:szCs w:val="20"/>
      <w:lang w:val="en-GB" w:eastAsia="en-US"/>
    </w:rPr>
  </w:style>
  <w:style w:type="paragraph" w:customStyle="1" w:styleId="Chapter">
    <w:name w:val="Chapter"/>
    <w:basedOn w:val="Normal"/>
    <w:rsid w:val="007D5FCF"/>
    <w:pPr>
      <w:spacing w:before="240"/>
    </w:pPr>
    <w:rPr>
      <w:rFonts w:ascii="Times New Roman" w:hAnsi="Times New Roman"/>
      <w:smallCaps/>
      <w:spacing w:val="80"/>
      <w:sz w:val="28"/>
    </w:rPr>
  </w:style>
  <w:style w:type="paragraph" w:customStyle="1" w:styleId="InChapter">
    <w:name w:val="InChapter"/>
    <w:basedOn w:val="Heading3"/>
    <w:rsid w:val="007D5FCF"/>
    <w:pPr>
      <w:spacing w:after="240"/>
      <w:outlineLvl w:val="9"/>
    </w:pPr>
    <w:rPr>
      <w:noProof/>
    </w:rPr>
  </w:style>
  <w:style w:type="paragraph" w:styleId="Index2">
    <w:name w:val="index 2"/>
    <w:basedOn w:val="Normal"/>
    <w:next w:val="Normal"/>
    <w:semiHidden/>
    <w:rsid w:val="007D5FCF"/>
    <w:pPr>
      <w:tabs>
        <w:tab w:val="right" w:pos="4176"/>
      </w:tabs>
      <w:ind w:left="568" w:hanging="284"/>
    </w:pPr>
    <w:rPr>
      <w:rFonts w:ascii="Garamond" w:hAnsi="Garamond"/>
    </w:rPr>
  </w:style>
  <w:style w:type="paragraph" w:customStyle="1" w:styleId="Byline">
    <w:name w:val="Byline"/>
    <w:rsid w:val="007D5F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FCF"/>
    <w:pPr>
      <w:tabs>
        <w:tab w:val="clear" w:pos="3600"/>
        <w:tab w:val="clear" w:pos="3958"/>
      </w:tabs>
      <w:jc w:val="right"/>
    </w:pPr>
  </w:style>
  <w:style w:type="character" w:styleId="Emphasis">
    <w:name w:val="Emphasis"/>
    <w:basedOn w:val="DefaultParagraphFont"/>
    <w:qFormat/>
    <w:rsid w:val="007D5FCF"/>
    <w:rPr>
      <w:i/>
    </w:rPr>
  </w:style>
  <w:style w:type="paragraph" w:styleId="Caption">
    <w:name w:val="caption"/>
    <w:basedOn w:val="BodyText"/>
    <w:next w:val="Normal"/>
    <w:qFormat/>
    <w:rsid w:val="007D5FCF"/>
    <w:pPr>
      <w:framePr w:w="2268" w:hSpace="181" w:vSpace="181" w:wrap="around" w:vAnchor="text" w:hAnchor="page" w:x="1135" w:y="285" w:anchorLock="1"/>
    </w:pPr>
    <w:rPr>
      <w:i/>
    </w:rPr>
  </w:style>
  <w:style w:type="paragraph" w:customStyle="1" w:styleId="MiniTOCTitle">
    <w:name w:val="MiniTOCTitle"/>
    <w:basedOn w:val="Heading4"/>
    <w:rsid w:val="007D5FCF"/>
    <w:pPr>
      <w:spacing w:before="240"/>
      <w:outlineLvl w:val="9"/>
    </w:pPr>
    <w:rPr>
      <w:noProof/>
      <w:sz w:val="24"/>
    </w:rPr>
  </w:style>
  <w:style w:type="paragraph" w:customStyle="1" w:styleId="MiniTOCItem">
    <w:name w:val="MiniTOCItem"/>
    <w:basedOn w:val="ListBullet"/>
    <w:rsid w:val="007D5FCF"/>
    <w:pPr>
      <w:numPr>
        <w:numId w:val="0"/>
      </w:numPr>
      <w:tabs>
        <w:tab w:val="right" w:leader="dot" w:pos="6521"/>
      </w:tabs>
      <w:spacing w:before="0" w:after="0"/>
    </w:pPr>
  </w:style>
  <w:style w:type="paragraph" w:customStyle="1" w:styleId="TOFTitle">
    <w:name w:val="TOFTitle"/>
    <w:basedOn w:val="TOCTitle"/>
    <w:rsid w:val="007D5FCF"/>
  </w:style>
  <w:style w:type="paragraph" w:styleId="TableofFigures">
    <w:name w:val="table of figures"/>
    <w:basedOn w:val="Normal"/>
    <w:next w:val="Normal"/>
    <w:semiHidden/>
    <w:rsid w:val="007D5FCF"/>
    <w:pPr>
      <w:tabs>
        <w:tab w:val="right" w:leader="dot" w:pos="9072"/>
      </w:tabs>
      <w:ind w:left="970" w:hanging="403"/>
    </w:pPr>
    <w:rPr>
      <w:rFonts w:ascii="Times New Roman" w:hAnsi="Times New Roman"/>
      <w:b/>
    </w:rPr>
  </w:style>
  <w:style w:type="paragraph" w:styleId="ListNumber">
    <w:name w:val="List Number"/>
    <w:basedOn w:val="List"/>
    <w:rsid w:val="007D5FCF"/>
    <w:pPr>
      <w:numPr>
        <w:numId w:val="15"/>
      </w:numPr>
      <w:tabs>
        <w:tab w:val="clear" w:pos="340"/>
      </w:tabs>
    </w:pPr>
  </w:style>
  <w:style w:type="character" w:customStyle="1" w:styleId="WingdingSymbols">
    <w:name w:val="Wingding Symbols"/>
    <w:rsid w:val="007D5FCF"/>
    <w:rPr>
      <w:rFonts w:ascii="Wingdings" w:hAnsi="Wingdings"/>
    </w:rPr>
  </w:style>
  <w:style w:type="paragraph" w:customStyle="1" w:styleId="TableHeading">
    <w:name w:val="Table Heading"/>
    <w:basedOn w:val="HeadingBase"/>
    <w:rsid w:val="007D5FCF"/>
    <w:pPr>
      <w:keepLines/>
      <w:pBdr>
        <w:bottom w:val="single" w:sz="6" w:space="1" w:color="918585"/>
      </w:pBdr>
      <w:spacing w:before="240"/>
    </w:pPr>
  </w:style>
  <w:style w:type="character" w:customStyle="1" w:styleId="HotSpot">
    <w:name w:val="HotSpot"/>
    <w:rsid w:val="007D5FCF"/>
    <w:rPr>
      <w:color w:val="0033CC"/>
      <w:u w:val="none"/>
    </w:rPr>
  </w:style>
  <w:style w:type="paragraph" w:customStyle="1" w:styleId="BodyTextRight">
    <w:name w:val="Body Text Right"/>
    <w:basedOn w:val="BodyText"/>
    <w:rsid w:val="007D5FCF"/>
    <w:pPr>
      <w:spacing w:before="0" w:after="0"/>
      <w:jc w:val="right"/>
    </w:pPr>
  </w:style>
  <w:style w:type="paragraph" w:styleId="Index3">
    <w:name w:val="index 3"/>
    <w:basedOn w:val="ListNumber2"/>
    <w:next w:val="Normal"/>
    <w:semiHidden/>
    <w:rsid w:val="007D5FCF"/>
    <w:pPr>
      <w:numPr>
        <w:numId w:val="0"/>
      </w:numPr>
      <w:tabs>
        <w:tab w:val="right" w:leader="dot" w:pos="4176"/>
      </w:tabs>
    </w:pPr>
  </w:style>
  <w:style w:type="paragraph" w:styleId="ListNumber2">
    <w:name w:val="List Number 2"/>
    <w:basedOn w:val="List2"/>
    <w:rsid w:val="007D5FCF"/>
    <w:pPr>
      <w:numPr>
        <w:numId w:val="10"/>
      </w:numPr>
      <w:tabs>
        <w:tab w:val="clear" w:pos="1060"/>
      </w:tabs>
    </w:pPr>
  </w:style>
  <w:style w:type="paragraph" w:customStyle="1" w:styleId="MarginNote">
    <w:name w:val="Margin Note"/>
    <w:basedOn w:val="BodyText"/>
    <w:rsid w:val="007D5F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F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F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FCF"/>
    <w:rPr>
      <w:sz w:val="32"/>
    </w:rPr>
  </w:style>
  <w:style w:type="paragraph" w:customStyle="1" w:styleId="HeadingProcedure">
    <w:name w:val="Heading Procedure"/>
    <w:basedOn w:val="HeadingBase"/>
    <w:next w:val="Normal"/>
    <w:rsid w:val="007D5FCF"/>
    <w:pPr>
      <w:tabs>
        <w:tab w:val="left" w:pos="0"/>
      </w:tabs>
      <w:spacing w:before="120" w:after="60"/>
    </w:pPr>
    <w:rPr>
      <w:i/>
      <w:color w:val="918585"/>
      <w:sz w:val="22"/>
    </w:rPr>
  </w:style>
  <w:style w:type="paragraph" w:customStyle="1" w:styleId="TableBodyText">
    <w:name w:val="Table Body Text"/>
    <w:basedOn w:val="BodyText"/>
    <w:rsid w:val="007D5FCF"/>
    <w:pPr>
      <w:spacing w:before="60" w:after="60"/>
    </w:pPr>
  </w:style>
  <w:style w:type="paragraph" w:styleId="ListContinue">
    <w:name w:val="List Continue"/>
    <w:basedOn w:val="List"/>
    <w:rsid w:val="007D5FCF"/>
    <w:pPr>
      <w:ind w:firstLine="0"/>
    </w:pPr>
  </w:style>
  <w:style w:type="paragraph" w:customStyle="1" w:styleId="ListNote">
    <w:name w:val="List Note"/>
    <w:basedOn w:val="List"/>
    <w:rsid w:val="007D5FCF"/>
    <w:pPr>
      <w:pBdr>
        <w:top w:val="single" w:sz="6" w:space="2" w:color="918585"/>
        <w:bottom w:val="single" w:sz="6" w:space="2" w:color="918585"/>
      </w:pBdr>
      <w:tabs>
        <w:tab w:val="left" w:pos="1021"/>
      </w:tabs>
      <w:ind w:firstLine="0"/>
    </w:pPr>
  </w:style>
  <w:style w:type="paragraph" w:customStyle="1" w:styleId="Warning">
    <w:name w:val="Warning"/>
    <w:basedOn w:val="BodyText"/>
    <w:rsid w:val="007D5FCF"/>
    <w:pPr>
      <w:shd w:val="clear" w:color="auto" w:fill="D9D9D9"/>
      <w:tabs>
        <w:tab w:val="left" w:pos="992"/>
      </w:tabs>
      <w:ind w:left="119" w:right="119"/>
    </w:pPr>
    <w:rPr>
      <w:sz w:val="20"/>
    </w:rPr>
  </w:style>
  <w:style w:type="paragraph" w:customStyle="1" w:styleId="MarginIcons">
    <w:name w:val="Margin Icons"/>
    <w:basedOn w:val="BodyText"/>
    <w:rsid w:val="007D5F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FCF"/>
    <w:rPr>
      <w:rFonts w:ascii="Courier New" w:hAnsi="Courier New"/>
    </w:rPr>
  </w:style>
  <w:style w:type="paragraph" w:customStyle="1" w:styleId="NoteBullet">
    <w:name w:val="Note Bullet"/>
    <w:basedOn w:val="Note"/>
    <w:rsid w:val="007D5FCF"/>
    <w:pPr>
      <w:tabs>
        <w:tab w:val="clear" w:pos="680"/>
      </w:tabs>
      <w:spacing w:before="60" w:after="60"/>
    </w:pPr>
  </w:style>
  <w:style w:type="paragraph" w:customStyle="1" w:styleId="SubHeading2">
    <w:name w:val="SubHeading2"/>
    <w:basedOn w:val="HeadingBase"/>
    <w:rsid w:val="007D5FCF"/>
    <w:pPr>
      <w:spacing w:before="240" w:after="60"/>
    </w:pPr>
    <w:rPr>
      <w:sz w:val="20"/>
    </w:rPr>
  </w:style>
  <w:style w:type="paragraph" w:customStyle="1" w:styleId="SubHeading1">
    <w:name w:val="SubHeading1"/>
    <w:basedOn w:val="HeadingBase"/>
    <w:rsid w:val="007D5FCF"/>
    <w:pPr>
      <w:spacing w:before="240" w:after="60"/>
    </w:pPr>
    <w:rPr>
      <w:color w:val="918585"/>
      <w:sz w:val="22"/>
    </w:rPr>
  </w:style>
  <w:style w:type="paragraph" w:customStyle="1" w:styleId="SideHeading">
    <w:name w:val="Side Heading"/>
    <w:basedOn w:val="HeadingBase"/>
    <w:rsid w:val="007D5F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FCF"/>
    <w:pPr>
      <w:tabs>
        <w:tab w:val="num" w:pos="360"/>
      </w:tabs>
    </w:pPr>
  </w:style>
  <w:style w:type="paragraph" w:styleId="PlainText">
    <w:name w:val="Plain Text"/>
    <w:basedOn w:val="Normal"/>
    <w:link w:val="PlainTextChar"/>
    <w:rsid w:val="007D5FCF"/>
    <w:rPr>
      <w:sz w:val="20"/>
    </w:rPr>
  </w:style>
  <w:style w:type="character" w:customStyle="1" w:styleId="PlainTextChar">
    <w:name w:val="Plain Text Char"/>
    <w:basedOn w:val="DefaultParagraphFont"/>
    <w:link w:val="PlainText"/>
    <w:rsid w:val="007D5FCF"/>
    <w:rPr>
      <w:rFonts w:ascii="Courier New" w:eastAsia="Times New Roman" w:hAnsi="Courier New" w:cs="Times New Roman"/>
      <w:sz w:val="20"/>
      <w:szCs w:val="20"/>
      <w:lang w:eastAsia="en-US"/>
    </w:rPr>
  </w:style>
  <w:style w:type="character" w:customStyle="1" w:styleId="MenuOption">
    <w:name w:val="Menu Option"/>
    <w:basedOn w:val="DefaultParagraphFont"/>
    <w:rsid w:val="007D5FCF"/>
    <w:rPr>
      <w:b/>
      <w:smallCaps/>
    </w:rPr>
  </w:style>
  <w:style w:type="paragraph" w:customStyle="1" w:styleId="TableListNumber">
    <w:name w:val="Table List Number"/>
    <w:basedOn w:val="ListNumber"/>
    <w:rsid w:val="007D5FCF"/>
    <w:pPr>
      <w:numPr>
        <w:numId w:val="0"/>
      </w:numPr>
    </w:pPr>
  </w:style>
  <w:style w:type="paragraph" w:styleId="TOC4">
    <w:name w:val="toc 4"/>
    <w:basedOn w:val="TOCBase"/>
    <w:next w:val="Normal"/>
    <w:semiHidden/>
    <w:rsid w:val="007D5FCF"/>
    <w:pPr>
      <w:tabs>
        <w:tab w:val="right" w:leader="dot" w:pos="9071"/>
      </w:tabs>
      <w:ind w:left="1701"/>
    </w:pPr>
  </w:style>
  <w:style w:type="paragraph" w:customStyle="1" w:styleId="ListAlpha">
    <w:name w:val="List Alpha"/>
    <w:basedOn w:val="List"/>
    <w:rsid w:val="007D5FCF"/>
    <w:pPr>
      <w:numPr>
        <w:numId w:val="9"/>
      </w:numPr>
    </w:pPr>
  </w:style>
  <w:style w:type="paragraph" w:customStyle="1" w:styleId="ListAlpha2">
    <w:name w:val="List Alpha 2"/>
    <w:basedOn w:val="List2"/>
    <w:rsid w:val="007D5FCF"/>
    <w:pPr>
      <w:numPr>
        <w:numId w:val="8"/>
      </w:numPr>
    </w:pPr>
  </w:style>
  <w:style w:type="paragraph" w:styleId="List2">
    <w:name w:val="List 2"/>
    <w:basedOn w:val="BodyText"/>
    <w:rsid w:val="007D5FCF"/>
    <w:pPr>
      <w:tabs>
        <w:tab w:val="left" w:pos="680"/>
      </w:tabs>
      <w:spacing w:before="60" w:after="60"/>
      <w:ind w:left="680" w:hanging="340"/>
    </w:pPr>
  </w:style>
  <w:style w:type="paragraph" w:styleId="List3">
    <w:name w:val="List 3"/>
    <w:basedOn w:val="BodyText"/>
    <w:rsid w:val="007D5FCF"/>
    <w:pPr>
      <w:tabs>
        <w:tab w:val="left" w:pos="1021"/>
      </w:tabs>
      <w:spacing w:before="60" w:after="60"/>
      <w:ind w:left="1020" w:hanging="340"/>
    </w:pPr>
  </w:style>
  <w:style w:type="paragraph" w:styleId="List4">
    <w:name w:val="List 4"/>
    <w:basedOn w:val="BodyText"/>
    <w:rsid w:val="007D5FCF"/>
    <w:pPr>
      <w:tabs>
        <w:tab w:val="left" w:pos="1361"/>
      </w:tabs>
      <w:spacing w:before="60" w:after="60"/>
      <w:ind w:left="1361" w:hanging="340"/>
    </w:pPr>
  </w:style>
  <w:style w:type="paragraph" w:styleId="List5">
    <w:name w:val="List 5"/>
    <w:basedOn w:val="BodyText"/>
    <w:rsid w:val="007D5FCF"/>
    <w:pPr>
      <w:tabs>
        <w:tab w:val="left" w:pos="1701"/>
      </w:tabs>
      <w:spacing w:before="60" w:after="60"/>
      <w:ind w:left="1701" w:hanging="340"/>
    </w:pPr>
  </w:style>
  <w:style w:type="paragraph" w:styleId="ListBullet3">
    <w:name w:val="List Bullet 3"/>
    <w:basedOn w:val="List3"/>
    <w:rsid w:val="007D5FCF"/>
    <w:pPr>
      <w:numPr>
        <w:numId w:val="14"/>
      </w:numPr>
      <w:tabs>
        <w:tab w:val="clear" w:pos="1021"/>
      </w:tabs>
      <w:ind w:left="1037" w:hanging="357"/>
    </w:pPr>
  </w:style>
  <w:style w:type="paragraph" w:styleId="ListBullet4">
    <w:name w:val="List Bullet 4"/>
    <w:basedOn w:val="List4"/>
    <w:rsid w:val="007D5FCF"/>
    <w:pPr>
      <w:numPr>
        <w:numId w:val="3"/>
      </w:numPr>
      <w:tabs>
        <w:tab w:val="clear" w:pos="1361"/>
      </w:tabs>
    </w:pPr>
  </w:style>
  <w:style w:type="paragraph" w:styleId="ListBullet5">
    <w:name w:val="List Bullet 5"/>
    <w:basedOn w:val="List5"/>
    <w:rsid w:val="007D5FCF"/>
    <w:pPr>
      <w:numPr>
        <w:numId w:val="4"/>
      </w:numPr>
    </w:pPr>
  </w:style>
  <w:style w:type="paragraph" w:styleId="ListContinue2">
    <w:name w:val="List Continue 2"/>
    <w:basedOn w:val="List2"/>
    <w:rsid w:val="007D5FCF"/>
    <w:pPr>
      <w:ind w:firstLine="0"/>
    </w:pPr>
  </w:style>
  <w:style w:type="paragraph" w:styleId="ListContinue3">
    <w:name w:val="List Continue 3"/>
    <w:basedOn w:val="List3"/>
    <w:rsid w:val="007D5FCF"/>
    <w:pPr>
      <w:ind w:left="1021" w:firstLine="0"/>
    </w:pPr>
  </w:style>
  <w:style w:type="paragraph" w:styleId="ListContinue4">
    <w:name w:val="List Continue 4"/>
    <w:basedOn w:val="List4"/>
    <w:rsid w:val="007D5FCF"/>
    <w:pPr>
      <w:ind w:firstLine="0"/>
    </w:pPr>
  </w:style>
  <w:style w:type="paragraph" w:styleId="ListContinue5">
    <w:name w:val="List Continue 5"/>
    <w:basedOn w:val="List5"/>
    <w:rsid w:val="007D5FCF"/>
    <w:pPr>
      <w:ind w:firstLine="0"/>
    </w:pPr>
  </w:style>
  <w:style w:type="paragraph" w:styleId="ListNumber3">
    <w:name w:val="List Number 3"/>
    <w:basedOn w:val="List3"/>
    <w:rsid w:val="007D5FCF"/>
    <w:pPr>
      <w:numPr>
        <w:numId w:val="5"/>
      </w:numPr>
    </w:pPr>
  </w:style>
  <w:style w:type="paragraph" w:styleId="ListNumber4">
    <w:name w:val="List Number 4"/>
    <w:basedOn w:val="List4"/>
    <w:rsid w:val="007D5FCF"/>
    <w:pPr>
      <w:numPr>
        <w:numId w:val="6"/>
      </w:numPr>
    </w:pPr>
  </w:style>
  <w:style w:type="paragraph" w:styleId="ListNumber5">
    <w:name w:val="List Number 5"/>
    <w:basedOn w:val="List5"/>
    <w:rsid w:val="007D5FCF"/>
    <w:pPr>
      <w:numPr>
        <w:numId w:val="7"/>
      </w:numPr>
    </w:pPr>
  </w:style>
  <w:style w:type="paragraph" w:styleId="BlockText">
    <w:name w:val="Block Text"/>
    <w:basedOn w:val="Normal"/>
    <w:rsid w:val="007D5FCF"/>
    <w:pPr>
      <w:spacing w:after="120"/>
      <w:ind w:left="1440" w:right="1440"/>
    </w:pPr>
  </w:style>
  <w:style w:type="character" w:customStyle="1" w:styleId="Subscript">
    <w:name w:val="Subscript"/>
    <w:basedOn w:val="DefaultParagraphFont"/>
    <w:rsid w:val="007D5FCF"/>
    <w:rPr>
      <w:sz w:val="16"/>
      <w:vertAlign w:val="subscript"/>
    </w:rPr>
  </w:style>
  <w:style w:type="character" w:customStyle="1" w:styleId="Superscript">
    <w:name w:val="Superscript"/>
    <w:basedOn w:val="DefaultParagraphFont"/>
    <w:rsid w:val="007D5FCF"/>
    <w:rPr>
      <w:sz w:val="16"/>
      <w:vertAlign w:val="superscript"/>
    </w:rPr>
  </w:style>
  <w:style w:type="character" w:customStyle="1" w:styleId="Symbols">
    <w:name w:val="Symbols"/>
    <w:basedOn w:val="DefaultParagraphFont"/>
    <w:rsid w:val="007D5FCF"/>
    <w:rPr>
      <w:rFonts w:ascii="Symbol" w:hAnsi="Symbol"/>
    </w:rPr>
  </w:style>
  <w:style w:type="character" w:customStyle="1" w:styleId="MenuOptions">
    <w:name w:val="Menu Options"/>
    <w:basedOn w:val="DefaultParagraphFont"/>
    <w:rsid w:val="007D5FCF"/>
    <w:rPr>
      <w:rFonts w:ascii="Arial Narrow" w:hAnsi="Arial Narrow"/>
      <w:smallCaps/>
    </w:rPr>
  </w:style>
  <w:style w:type="character" w:customStyle="1" w:styleId="Buttons">
    <w:name w:val="Buttons"/>
    <w:basedOn w:val="DefaultParagraphFont"/>
    <w:rsid w:val="007D5FCF"/>
    <w:rPr>
      <w:b/>
    </w:rPr>
  </w:style>
  <w:style w:type="character" w:customStyle="1" w:styleId="Underlined">
    <w:name w:val="Underlined"/>
    <w:basedOn w:val="DefaultParagraphFont"/>
    <w:rsid w:val="007D5FCF"/>
    <w:rPr>
      <w:u w:val="single"/>
    </w:rPr>
  </w:style>
  <w:style w:type="paragraph" w:customStyle="1" w:styleId="TableBodyTextRight">
    <w:name w:val="Table Body Text Right"/>
    <w:basedOn w:val="TableBodyText"/>
    <w:rsid w:val="007D5FCF"/>
    <w:pPr>
      <w:widowControl w:val="0"/>
      <w:autoSpaceDE w:val="0"/>
      <w:autoSpaceDN w:val="0"/>
      <w:adjustRightInd w:val="0"/>
      <w:jc w:val="right"/>
    </w:pPr>
    <w:rPr>
      <w:rFonts w:cs="Arial"/>
      <w:szCs w:val="18"/>
    </w:rPr>
  </w:style>
  <w:style w:type="paragraph" w:customStyle="1" w:styleId="CopyrightText">
    <w:name w:val="Copyright Text"/>
    <w:basedOn w:val="BodyText"/>
    <w:rsid w:val="007D5FCF"/>
    <w:rPr>
      <w:sz w:val="18"/>
    </w:rPr>
  </w:style>
  <w:style w:type="paragraph" w:customStyle="1" w:styleId="BodySmallRight">
    <w:name w:val="Body Small Right"/>
    <w:basedOn w:val="BodyTextRight"/>
    <w:rsid w:val="007D5FCF"/>
    <w:rPr>
      <w:sz w:val="18"/>
      <w:szCs w:val="18"/>
    </w:rPr>
  </w:style>
  <w:style w:type="paragraph" w:customStyle="1" w:styleId="MarginEdition">
    <w:name w:val="Margin Edition"/>
    <w:basedOn w:val="MarginNote"/>
    <w:rsid w:val="007D5FCF"/>
    <w:pPr>
      <w:spacing w:before="0" w:after="0"/>
    </w:pPr>
    <w:rPr>
      <w:rFonts w:ascii="Times New Roman" w:hAnsi="Times New Roman"/>
      <w:color w:val="999999"/>
    </w:rPr>
  </w:style>
  <w:style w:type="paragraph" w:customStyle="1" w:styleId="Spacer">
    <w:name w:val="Spacer"/>
    <w:basedOn w:val="Normal"/>
    <w:rsid w:val="007D5FCF"/>
    <w:rPr>
      <w:sz w:val="2"/>
      <w:szCs w:val="2"/>
    </w:rPr>
  </w:style>
  <w:style w:type="character" w:customStyle="1" w:styleId="Small">
    <w:name w:val="Small"/>
    <w:basedOn w:val="DefaultParagraphFont"/>
    <w:rsid w:val="007D5FCF"/>
    <w:rPr>
      <w:sz w:val="16"/>
    </w:rPr>
  </w:style>
  <w:style w:type="paragraph" w:customStyle="1" w:styleId="WideTable">
    <w:name w:val="Wide Table"/>
    <w:basedOn w:val="Normal"/>
    <w:rsid w:val="007D5FCF"/>
    <w:pPr>
      <w:ind w:left="-1418"/>
    </w:pPr>
    <w:rPr>
      <w:sz w:val="2"/>
      <w:szCs w:val="2"/>
    </w:rPr>
  </w:style>
  <w:style w:type="character" w:styleId="PageNumber">
    <w:name w:val="page number"/>
    <w:basedOn w:val="DefaultParagraphFont"/>
    <w:rsid w:val="007D5FCF"/>
  </w:style>
  <w:style w:type="paragraph" w:styleId="Quote">
    <w:name w:val="Quote"/>
    <w:basedOn w:val="Heading1"/>
    <w:link w:val="QuoteChar"/>
    <w:qFormat/>
    <w:rsid w:val="007D5FCF"/>
    <w:rPr>
      <w:b w:val="0"/>
      <w:sz w:val="72"/>
      <w:szCs w:val="72"/>
      <w:lang w:val="en-NZ"/>
    </w:rPr>
  </w:style>
  <w:style w:type="character" w:customStyle="1" w:styleId="QuoteChar">
    <w:name w:val="Quote Char"/>
    <w:basedOn w:val="DefaultParagraphFont"/>
    <w:link w:val="Quote"/>
    <w:rsid w:val="007D5F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FCF"/>
    <w:pPr>
      <w:pageBreakBefore/>
    </w:pPr>
  </w:style>
  <w:style w:type="paragraph" w:customStyle="1" w:styleId="Border">
    <w:name w:val="Border"/>
    <w:basedOn w:val="Normal"/>
    <w:qFormat/>
    <w:rsid w:val="007D5F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FCF"/>
    <w:rPr>
      <w:b/>
      <w:bCs/>
      <w:i/>
      <w:iCs/>
      <w:color w:val="auto"/>
    </w:rPr>
  </w:style>
  <w:style w:type="paragraph" w:styleId="IntenseQuote">
    <w:name w:val="Intense Quote"/>
    <w:basedOn w:val="Normal"/>
    <w:next w:val="Normal"/>
    <w:link w:val="IntenseQuoteChar"/>
    <w:uiPriority w:val="30"/>
    <w:qFormat/>
    <w:rsid w:val="007D5F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F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FCF"/>
    <w:rPr>
      <w:smallCaps/>
      <w:color w:val="auto"/>
      <w:u w:val="single"/>
    </w:rPr>
  </w:style>
  <w:style w:type="character" w:styleId="IntenseReference">
    <w:name w:val="Intense Reference"/>
    <w:basedOn w:val="DefaultParagraphFont"/>
    <w:uiPriority w:val="32"/>
    <w:qFormat/>
    <w:rsid w:val="007D5FCF"/>
    <w:rPr>
      <w:b/>
      <w:bCs/>
      <w:smallCaps/>
      <w:color w:val="auto"/>
      <w:spacing w:val="5"/>
      <w:u w:val="single"/>
    </w:rPr>
  </w:style>
  <w:style w:type="paragraph" w:customStyle="1" w:styleId="2ColumnHeading">
    <w:name w:val="2Column Heading"/>
    <w:basedOn w:val="BodyText"/>
    <w:qFormat/>
    <w:rsid w:val="007D5FCF"/>
    <w:pPr>
      <w:spacing w:after="60"/>
      <w:ind w:left="-2268"/>
    </w:pPr>
    <w:rPr>
      <w:b/>
    </w:rPr>
  </w:style>
  <w:style w:type="paragraph" w:customStyle="1" w:styleId="Heading1TOC">
    <w:name w:val="Heading1 TOC"/>
    <w:basedOn w:val="Normal"/>
    <w:qFormat/>
    <w:rsid w:val="007D5FCF"/>
    <w:pPr>
      <w:spacing w:before="240" w:after="120"/>
    </w:pPr>
    <w:rPr>
      <w:rFonts w:ascii="Times New Roman" w:hAnsi="Times New Roman"/>
      <w:b/>
      <w:sz w:val="32"/>
    </w:rPr>
  </w:style>
  <w:style w:type="paragraph" w:customStyle="1" w:styleId="Heading2TOC">
    <w:name w:val="Heading2 TOC"/>
    <w:basedOn w:val="Normal"/>
    <w:qFormat/>
    <w:rsid w:val="007D5FCF"/>
    <w:pPr>
      <w:spacing w:before="240" w:after="60"/>
    </w:pPr>
    <w:rPr>
      <w:rFonts w:ascii="Times New Roman" w:hAnsi="Times New Roman"/>
      <w:b/>
      <w:sz w:val="28"/>
    </w:rPr>
  </w:style>
  <w:style w:type="character" w:customStyle="1" w:styleId="Underline">
    <w:name w:val="Underline"/>
    <w:basedOn w:val="DefaultParagraphFont"/>
    <w:qFormat/>
    <w:rsid w:val="007D5FCF"/>
    <w:rPr>
      <w:u w:val="single"/>
    </w:rPr>
  </w:style>
  <w:style w:type="character" w:customStyle="1" w:styleId="BoldandItalics">
    <w:name w:val="Bold and Italics"/>
    <w:qFormat/>
    <w:rsid w:val="007D5FCF"/>
    <w:rPr>
      <w:b/>
      <w:i/>
      <w:u w:val="none"/>
    </w:rPr>
  </w:style>
  <w:style w:type="paragraph" w:styleId="BalloonText">
    <w:name w:val="Balloon Text"/>
    <w:basedOn w:val="Normal"/>
    <w:link w:val="BalloonTextChar"/>
    <w:rsid w:val="007D5FCF"/>
    <w:rPr>
      <w:rFonts w:ascii="Tahoma" w:hAnsi="Tahoma" w:cs="Tahoma"/>
      <w:sz w:val="16"/>
      <w:szCs w:val="16"/>
    </w:rPr>
  </w:style>
  <w:style w:type="character" w:customStyle="1" w:styleId="BalloonTextChar">
    <w:name w:val="Balloon Text Char"/>
    <w:basedOn w:val="DefaultParagraphFont"/>
    <w:link w:val="BalloonText"/>
    <w:rsid w:val="007D5F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F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5F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FCF"/>
    <w:rPr>
      <w:b/>
      <w:color w:val="660033"/>
      <w:spacing w:val="0"/>
    </w:rPr>
  </w:style>
  <w:style w:type="paragraph" w:customStyle="1" w:styleId="Nameditemlist">
    <w:name w:val="Named item list"/>
    <w:basedOn w:val="BodyText"/>
    <w:qFormat/>
    <w:rsid w:val="007D5FCF"/>
    <w:pPr>
      <w:tabs>
        <w:tab w:val="left" w:pos="2835"/>
      </w:tabs>
      <w:ind w:left="2835" w:hanging="2835"/>
    </w:pPr>
  </w:style>
  <w:style w:type="paragraph" w:customStyle="1" w:styleId="BodyTextnopadding">
    <w:name w:val="Body Text no padding"/>
    <w:basedOn w:val="BodyText"/>
    <w:qFormat/>
    <w:rsid w:val="007D5FCF"/>
    <w:pPr>
      <w:spacing w:before="0" w:after="0"/>
    </w:pPr>
  </w:style>
  <w:style w:type="paragraph" w:customStyle="1" w:styleId="BodyTextBold">
    <w:name w:val="Body Text Bold"/>
    <w:basedOn w:val="BodyText"/>
    <w:qFormat/>
    <w:rsid w:val="007D5FCF"/>
    <w:rPr>
      <w:b/>
    </w:rPr>
  </w:style>
  <w:style w:type="character" w:styleId="Hyperlink">
    <w:name w:val="Hyperlink"/>
    <w:basedOn w:val="DefaultParagraphFont"/>
    <w:uiPriority w:val="99"/>
    <w:unhideWhenUsed/>
    <w:rsid w:val="000259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2131</Characters>
  <Application>Microsoft Office Word</Application>
  <DocSecurity>0</DocSecurity>
  <Lines>57</Lines>
  <Paragraphs>46</Paragraphs>
  <ScaleCrop>false</ScaleCrop>
  <Company>Author-it Software Corporation Ltd.</Company>
  <LinksUpToDate>false</LinksUpToDate>
  <CharactersWithSpaces>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MSTAT5007 Design and produce experimental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2022-12-22T00:44:00Z</dcterms:created>
  <dcterms:modified xsi:type="dcterms:W3CDTF">2022-12-22T00:44:00Z</dcterms:modified>
</cp:coreProperties>
</file>