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E5C" w:rsidP="00D80E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MSTAT5006 Design and produce knitted textile products</w:t>
      </w:r>
      <w:r>
        <w:fldChar w:fldCharType="end"/>
      </w:r>
    </w:p>
    <w:p w:rsidR="00D80E5C" w:rsidP="00D80E5C">
      <w:pPr>
        <w:pStyle w:val="Version"/>
        <w:sectPr w:rsidSect="00926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F8F" w:rsidP="00926F8F">
      <w:pPr>
        <w:pStyle w:val="SuperHeading"/>
      </w:pPr>
      <w:r w:rsidRPr="00926F8F">
        <w:t>MSTAT5006 Design and produce knitted textile products</w:t>
      </w:r>
    </w:p>
    <w:p w:rsidR="00000000" w:rsidRPr="00926F8F" w:rsidP="00926F8F">
      <w:pPr>
        <w:pStyle w:val="Heading1"/>
      </w:pPr>
      <w:bookmarkStart w:id="1" w:name="O_1256329"/>
      <w:bookmarkEnd w:id="1"/>
      <w:r w:rsidRPr="00926F8F">
        <w:t>Modification History</w:t>
      </w:r>
    </w:p>
    <w:p w:rsidR="00000000" w:rsidRPr="00926F8F" w:rsidP="00D80E5C">
      <w:pPr>
        <w:pStyle w:val="BodyText"/>
      </w:pPr>
      <w:r w:rsidRPr="00926F8F">
        <w:t>Release 1. Unit Code and Application changed. Prerequisite unit removed. Element 1 removed. Foundation Skills field populated. Range of Conditions removed. Assessment Requirements clarified with generic foundation ski</w:t>
      </w:r>
      <w:r w:rsidRPr="00926F8F">
        <w:t>lls statements moved to appropriate section and duplication with Performance Criteria removed. Supersedes and is not equivalent to MSTTD5001 Design and produce knitted textile products.</w:t>
      </w:r>
    </w:p>
    <w:p w:rsidR="00000000" w:rsidRPr="00926F8F" w:rsidP="00D80E5C">
      <w:pPr>
        <w:pStyle w:val="BodyText"/>
      </w:pPr>
      <w:r w:rsidRPr="00926F8F">
        <w:t>Updated 26/6/2023 to correct that unit is not equivalent to MSTTD5001.</w:t>
      </w:r>
    </w:p>
    <w:p w:rsidR="00000000" w:rsidRPr="00926F8F" w:rsidP="00926F8F">
      <w:pPr>
        <w:pStyle w:val="Heading1"/>
      </w:pPr>
      <w:bookmarkStart w:id="2" w:name="O_1256330"/>
      <w:bookmarkEnd w:id="2"/>
      <w:r w:rsidRPr="00926F8F">
        <w:t>Application</w:t>
      </w:r>
    </w:p>
    <w:p w:rsidR="00000000" w:rsidRPr="00926F8F" w:rsidP="00D80E5C">
      <w:pPr>
        <w:pStyle w:val="BodyText"/>
      </w:pPr>
      <w:r w:rsidRPr="00926F8F">
        <w:t>This unit describes the skills and knowledge required to develop designs and produce knitted textile products to meet a specified design brief. It applies to knitted products such as garments, furnishing items, accessories o</w:t>
      </w:r>
      <w:r w:rsidRPr="00926F8F">
        <w:t>r fabrics. Note that this unit does not address fully fashioned knitted products.</w:t>
      </w:r>
    </w:p>
    <w:p w:rsidR="00000000" w:rsidRPr="00926F8F" w:rsidP="00D80E5C">
      <w:pPr>
        <w:pStyle w:val="BodyText"/>
      </w:pPr>
      <w:r w:rsidRPr="00926F8F">
        <w:t>This unit applies to textile designers.</w:t>
      </w:r>
    </w:p>
    <w:p w:rsidR="00000000" w:rsidRPr="00926F8F" w:rsidP="00D80E5C">
      <w:pPr>
        <w:pStyle w:val="BodyText"/>
      </w:pPr>
      <w:r w:rsidRPr="00926F8F">
        <w:t>No licensing or certification requirements exist at the time of publication. Relevant legislation, industry standards and codes of pra</w:t>
      </w:r>
      <w:r w:rsidRPr="00926F8F">
        <w:t>ctice within Australia must be applied.</w:t>
      </w:r>
    </w:p>
    <w:p w:rsidR="00000000" w:rsidRPr="00926F8F" w:rsidP="00926F8F">
      <w:pPr>
        <w:pStyle w:val="Heading1"/>
      </w:pPr>
      <w:bookmarkStart w:id="3" w:name="O_1256331"/>
      <w:bookmarkEnd w:id="3"/>
      <w:r w:rsidRPr="00926F8F">
        <w:t>Pre-requisite Unit</w:t>
      </w:r>
    </w:p>
    <w:p w:rsidR="00000000" w:rsidRPr="00926F8F" w:rsidP="00D80E5C">
      <w:pPr>
        <w:pStyle w:val="BodyText"/>
      </w:pPr>
      <w:r w:rsidRPr="00926F8F">
        <w:t>Nil</w:t>
      </w:r>
    </w:p>
    <w:p w:rsidR="00000000" w:rsidRPr="00926F8F" w:rsidP="00926F8F">
      <w:pPr>
        <w:pStyle w:val="Heading1"/>
      </w:pPr>
      <w:bookmarkStart w:id="4" w:name="O_1256332"/>
      <w:bookmarkEnd w:id="4"/>
      <w:r w:rsidRPr="00926F8F">
        <w:t>Competency Field</w:t>
      </w:r>
    </w:p>
    <w:p w:rsidR="00000000" w:rsidRPr="00926F8F" w:rsidP="00D80E5C">
      <w:pPr>
        <w:pStyle w:val="BodyText"/>
      </w:pPr>
      <w:r w:rsidRPr="00926F8F">
        <w:t>Apparel and Textile Production</w:t>
      </w:r>
    </w:p>
    <w:p w:rsidR="00000000" w:rsidRPr="00926F8F" w:rsidP="00926F8F">
      <w:pPr>
        <w:pStyle w:val="Heading1"/>
      </w:pPr>
      <w:bookmarkStart w:id="5" w:name="O_1256334"/>
      <w:bookmarkEnd w:id="5"/>
      <w:r w:rsidRPr="00926F8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80E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8F" w:rsidP="00926F8F">
            <w:pPr>
              <w:pStyle w:val="BodyText"/>
            </w:pPr>
            <w:r w:rsidRPr="00926F8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8F">
            <w:pPr>
              <w:pStyle w:val="BodyText"/>
              <w:rPr>
                <w:lang w:val="en-NZ"/>
              </w:rPr>
            </w:pPr>
            <w:r w:rsidRPr="00926F8F">
              <w:rPr>
                <w:rStyle w:val="SpecialBold"/>
              </w:rPr>
              <w:t>Performance Criteria</w:t>
            </w:r>
          </w:p>
        </w:tc>
      </w:tr>
      <w:tr w:rsidTr="00D80E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8F">
            <w:pPr>
              <w:pStyle w:val="BodyText"/>
              <w:rPr>
                <w:lang w:val="en-NZ"/>
              </w:rPr>
            </w:pPr>
            <w:r w:rsidRPr="00926F8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8F">
            <w:pPr>
              <w:pStyle w:val="BodyText"/>
              <w:rPr>
                <w:lang w:val="en-NZ"/>
              </w:rPr>
            </w:pPr>
            <w:r w:rsidRPr="00926F8F">
              <w:t>Performance criteria describe the performance needed to demonstrate achievement of the element.</w:t>
            </w:r>
          </w:p>
        </w:tc>
      </w:tr>
      <w:tr w:rsidTr="00D80E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8F">
            <w:pPr>
              <w:pStyle w:val="BodyText"/>
              <w:rPr>
                <w:lang w:val="en-NZ"/>
              </w:rPr>
            </w:pPr>
            <w:r w:rsidRPr="00926F8F">
              <w:t xml:space="preserve">1. Develop design for knitted textile products 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8F" w:rsidP="00926F8F">
            <w:pPr>
              <w:pStyle w:val="BodyText"/>
            </w:pPr>
            <w:r w:rsidRPr="00926F8F">
              <w:t>1.1 Identify design parameters from brief</w:t>
            </w:r>
          </w:p>
          <w:p w:rsidR="00000000" w:rsidRPr="00926F8F" w:rsidP="00926F8F">
            <w:pPr>
              <w:pStyle w:val="BodyText"/>
            </w:pPr>
            <w:r w:rsidRPr="00926F8F">
              <w:t>1.2 Develop design concep</w:t>
            </w:r>
            <w:r w:rsidRPr="00926F8F">
              <w:t>t and colour palette that responds to the brief</w:t>
            </w:r>
          </w:p>
          <w:p w:rsidR="00000000" w:rsidRPr="00926F8F" w:rsidP="00926F8F">
            <w:pPr>
              <w:pStyle w:val="BodyText"/>
            </w:pPr>
            <w:r w:rsidRPr="00926F8F">
              <w:t xml:space="preserve">1.3 Select and use communication tools to present knit design </w:t>
            </w:r>
          </w:p>
          <w:p w:rsidR="00000000" w:rsidRPr="00926F8F" w:rsidP="00926F8F">
            <w:pPr>
              <w:pStyle w:val="BodyText"/>
            </w:pPr>
            <w:r w:rsidRPr="00926F8F">
              <w:t xml:space="preserve">1.4 Collaborate with other members of the design and development team </w:t>
            </w:r>
            <w:r w:rsidRPr="00926F8F">
              <w:t>and exchange ideas about potential concepts and modifications</w:t>
            </w:r>
          </w:p>
          <w:p w:rsidR="00000000" w:rsidP="00926F8F">
            <w:pPr>
              <w:pStyle w:val="BodyText"/>
              <w:rPr>
                <w:lang w:val="en-NZ"/>
              </w:rPr>
            </w:pPr>
            <w:r w:rsidRPr="00926F8F">
              <w:t>1.5 Create pa</w:t>
            </w:r>
            <w:r w:rsidRPr="00926F8F">
              <w:t>ttern for knitted product that meets design requirements</w:t>
            </w:r>
          </w:p>
        </w:tc>
      </w:tr>
      <w:tr w:rsidTr="00D80E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8F">
            <w:pPr>
              <w:pStyle w:val="BodyText"/>
              <w:rPr>
                <w:lang w:val="en-NZ"/>
              </w:rPr>
            </w:pPr>
            <w:r w:rsidRPr="00926F8F">
              <w:t>2. Produce knitted products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8F" w:rsidP="00926F8F">
            <w:pPr>
              <w:pStyle w:val="BodyText"/>
            </w:pPr>
            <w:r w:rsidRPr="00926F8F">
              <w:t>2.1 Plan production sequence to meet design requirements</w:t>
            </w:r>
          </w:p>
          <w:p w:rsidR="00000000" w:rsidRPr="00926F8F" w:rsidP="00926F8F">
            <w:pPr>
              <w:pStyle w:val="BodyText"/>
            </w:pPr>
            <w:r w:rsidRPr="00926F8F">
              <w:t>2.2 Source and prepare materials and equipment required for production</w:t>
            </w:r>
          </w:p>
          <w:p w:rsidR="00000000" w:rsidRPr="00926F8F" w:rsidP="00926F8F">
            <w:pPr>
              <w:pStyle w:val="BodyText"/>
            </w:pPr>
            <w:r w:rsidRPr="00926F8F">
              <w:t>2.3 Check yarns to be knitted against quality standards</w:t>
            </w:r>
          </w:p>
          <w:p w:rsidR="00000000" w:rsidRPr="00926F8F" w:rsidP="00926F8F">
            <w:pPr>
              <w:pStyle w:val="BodyText"/>
            </w:pPr>
            <w:r w:rsidRPr="00926F8F">
              <w:t>2.4 Use knitting techniques to create samples that meet design specifications and quality standards</w:t>
            </w:r>
          </w:p>
          <w:p w:rsidR="00000000" w:rsidRPr="00926F8F" w:rsidP="00926F8F">
            <w:pPr>
              <w:pStyle w:val="BodyText"/>
            </w:pPr>
            <w:r w:rsidRPr="00926F8F">
              <w:t>2.5 Refine and/or modify design and production details based on evaluation of samples produced</w:t>
            </w:r>
          </w:p>
          <w:p w:rsidR="00000000" w:rsidP="00926F8F">
            <w:pPr>
              <w:pStyle w:val="BodyText"/>
              <w:rPr>
                <w:lang w:val="en-NZ"/>
              </w:rPr>
            </w:pPr>
            <w:r w:rsidRPr="00926F8F">
              <w:t>2.6 P</w:t>
            </w:r>
            <w:r w:rsidRPr="00926F8F">
              <w:t xml:space="preserve">roduce final produce and confirm that it meets quality standards </w:t>
            </w:r>
          </w:p>
        </w:tc>
      </w:tr>
      <w:tr w:rsidTr="00D80E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8F">
            <w:pPr>
              <w:pStyle w:val="BodyText"/>
              <w:rPr>
                <w:lang w:val="en-NZ"/>
              </w:rPr>
            </w:pPr>
            <w:r w:rsidRPr="00926F8F">
              <w:t>3. Evaluate design and production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8F" w:rsidP="00926F8F">
            <w:pPr>
              <w:pStyle w:val="BodyText"/>
            </w:pPr>
            <w:r w:rsidRPr="00926F8F">
              <w:t>3.1 Assess final products against design brief and technical specifications</w:t>
            </w:r>
          </w:p>
          <w:p w:rsidR="00000000" w:rsidRPr="00926F8F" w:rsidP="00926F8F">
            <w:pPr>
              <w:pStyle w:val="BodyText"/>
            </w:pPr>
            <w:r w:rsidRPr="00926F8F">
              <w:t>3.2 Identify opportunities for improvement in design and production p</w:t>
            </w:r>
            <w:r w:rsidRPr="00926F8F">
              <w:t>rocesses</w:t>
            </w:r>
          </w:p>
          <w:p w:rsidR="00000000" w:rsidRPr="00926F8F" w:rsidP="00926F8F">
            <w:pPr>
              <w:pStyle w:val="BodyText"/>
            </w:pPr>
            <w:r w:rsidRPr="00926F8F">
              <w:t xml:space="preserve">3.3 Document process and improvements for inclusion in future work </w:t>
            </w:r>
          </w:p>
        </w:tc>
      </w:tr>
    </w:tbl>
    <w:p w:rsidR="00000000" w:rsidRPr="00926F8F" w:rsidP="00926F8F">
      <w:pPr>
        <w:pStyle w:val="BodyText"/>
      </w:pPr>
    </w:p>
    <w:p w:rsidR="00000000" w:rsidRPr="00926F8F" w:rsidP="00926F8F">
      <w:pPr>
        <w:pStyle w:val="AllowPageBreak"/>
      </w:pPr>
    </w:p>
    <w:p w:rsidR="00000000" w:rsidRPr="00926F8F" w:rsidP="00926F8F">
      <w:pPr>
        <w:pStyle w:val="Heading1"/>
      </w:pPr>
      <w:bookmarkStart w:id="6" w:name="O_1256335"/>
      <w:bookmarkEnd w:id="6"/>
      <w:r w:rsidRPr="00926F8F">
        <w:t>Foundation Skills</w:t>
      </w:r>
    </w:p>
    <w:p w:rsidR="00000000" w:rsidRPr="00926F8F" w:rsidP="00D80E5C">
      <w:pPr>
        <w:pStyle w:val="BodyText"/>
      </w:pPr>
      <w:r w:rsidRPr="00926F8F">
        <w:t>This section describes those language, literacy, numeracy and employment skills that are essential to performance but not explicit in the pe</w:t>
      </w:r>
      <w:r w:rsidRPr="00926F8F">
        <w:t>rformance criteria.</w:t>
      </w:r>
    </w:p>
    <w:p w:rsidR="00000000" w:rsidRPr="00926F8F" w:rsidP="00926F8F">
      <w:pPr>
        <w:pStyle w:val="ListBullet"/>
      </w:pPr>
      <w:r w:rsidRPr="00926F8F">
        <w:t>Reading skills to interpret design specifications</w:t>
      </w:r>
    </w:p>
    <w:p w:rsidR="00000000" w:rsidRPr="00926F8F" w:rsidP="00926F8F">
      <w:pPr>
        <w:pStyle w:val="ListBullet"/>
      </w:pPr>
      <w:r w:rsidRPr="00926F8F">
        <w:t>Writing skills to document processes in workplace formats</w:t>
      </w:r>
    </w:p>
    <w:p w:rsidR="00000000" w:rsidRPr="00926F8F" w:rsidP="00926F8F">
      <w:pPr>
        <w:pStyle w:val="ListBullet"/>
      </w:pPr>
      <w:r w:rsidRPr="00926F8F">
        <w:t>Oral communication skills to liaise with others about design requirements</w:t>
      </w:r>
    </w:p>
    <w:p w:rsidR="00000000" w:rsidRPr="00926F8F" w:rsidP="00D80E5C">
      <w:pPr>
        <w:pStyle w:val="BodyText"/>
      </w:pPr>
      <w:r w:rsidRPr="00926F8F">
        <w:t>Other foundation skills essential to performance are explicit in the performance criteria of this unit.</w:t>
      </w:r>
    </w:p>
    <w:p w:rsidR="00000000" w:rsidRPr="00926F8F" w:rsidP="00926F8F">
      <w:pPr>
        <w:pStyle w:val="Heading1"/>
      </w:pPr>
      <w:bookmarkStart w:id="7" w:name="O_1256337"/>
      <w:bookmarkEnd w:id="7"/>
      <w:r w:rsidRPr="00926F8F">
        <w:t>Unit Mapping Information</w:t>
      </w:r>
    </w:p>
    <w:p w:rsidR="00000000" w:rsidRPr="00926F8F" w:rsidP="00D80E5C">
      <w:pPr>
        <w:pStyle w:val="BodyText"/>
      </w:pPr>
      <w:r w:rsidRPr="00926F8F">
        <w:t>Supersedes and is not equivalent to MSTTD5001 Design and produce knitted textile products.</w:t>
      </w:r>
    </w:p>
    <w:p w:rsidR="00000000" w:rsidRPr="00926F8F" w:rsidP="00926F8F">
      <w:pPr>
        <w:pStyle w:val="Heading1"/>
      </w:pPr>
      <w:bookmarkStart w:id="8" w:name="O_1256344"/>
      <w:bookmarkEnd w:id="8"/>
      <w:r w:rsidRPr="00926F8F">
        <w:t>Links</w:t>
      </w:r>
    </w:p>
    <w:p w:rsidR="00000000" w:rsidRPr="00926F8F" w:rsidP="00D80E5C">
      <w:pPr>
        <w:pStyle w:val="BodyText"/>
      </w:pPr>
      <w:r w:rsidRPr="00926F8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30A7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26F8F" w:rsidP="00926F8F"/>
    <w:sectPr w:rsidSect="00926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8F" w:rsidRPr="00D80E5C" w:rsidP="00D80E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5C" w:rsidP="00926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E5C" w:rsidP="00926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0E5C" w:rsidP="00926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F8F" w:rsidRPr="00D80E5C" w:rsidP="00D80E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5C" w:rsidRPr="002D2AF8" w:rsidP="00926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MSTAT5006 Design and produce knitted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June 2023</w:t>
    </w:r>
    <w:r>
      <w:fldChar w:fldCharType="end"/>
    </w:r>
  </w:p>
  <w:p w:rsidR="00D80E5C" w:rsidP="00926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C40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74B0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F8F"/>
  </w:style>
  <w:style w:type="character" w:customStyle="1" w:styleId="Heading1Char">
    <w:name w:val="Heading 1 Char"/>
    <w:basedOn w:val="DefaultParagraphFont"/>
    <w:link w:val="Heading1"/>
    <w:rsid w:val="00926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F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F8F"/>
    <w:rPr>
      <w:b/>
      <w:spacing w:val="0"/>
    </w:rPr>
  </w:style>
  <w:style w:type="paragraph" w:customStyle="1" w:styleId="SuperHeading">
    <w:name w:val="SuperHeading"/>
    <w:basedOn w:val="Normal"/>
    <w:rsid w:val="00926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F8F"/>
    <w:rPr>
      <w:i/>
    </w:rPr>
  </w:style>
  <w:style w:type="paragraph" w:styleId="Caption">
    <w:name w:val="caption"/>
    <w:basedOn w:val="BodyText"/>
    <w:next w:val="Normal"/>
    <w:qFormat/>
    <w:rsid w:val="00926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F8F"/>
  </w:style>
  <w:style w:type="paragraph" w:styleId="TableofFigures">
    <w:name w:val="table of figures"/>
    <w:basedOn w:val="Normal"/>
    <w:next w:val="Normal"/>
    <w:semiHidden/>
    <w:rsid w:val="00926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F8F"/>
    <w:rPr>
      <w:rFonts w:ascii="Wingdings" w:hAnsi="Wingdings"/>
    </w:rPr>
  </w:style>
  <w:style w:type="paragraph" w:customStyle="1" w:styleId="TableHeading">
    <w:name w:val="Table Heading"/>
    <w:basedOn w:val="HeadingBase"/>
    <w:rsid w:val="00926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F8F"/>
    <w:rPr>
      <w:color w:val="0033CC"/>
      <w:u w:val="none"/>
    </w:rPr>
  </w:style>
  <w:style w:type="paragraph" w:customStyle="1" w:styleId="BodyTextRight">
    <w:name w:val="Body Text Right"/>
    <w:basedOn w:val="BodyText"/>
    <w:rsid w:val="00926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F8F"/>
    <w:rPr>
      <w:sz w:val="32"/>
    </w:rPr>
  </w:style>
  <w:style w:type="paragraph" w:customStyle="1" w:styleId="HeadingProcedure">
    <w:name w:val="Heading Procedure"/>
    <w:basedOn w:val="HeadingBase"/>
    <w:next w:val="Normal"/>
    <w:rsid w:val="00926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F8F"/>
    <w:pPr>
      <w:spacing w:before="60" w:after="60"/>
    </w:pPr>
  </w:style>
  <w:style w:type="paragraph" w:styleId="ListContinue">
    <w:name w:val="List Continue"/>
    <w:basedOn w:val="List"/>
    <w:rsid w:val="00926F8F"/>
    <w:pPr>
      <w:ind w:firstLine="0"/>
    </w:pPr>
  </w:style>
  <w:style w:type="paragraph" w:customStyle="1" w:styleId="ListNote">
    <w:name w:val="List Note"/>
    <w:basedOn w:val="List"/>
    <w:rsid w:val="00926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F8F"/>
    <w:rPr>
      <w:rFonts w:ascii="Courier New" w:hAnsi="Courier New"/>
    </w:rPr>
  </w:style>
  <w:style w:type="paragraph" w:customStyle="1" w:styleId="NoteBullet">
    <w:name w:val="Note Bullet"/>
    <w:basedOn w:val="Note"/>
    <w:rsid w:val="00926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F8F"/>
    <w:rPr>
      <w:b/>
      <w:smallCaps/>
    </w:rPr>
  </w:style>
  <w:style w:type="paragraph" w:customStyle="1" w:styleId="TableListNumber">
    <w:name w:val="Table List Number"/>
    <w:basedOn w:val="ListNumber"/>
    <w:rsid w:val="00926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F8F"/>
    <w:pPr>
      <w:numPr>
        <w:numId w:val="8"/>
      </w:numPr>
    </w:pPr>
  </w:style>
  <w:style w:type="paragraph" w:customStyle="1" w:styleId="ListAlpha2">
    <w:name w:val="List Alpha 2"/>
    <w:basedOn w:val="List2"/>
    <w:rsid w:val="00926F8F"/>
    <w:pPr>
      <w:numPr>
        <w:numId w:val="7"/>
      </w:numPr>
    </w:pPr>
  </w:style>
  <w:style w:type="paragraph" w:styleId="List2">
    <w:name w:val="List 2"/>
    <w:basedOn w:val="BodyText"/>
    <w:rsid w:val="00926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F8F"/>
    <w:pPr>
      <w:numPr>
        <w:numId w:val="3"/>
      </w:numPr>
    </w:pPr>
  </w:style>
  <w:style w:type="paragraph" w:styleId="ListContinue2">
    <w:name w:val="List Continue 2"/>
    <w:basedOn w:val="List2"/>
    <w:rsid w:val="00926F8F"/>
    <w:pPr>
      <w:ind w:firstLine="0"/>
    </w:pPr>
  </w:style>
  <w:style w:type="paragraph" w:styleId="ListContinue3">
    <w:name w:val="List Continue 3"/>
    <w:basedOn w:val="List3"/>
    <w:rsid w:val="00926F8F"/>
    <w:pPr>
      <w:ind w:left="1021" w:firstLine="0"/>
    </w:pPr>
  </w:style>
  <w:style w:type="paragraph" w:styleId="ListContinue4">
    <w:name w:val="List Continue 4"/>
    <w:basedOn w:val="List4"/>
    <w:rsid w:val="00926F8F"/>
    <w:pPr>
      <w:ind w:firstLine="0"/>
    </w:pPr>
  </w:style>
  <w:style w:type="paragraph" w:styleId="ListContinue5">
    <w:name w:val="List Continue 5"/>
    <w:basedOn w:val="List5"/>
    <w:rsid w:val="00926F8F"/>
    <w:pPr>
      <w:ind w:firstLine="0"/>
    </w:pPr>
  </w:style>
  <w:style w:type="paragraph" w:styleId="ListNumber3">
    <w:name w:val="List Number 3"/>
    <w:basedOn w:val="List3"/>
    <w:rsid w:val="00926F8F"/>
    <w:pPr>
      <w:numPr>
        <w:numId w:val="4"/>
      </w:numPr>
    </w:pPr>
  </w:style>
  <w:style w:type="paragraph" w:styleId="ListNumber4">
    <w:name w:val="List Number 4"/>
    <w:basedOn w:val="List4"/>
    <w:rsid w:val="00926F8F"/>
    <w:pPr>
      <w:numPr>
        <w:numId w:val="5"/>
      </w:numPr>
    </w:pPr>
  </w:style>
  <w:style w:type="paragraph" w:styleId="ListNumber5">
    <w:name w:val="List Number 5"/>
    <w:basedOn w:val="List5"/>
    <w:rsid w:val="00926F8F"/>
    <w:pPr>
      <w:numPr>
        <w:numId w:val="6"/>
      </w:numPr>
    </w:pPr>
  </w:style>
  <w:style w:type="paragraph" w:styleId="BlockText">
    <w:name w:val="Block Text"/>
    <w:basedOn w:val="Normal"/>
    <w:rsid w:val="00926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F8F"/>
    <w:rPr>
      <w:sz w:val="16"/>
      <w:vertAlign w:val="superscript"/>
    </w:rPr>
  </w:style>
  <w:style w:type="character" w:customStyle="1" w:styleId="Symbols">
    <w:name w:val="Symbols"/>
    <w:basedOn w:val="DefaultParagraphFont"/>
    <w:rsid w:val="00926F8F"/>
    <w:rPr>
      <w:rFonts w:ascii="Symbol" w:hAnsi="Symbol"/>
    </w:rPr>
  </w:style>
  <w:style w:type="character" w:customStyle="1" w:styleId="MenuOptions">
    <w:name w:val="Menu Options"/>
    <w:basedOn w:val="DefaultParagraphFont"/>
    <w:rsid w:val="00926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F8F"/>
    <w:rPr>
      <w:b/>
    </w:rPr>
  </w:style>
  <w:style w:type="character" w:customStyle="1" w:styleId="Underlined">
    <w:name w:val="Underlined"/>
    <w:basedOn w:val="DefaultParagraphFont"/>
    <w:rsid w:val="00926F8F"/>
    <w:rPr>
      <w:u w:val="single"/>
    </w:rPr>
  </w:style>
  <w:style w:type="paragraph" w:customStyle="1" w:styleId="TableBodyTextRight">
    <w:name w:val="Table Body Text Right"/>
    <w:basedOn w:val="TableBodyText"/>
    <w:rsid w:val="00926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F8F"/>
    <w:rPr>
      <w:sz w:val="18"/>
    </w:rPr>
  </w:style>
  <w:style w:type="paragraph" w:customStyle="1" w:styleId="BodySmallRight">
    <w:name w:val="Body Small Right"/>
    <w:basedOn w:val="BodyTextRight"/>
    <w:rsid w:val="00926F8F"/>
    <w:rPr>
      <w:sz w:val="18"/>
      <w:szCs w:val="18"/>
    </w:rPr>
  </w:style>
  <w:style w:type="paragraph" w:customStyle="1" w:styleId="MarginEdition">
    <w:name w:val="Margin Edition"/>
    <w:basedOn w:val="MarginNote"/>
    <w:rsid w:val="00926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F8F"/>
    <w:rPr>
      <w:sz w:val="2"/>
      <w:szCs w:val="2"/>
    </w:rPr>
  </w:style>
  <w:style w:type="character" w:customStyle="1" w:styleId="Small">
    <w:name w:val="Small"/>
    <w:basedOn w:val="DefaultParagraphFont"/>
    <w:rsid w:val="00926F8F"/>
    <w:rPr>
      <w:sz w:val="16"/>
    </w:rPr>
  </w:style>
  <w:style w:type="paragraph" w:customStyle="1" w:styleId="WideTable">
    <w:name w:val="Wide Table"/>
    <w:basedOn w:val="Normal"/>
    <w:rsid w:val="00926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F8F"/>
  </w:style>
  <w:style w:type="paragraph" w:styleId="Quote">
    <w:name w:val="Quote"/>
    <w:basedOn w:val="Heading1"/>
    <w:link w:val="QuoteChar"/>
    <w:qFormat/>
    <w:rsid w:val="00926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F8F"/>
    <w:pPr>
      <w:pageBreakBefore/>
    </w:pPr>
  </w:style>
  <w:style w:type="paragraph" w:customStyle="1" w:styleId="Border">
    <w:name w:val="Border"/>
    <w:basedOn w:val="Normal"/>
    <w:qFormat/>
    <w:rsid w:val="00926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F8F"/>
    <w:rPr>
      <w:u w:val="single"/>
    </w:rPr>
  </w:style>
  <w:style w:type="character" w:customStyle="1" w:styleId="BoldandItalics">
    <w:name w:val="Bold and Italics"/>
    <w:qFormat/>
    <w:rsid w:val="00926F8F"/>
    <w:rPr>
      <w:b/>
      <w:i/>
      <w:u w:val="none"/>
    </w:rPr>
  </w:style>
  <w:style w:type="paragraph" w:styleId="BalloonText">
    <w:name w:val="Balloon Text"/>
    <w:basedOn w:val="Normal"/>
    <w:link w:val="BalloonTextChar"/>
    <w:rsid w:val="00926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F8F"/>
    <w:pPr>
      <w:spacing w:before="0" w:after="0"/>
    </w:pPr>
  </w:style>
  <w:style w:type="paragraph" w:customStyle="1" w:styleId="BodyTextBold">
    <w:name w:val="Body Text Bold"/>
    <w:basedOn w:val="BodyText"/>
    <w:qFormat/>
    <w:rsid w:val="00926F8F"/>
    <w:rPr>
      <w:b/>
    </w:rPr>
  </w:style>
  <w:style w:type="character" w:styleId="Hyperlink">
    <w:name w:val="Hyperlink"/>
    <w:basedOn w:val="DefaultParagraphFont"/>
    <w:uiPriority w:val="99"/>
    <w:unhideWhenUsed/>
    <w:rsid w:val="00D80E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3029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MSTAT5006 Design and produce knitted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2023-06-26T05:22:00Z</dcterms:created>
  <dcterms:modified xsi:type="dcterms:W3CDTF">2023-06-26T05:22:00Z</dcterms:modified>
</cp:coreProperties>
</file>