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390F" w:rsidP="0086390F">
      <w:pPr>
        <w:pStyle w:val="Title"/>
      </w:pPr>
      <w:r>
        <w:fldChar w:fldCharType="begin"/>
      </w:r>
      <w:r>
        <w:instrText xml:space="preserve"> TITLE   \* MERGEFORMAT </w:instrText>
      </w:r>
      <w:r>
        <w:fldChar w:fldCharType="separate"/>
      </w:r>
      <w:r>
        <w:t>MSTAT5004 Manipulate fabrics to create new finishes</w:t>
      </w:r>
      <w:r>
        <w:fldChar w:fldCharType="end"/>
      </w:r>
    </w:p>
    <w:p w:rsidR="0086390F" w:rsidP="0086390F">
      <w:pPr>
        <w:pStyle w:val="Version"/>
        <w:sectPr w:rsidSect="003032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323C" w:rsidP="0030323C">
      <w:pPr>
        <w:pStyle w:val="SuperHeading"/>
      </w:pPr>
      <w:r w:rsidRPr="0030323C">
        <w:t>MSTAT5004 Manipulate fabrics to create new finishes</w:t>
      </w:r>
    </w:p>
    <w:p w:rsidR="00000000" w:rsidRPr="0030323C" w:rsidP="0030323C">
      <w:pPr>
        <w:pStyle w:val="Heading1"/>
      </w:pPr>
      <w:bookmarkStart w:id="1" w:name="O_1256272"/>
      <w:bookmarkEnd w:id="1"/>
      <w:r w:rsidRPr="0030323C">
        <w:t>Modification History</w:t>
      </w:r>
    </w:p>
    <w:p w:rsidR="00000000" w:rsidRPr="0030323C" w:rsidP="0086390F">
      <w:pPr>
        <w:pStyle w:val="BodyText"/>
      </w:pPr>
      <w:r w:rsidRPr="0030323C">
        <w:t>Release 1. Unit code and Application changed. Prerequisite units removed. Elements and Performance Criteria restructured with Element 1 removed. Foundation Skills field populated. Range of Conditions removed with relevant info</w:t>
      </w:r>
      <w:r w:rsidRPr="0030323C">
        <w:t>rmation moved to Performance Evidence. Assessment Requirements clarified with generic foundation skills statements moved to appropriate section and duplication with Performance Criteria removed. Supersedes and is not equivalent to MSTFD5005 Manipulate fabr</w:t>
      </w:r>
      <w:r w:rsidRPr="0030323C">
        <w:t>ics to create new finishes and MSTTD4010 Apply manipulation techniques to create experimental textile samples.</w:t>
      </w:r>
    </w:p>
    <w:p w:rsidR="00000000" w:rsidRPr="0030323C" w:rsidP="0030323C">
      <w:pPr>
        <w:pStyle w:val="Heading1"/>
      </w:pPr>
      <w:bookmarkStart w:id="2" w:name="O_1256273"/>
      <w:bookmarkEnd w:id="2"/>
      <w:r w:rsidRPr="0030323C">
        <w:t>Application</w:t>
      </w:r>
    </w:p>
    <w:p w:rsidR="00000000" w:rsidRPr="0030323C" w:rsidP="0086390F">
      <w:pPr>
        <w:pStyle w:val="BodyText"/>
      </w:pPr>
      <w:r w:rsidRPr="0030323C">
        <w:t>This unit describes the skills and knowledge required to use manipulation techniques for design effects on textile</w:t>
      </w:r>
      <w:r w:rsidRPr="0030323C">
        <w:t xml:space="preserve"> products.</w:t>
      </w:r>
    </w:p>
    <w:p w:rsidR="00000000" w:rsidRPr="0030323C" w:rsidP="0086390F">
      <w:pPr>
        <w:pStyle w:val="BodyText"/>
      </w:pPr>
      <w:r w:rsidRPr="0030323C">
        <w:t xml:space="preserve">The unit applies to individuals who experiment with fabric manipulation as part of the design process. </w:t>
      </w:r>
    </w:p>
    <w:p w:rsidR="00000000" w:rsidRPr="0030323C" w:rsidP="0086390F">
      <w:pPr>
        <w:pStyle w:val="BodyText"/>
      </w:pPr>
      <w:r w:rsidRPr="0030323C">
        <w:t>No licensing or certification requirements exist at the time of publication. Relevant legislation, industry standards and codes of practice w</w:t>
      </w:r>
      <w:r w:rsidRPr="0030323C">
        <w:t>ithin Australia must be applied.</w:t>
      </w:r>
    </w:p>
    <w:p w:rsidR="00000000" w:rsidRPr="0030323C" w:rsidP="0030323C">
      <w:pPr>
        <w:pStyle w:val="Heading1"/>
      </w:pPr>
      <w:bookmarkStart w:id="3" w:name="O_1256274"/>
      <w:bookmarkEnd w:id="3"/>
      <w:r w:rsidRPr="0030323C">
        <w:t>Pre-requisite Unit</w:t>
      </w:r>
    </w:p>
    <w:p w:rsidR="00000000" w:rsidRPr="0030323C" w:rsidP="0086390F">
      <w:pPr>
        <w:pStyle w:val="BodyText"/>
      </w:pPr>
      <w:r w:rsidRPr="0030323C">
        <w:t>Nil</w:t>
      </w:r>
    </w:p>
    <w:p w:rsidR="00000000" w:rsidRPr="0030323C" w:rsidP="0030323C">
      <w:pPr>
        <w:pStyle w:val="Heading1"/>
      </w:pPr>
      <w:bookmarkStart w:id="4" w:name="O_1256275"/>
      <w:bookmarkEnd w:id="4"/>
      <w:r w:rsidRPr="0030323C">
        <w:t>Competency Field</w:t>
      </w:r>
    </w:p>
    <w:p w:rsidR="00000000" w:rsidRPr="0030323C" w:rsidP="0086390F">
      <w:pPr>
        <w:pStyle w:val="BodyText"/>
      </w:pPr>
      <w:r w:rsidRPr="0030323C">
        <w:t>Apparel and Textile Production</w:t>
      </w:r>
    </w:p>
    <w:p w:rsidR="00000000" w:rsidRPr="0030323C" w:rsidP="0030323C">
      <w:pPr>
        <w:pStyle w:val="Heading1"/>
      </w:pPr>
      <w:bookmarkStart w:id="5" w:name="O_1256277"/>
      <w:bookmarkEnd w:id="5"/>
      <w:r w:rsidRPr="0030323C">
        <w:t>Elements and Performance Criteria</w:t>
      </w:r>
    </w:p>
    <w:tbl>
      <w:tblPr>
        <w:tblW w:w="9639" w:type="dxa"/>
        <w:tblLayout w:type="fixed"/>
        <w:tblCellMar>
          <w:left w:w="62" w:type="dxa"/>
          <w:right w:w="62" w:type="dxa"/>
        </w:tblCellMar>
        <w:tblLook w:val="0000"/>
      </w:tblPr>
      <w:tblGrid>
        <w:gridCol w:w="2502"/>
        <w:gridCol w:w="7137"/>
      </w:tblGrid>
      <w:tr w:rsidTr="0086390F">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323C" w:rsidP="0030323C">
            <w:pPr>
              <w:pStyle w:val="BodyText"/>
            </w:pPr>
            <w:r w:rsidRPr="0030323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323C">
            <w:pPr>
              <w:pStyle w:val="BodyText"/>
              <w:rPr>
                <w:lang w:val="en-NZ"/>
              </w:rPr>
            </w:pPr>
            <w:r w:rsidRPr="0030323C">
              <w:rPr>
                <w:rStyle w:val="SpecialBold"/>
              </w:rPr>
              <w:t>Performance Criteria</w:t>
            </w:r>
          </w:p>
        </w:tc>
      </w:tr>
      <w:tr w:rsidTr="0086390F">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323C">
            <w:pPr>
              <w:pStyle w:val="BodyText"/>
              <w:rPr>
                <w:lang w:val="en-NZ"/>
              </w:rPr>
            </w:pPr>
            <w:r w:rsidRPr="0030323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323C">
            <w:pPr>
              <w:pStyle w:val="BodyText"/>
              <w:rPr>
                <w:lang w:val="en-NZ"/>
              </w:rPr>
            </w:pPr>
            <w:r w:rsidRPr="0030323C">
              <w:t>Performance criteria describe the performance needed to demonstrate achievement of the element.</w:t>
            </w:r>
          </w:p>
        </w:tc>
      </w:tr>
      <w:tr w:rsidTr="00863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3C">
            <w:pPr>
              <w:pStyle w:val="BodyText"/>
              <w:rPr>
                <w:lang w:val="en-NZ"/>
              </w:rPr>
            </w:pPr>
            <w:r w:rsidRPr="0030323C">
              <w:t>1. Prepare to manipulate fabrics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3C" w:rsidP="0030323C">
            <w:pPr>
              <w:pStyle w:val="BodyText"/>
            </w:pPr>
            <w:r w:rsidRPr="0030323C">
              <w:t>1.1 Identify potential fabric manipulation techniques relevant to the design context</w:t>
            </w:r>
          </w:p>
          <w:p w:rsidR="00000000" w:rsidRPr="0030323C" w:rsidP="0030323C">
            <w:pPr>
              <w:pStyle w:val="BodyText"/>
            </w:pPr>
            <w:r w:rsidRPr="0030323C">
              <w:t>1.2 Research and identify the effects of manipulation on different textiles</w:t>
            </w:r>
          </w:p>
          <w:p w:rsidR="00000000" w:rsidRPr="0030323C" w:rsidP="0030323C">
            <w:pPr>
              <w:pStyle w:val="BodyText"/>
            </w:pPr>
            <w:r w:rsidRPr="0030323C">
              <w:t xml:space="preserve">1.3 Identify processes required to achieve different manipulations </w:t>
            </w:r>
          </w:p>
          <w:p w:rsidR="00000000" w:rsidP="0030323C">
            <w:pPr>
              <w:pStyle w:val="BodyText"/>
              <w:rPr>
                <w:lang w:val="en-NZ"/>
              </w:rPr>
            </w:pPr>
            <w:r w:rsidRPr="0030323C">
              <w:t>1.4 Identify and consider the environmental impacts of fabric manipulation</w:t>
            </w:r>
          </w:p>
        </w:tc>
      </w:tr>
      <w:tr w:rsidTr="00863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3C">
            <w:pPr>
              <w:pStyle w:val="BodyText"/>
              <w:rPr>
                <w:lang w:val="en-NZ"/>
              </w:rPr>
            </w:pPr>
            <w:r w:rsidRPr="0030323C">
              <w:t xml:space="preserve">2. Trial manipulation techniques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3C" w:rsidP="0030323C">
            <w:pPr>
              <w:pStyle w:val="BodyText"/>
            </w:pPr>
            <w:r w:rsidRPr="0030323C">
              <w:t>2.1 Adhere to work health and safety protocols and workplace procedures when trialling manipulation processes and techniques</w:t>
            </w:r>
          </w:p>
          <w:p w:rsidR="00000000" w:rsidRPr="0030323C" w:rsidP="0030323C">
            <w:pPr>
              <w:pStyle w:val="BodyText"/>
            </w:pPr>
            <w:r w:rsidRPr="0030323C">
              <w:t>2.2 Use experimentation to investigate how use of manipulation can inform and inspire better design</w:t>
            </w:r>
          </w:p>
          <w:p w:rsidR="00000000" w:rsidP="0030323C">
            <w:pPr>
              <w:pStyle w:val="BodyText"/>
              <w:rPr>
                <w:lang w:val="en-NZ"/>
              </w:rPr>
            </w:pPr>
            <w:r w:rsidRPr="0030323C">
              <w:t xml:space="preserve">2.3 Assess outcomes and modify </w:t>
            </w:r>
            <w:r w:rsidRPr="0030323C">
              <w:t>manipulation to achieve desired effect</w:t>
            </w:r>
          </w:p>
        </w:tc>
      </w:tr>
      <w:tr w:rsidTr="0086390F">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323C">
            <w:pPr>
              <w:pStyle w:val="BodyText"/>
              <w:rPr>
                <w:lang w:val="en-NZ"/>
              </w:rPr>
            </w:pPr>
            <w:r w:rsidRPr="0030323C">
              <w:t>3. Produce and illustrate work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323C" w:rsidP="0030323C">
            <w:pPr>
              <w:pStyle w:val="BodyText"/>
            </w:pPr>
            <w:r w:rsidRPr="0030323C">
              <w:t>3.1 Produce samples of manipulated textiles that demonstrate desired effects</w:t>
            </w:r>
          </w:p>
          <w:p w:rsidR="00000000" w:rsidRPr="0030323C" w:rsidP="0030323C">
            <w:pPr>
              <w:pStyle w:val="BodyText"/>
            </w:pPr>
            <w:r w:rsidRPr="0030323C">
              <w:t>3.2 Document techniques used and their effects for future reference</w:t>
            </w:r>
          </w:p>
        </w:tc>
      </w:tr>
    </w:tbl>
    <w:p w:rsidR="00000000" w:rsidRPr="0030323C" w:rsidP="0030323C">
      <w:pPr>
        <w:pStyle w:val="BodyText"/>
      </w:pPr>
    </w:p>
    <w:p w:rsidR="00000000" w:rsidRPr="0030323C" w:rsidP="0030323C">
      <w:pPr>
        <w:pStyle w:val="AllowPageBreak"/>
      </w:pPr>
    </w:p>
    <w:p w:rsidR="00000000" w:rsidRPr="0030323C" w:rsidP="0030323C">
      <w:pPr>
        <w:pStyle w:val="Heading1"/>
      </w:pPr>
      <w:bookmarkStart w:id="6" w:name="O_1256278"/>
      <w:bookmarkEnd w:id="6"/>
      <w:r w:rsidRPr="0030323C">
        <w:t xml:space="preserve">Foundation </w:t>
      </w:r>
      <w:r w:rsidRPr="0030323C">
        <w:t>Skills</w:t>
      </w:r>
    </w:p>
    <w:p w:rsidR="00000000" w:rsidRPr="0030323C" w:rsidP="0086390F">
      <w:pPr>
        <w:pStyle w:val="BodyText"/>
      </w:pPr>
      <w:r w:rsidRPr="0030323C">
        <w:t>This section describes those language, literacy, numeracy and employment skills that are essential to performance but not explicit in the performance criteria.</w:t>
      </w:r>
    </w:p>
    <w:p w:rsidR="00000000" w:rsidRPr="0030323C" w:rsidP="0030323C">
      <w:pPr>
        <w:pStyle w:val="ListBullet"/>
      </w:pPr>
      <w:r w:rsidRPr="0030323C">
        <w:t>Writing skills to include factual information in workplace documents.</w:t>
      </w:r>
    </w:p>
    <w:p w:rsidR="00000000" w:rsidRPr="0030323C" w:rsidP="0086390F">
      <w:pPr>
        <w:pStyle w:val="BodyText"/>
      </w:pPr>
      <w:r w:rsidRPr="0030323C">
        <w:t>Other foundation skills essential to performance are explicit in the performance criteria of this unit.</w:t>
      </w:r>
    </w:p>
    <w:p w:rsidR="00000000" w:rsidRPr="0030323C" w:rsidP="0030323C">
      <w:pPr>
        <w:pStyle w:val="Heading1"/>
      </w:pPr>
      <w:bookmarkStart w:id="7" w:name="O_1256280"/>
      <w:bookmarkEnd w:id="7"/>
      <w:r w:rsidRPr="0030323C">
        <w:t>Unit Mapping Information</w:t>
      </w:r>
    </w:p>
    <w:p w:rsidR="00000000" w:rsidRPr="0030323C" w:rsidP="0086390F">
      <w:pPr>
        <w:pStyle w:val="BodyText"/>
      </w:pPr>
      <w:r w:rsidRPr="0030323C">
        <w:t>No equivalent unit.</w:t>
      </w:r>
    </w:p>
    <w:p w:rsidR="00000000" w:rsidRPr="0030323C" w:rsidP="0030323C">
      <w:pPr>
        <w:pStyle w:val="Heading1"/>
      </w:pPr>
      <w:bookmarkStart w:id="8" w:name="O_1256287"/>
      <w:bookmarkEnd w:id="8"/>
      <w:r w:rsidRPr="0030323C">
        <w:t>Links</w:t>
      </w:r>
    </w:p>
    <w:p w:rsidR="00000000" w:rsidRPr="0030323C" w:rsidP="0086390F">
      <w:pPr>
        <w:pStyle w:val="BodyText"/>
      </w:pPr>
      <w:r w:rsidRPr="0030323C">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CF0287">
        <w:rPr>
          <w:rStyle w:val="Hyperlink"/>
        </w:rPr>
        <w:t>https://vetnet.gov.au/Pages/TrainingDocs.aspx?q=a203ec5c-de7d-406b-b3e1-8f1a9b76e92e</w:t>
      </w:r>
      <w:r>
        <w:fldChar w:fldCharType="end"/>
      </w:r>
    </w:p>
    <w:p w:rsidR="00000000" w:rsidRPr="0030323C" w:rsidP="0086390F">
      <w:pPr>
        <w:pStyle w:val="BodyText"/>
        <w:sectPr w:rsidSect="0030323C">
          <w:headerReference w:type="default" r:id="rId10"/>
          <w:footerReference w:type="default" r:id="rId11"/>
          <w:pgSz w:w="11908" w:h="16833"/>
          <w:pgMar w:top="1702" w:right="1418" w:bottom="1702" w:left="1418" w:header="992" w:footer="992" w:gutter="0"/>
          <w:cols w:space="720"/>
          <w:noEndnote/>
          <w:docGrid w:linePitch="299"/>
        </w:sectPr>
      </w:pPr>
    </w:p>
    <w:p w:rsidR="00000000" w:rsidRPr="0030323C" w:rsidP="0030323C">
      <w:pPr>
        <w:pStyle w:val="SuperHeading"/>
      </w:pPr>
      <w:r w:rsidRPr="0030323C">
        <w:t>Assessment Requirements for MSTAT5004 Manipulate fabrics to create new finishes</w:t>
      </w:r>
    </w:p>
    <w:p w:rsidR="00000000" w:rsidRPr="0030323C" w:rsidP="0030323C">
      <w:pPr>
        <w:pStyle w:val="Heading1"/>
      </w:pPr>
      <w:bookmarkStart w:id="9" w:name="O_1256282"/>
      <w:bookmarkEnd w:id="9"/>
      <w:r w:rsidRPr="0030323C">
        <w:t>Modification History</w:t>
      </w:r>
    </w:p>
    <w:p w:rsidR="00000000" w:rsidRPr="0030323C" w:rsidP="0086390F">
      <w:pPr>
        <w:pStyle w:val="BodyText"/>
      </w:pPr>
      <w:r w:rsidRPr="0030323C">
        <w:t>Relea</w:t>
      </w:r>
      <w:r w:rsidRPr="0030323C">
        <w:t>se 1. Unit code and Application changed. Prerequisite units removed. Elements and Performance Criteria restructured with Element 1 removed. Foundation Skills field populated. Range of Conditions removed with relevant information moved to Performance Eviden</w:t>
      </w:r>
      <w:r w:rsidRPr="0030323C">
        <w:t>ce. Assessment Requirements clarified with generic foundation skills statements moved to appropriate section and duplication with Performance Criteria removed. Supersedes and is not equivalent to MSTFD5005 Manipulate fabrics to create new finishes and MSTT</w:t>
      </w:r>
      <w:r w:rsidRPr="0030323C">
        <w:t>D4010 Apply manipulation techniques to create experimental textile samples.</w:t>
      </w:r>
    </w:p>
    <w:p w:rsidR="00000000" w:rsidRPr="0030323C" w:rsidP="0030323C">
      <w:pPr>
        <w:pStyle w:val="Heading1"/>
      </w:pPr>
      <w:bookmarkStart w:id="10" w:name="O_1256283"/>
      <w:bookmarkEnd w:id="10"/>
      <w:r w:rsidRPr="0030323C">
        <w:t>Performance Evidence</w:t>
      </w:r>
    </w:p>
    <w:p w:rsidR="00000000" w:rsidRPr="0030323C" w:rsidP="0086390F">
      <w:pPr>
        <w:pStyle w:val="BodyText"/>
      </w:pPr>
      <w:r w:rsidRPr="0030323C">
        <w:t>There must be evidence the candidate has completed the tasks outlined in the elements and performance criteria of this unit, and demonstrate</w:t>
      </w:r>
      <w:r w:rsidRPr="0030323C">
        <w:t>d the ability to:</w:t>
      </w:r>
    </w:p>
    <w:p w:rsidR="00000000" w:rsidRPr="0030323C" w:rsidP="0030323C">
      <w:pPr>
        <w:pStyle w:val="ListBullet"/>
      </w:pPr>
      <w:r w:rsidRPr="0030323C">
        <w:t>trial and report on at least five of the following manipulation techniques on different fabrics (to collectively include at least two fabrics):</w:t>
      </w:r>
    </w:p>
    <w:p w:rsidR="00000000" w:rsidRPr="0030323C" w:rsidP="0030323C">
      <w:pPr>
        <w:pStyle w:val="ListBullet2"/>
      </w:pPr>
      <w:r w:rsidRPr="0030323C">
        <w:t>3D printing on fabric</w:t>
      </w:r>
    </w:p>
    <w:p w:rsidR="00000000" w:rsidRPr="0030323C" w:rsidP="0030323C">
      <w:pPr>
        <w:pStyle w:val="ListBullet2"/>
      </w:pPr>
      <w:r w:rsidRPr="0030323C">
        <w:t>applique</w:t>
      </w:r>
    </w:p>
    <w:p w:rsidR="00000000" w:rsidRPr="0030323C" w:rsidP="0030323C">
      <w:pPr>
        <w:pStyle w:val="ListBullet2"/>
      </w:pPr>
      <w:r w:rsidRPr="0030323C">
        <w:t>beading</w:t>
      </w:r>
    </w:p>
    <w:p w:rsidR="00000000" w:rsidRPr="0030323C" w:rsidP="0030323C">
      <w:pPr>
        <w:pStyle w:val="ListBullet2"/>
      </w:pPr>
      <w:r w:rsidRPr="0030323C">
        <w:t>crushing</w:t>
      </w:r>
    </w:p>
    <w:p w:rsidR="00000000" w:rsidRPr="0030323C" w:rsidP="0030323C">
      <w:pPr>
        <w:pStyle w:val="ListBullet2"/>
      </w:pPr>
      <w:r w:rsidRPr="0030323C">
        <w:t>decolourisation</w:t>
      </w:r>
    </w:p>
    <w:p w:rsidR="00000000" w:rsidRPr="0030323C" w:rsidP="0030323C">
      <w:pPr>
        <w:pStyle w:val="ListBullet2"/>
      </w:pPr>
      <w:r w:rsidRPr="0030323C">
        <w:t>dyeing</w:t>
      </w:r>
    </w:p>
    <w:p w:rsidR="00000000" w:rsidRPr="0030323C" w:rsidP="0030323C">
      <w:pPr>
        <w:pStyle w:val="ListBullet2"/>
      </w:pPr>
      <w:r w:rsidRPr="0030323C">
        <w:t>embroidery</w:t>
      </w:r>
    </w:p>
    <w:p w:rsidR="00000000" w:rsidRPr="0030323C" w:rsidP="0030323C">
      <w:pPr>
        <w:pStyle w:val="ListBullet2"/>
      </w:pPr>
      <w:r w:rsidRPr="0030323C">
        <w:t>engraving on leather</w:t>
      </w:r>
    </w:p>
    <w:p w:rsidR="00000000" w:rsidRPr="0030323C" w:rsidP="0030323C">
      <w:pPr>
        <w:pStyle w:val="ListBullet2"/>
      </w:pPr>
      <w:r w:rsidRPr="0030323C">
        <w:t>felting</w:t>
      </w:r>
    </w:p>
    <w:p w:rsidR="00000000" w:rsidRPr="0030323C" w:rsidP="0030323C">
      <w:pPr>
        <w:pStyle w:val="ListBullet2"/>
      </w:pPr>
      <w:r w:rsidRPr="0030323C">
        <w:t>foiling</w:t>
      </w:r>
    </w:p>
    <w:p w:rsidR="00000000" w:rsidRPr="0030323C" w:rsidP="0030323C">
      <w:pPr>
        <w:pStyle w:val="ListBullet2"/>
      </w:pPr>
      <w:r w:rsidRPr="0030323C">
        <w:t>heat application</w:t>
      </w:r>
    </w:p>
    <w:p w:rsidR="00000000" w:rsidRPr="0030323C" w:rsidP="0030323C">
      <w:pPr>
        <w:pStyle w:val="ListBullet2"/>
      </w:pPr>
      <w:r w:rsidRPr="0030323C">
        <w:t>knotting</w:t>
      </w:r>
    </w:p>
    <w:p w:rsidR="00000000" w:rsidRPr="0030323C" w:rsidP="0030323C">
      <w:pPr>
        <w:pStyle w:val="ListBullet2"/>
      </w:pPr>
      <w:r w:rsidRPr="0030323C">
        <w:t>looping</w:t>
      </w:r>
    </w:p>
    <w:p w:rsidR="00000000" w:rsidRPr="0030323C" w:rsidP="0030323C">
      <w:pPr>
        <w:pStyle w:val="ListBullet2"/>
      </w:pPr>
      <w:r w:rsidRPr="0030323C">
        <w:t>pin-tucks/tucks</w:t>
      </w:r>
    </w:p>
    <w:p w:rsidR="00000000" w:rsidRPr="0030323C" w:rsidP="0030323C">
      <w:pPr>
        <w:pStyle w:val="ListBullet2"/>
      </w:pPr>
      <w:r w:rsidRPr="0030323C">
        <w:t>pleating</w:t>
      </w:r>
    </w:p>
    <w:p w:rsidR="00000000" w:rsidRPr="0030323C" w:rsidP="0030323C">
      <w:pPr>
        <w:pStyle w:val="ListBullet2"/>
      </w:pPr>
      <w:r w:rsidRPr="0030323C">
        <w:t>quilting</w:t>
      </w:r>
    </w:p>
    <w:p w:rsidR="00000000" w:rsidRPr="0030323C" w:rsidP="0030323C">
      <w:pPr>
        <w:pStyle w:val="ListBullet2"/>
      </w:pPr>
      <w:r w:rsidRPr="0030323C">
        <w:t>shrinking</w:t>
      </w:r>
    </w:p>
    <w:p w:rsidR="00000000" w:rsidRPr="0030323C" w:rsidP="0030323C">
      <w:pPr>
        <w:pStyle w:val="ListBullet2"/>
      </w:pPr>
      <w:r w:rsidRPr="0030323C">
        <w:t>smocking</w:t>
      </w:r>
    </w:p>
    <w:p w:rsidR="0086390F" w:rsidP="0030323C">
      <w:pPr>
        <w:pStyle w:val="ListBullet2"/>
      </w:pPr>
      <w:r w:rsidRPr="0030323C">
        <w:t>weaving with fabric.</w:t>
      </w:r>
    </w:p>
    <w:p w:rsidR="0086390F" w:rsidP="0030323C">
      <w:pPr>
        <w:pStyle w:val="ListBullet2"/>
      </w:pPr>
    </w:p>
    <w:p w:rsidR="00000000" w:rsidRPr="0030323C" w:rsidP="0030323C">
      <w:pPr>
        <w:pStyle w:val="Heading1"/>
      </w:pPr>
      <w:bookmarkStart w:id="11" w:name="O_1256284"/>
      <w:bookmarkEnd w:id="11"/>
      <w:r w:rsidRPr="0030323C">
        <w:t>Knowledge Evidence</w:t>
      </w:r>
    </w:p>
    <w:p w:rsidR="00000000" w:rsidRPr="0030323C" w:rsidP="0086390F">
      <w:pPr>
        <w:pStyle w:val="BodyText"/>
      </w:pPr>
      <w:r w:rsidRPr="0030323C">
        <w:t>There must be evidence the candidate has knowledge of:</w:t>
      </w:r>
    </w:p>
    <w:p w:rsidR="00000000" w:rsidRPr="0030323C" w:rsidP="0030323C">
      <w:pPr>
        <w:pStyle w:val="ListBullet"/>
      </w:pPr>
      <w:r w:rsidRPr="0030323C">
        <w:t>safety considerations for use of chemicals in fabric manipulation</w:t>
      </w:r>
    </w:p>
    <w:p w:rsidR="00000000" w:rsidRPr="0030323C" w:rsidP="0030323C">
      <w:pPr>
        <w:pStyle w:val="ListBullet"/>
      </w:pPr>
      <w:r w:rsidRPr="0030323C">
        <w:t>the role of fabric manipulation in the design process</w:t>
      </w:r>
    </w:p>
    <w:p w:rsidR="00000000" w:rsidRPr="0030323C" w:rsidP="0030323C">
      <w:pPr>
        <w:pStyle w:val="ListBullet"/>
      </w:pPr>
      <w:r w:rsidRPr="0030323C">
        <w:t>uses and performance characteristics of fabrics and other textiles when subjected to manipulation</w:t>
      </w:r>
    </w:p>
    <w:p w:rsidR="00000000" w:rsidRPr="0030323C" w:rsidP="0030323C">
      <w:pPr>
        <w:pStyle w:val="ListBullet"/>
      </w:pPr>
      <w:r w:rsidRPr="0030323C">
        <w:t>fabric manipulation techniques and the</w:t>
      </w:r>
      <w:r w:rsidRPr="0030323C">
        <w:t>ir effects, including:</w:t>
      </w:r>
    </w:p>
    <w:p w:rsidR="00000000" w:rsidRPr="0030323C" w:rsidP="0030323C">
      <w:pPr>
        <w:pStyle w:val="ListBullet2"/>
      </w:pPr>
      <w:r w:rsidRPr="0030323C">
        <w:t>3D printing on fabric</w:t>
      </w:r>
    </w:p>
    <w:p w:rsidR="00000000" w:rsidRPr="0030323C" w:rsidP="0030323C">
      <w:pPr>
        <w:pStyle w:val="ListBullet2"/>
      </w:pPr>
      <w:r w:rsidRPr="0030323C">
        <w:t>applique</w:t>
      </w:r>
    </w:p>
    <w:p w:rsidR="00000000" w:rsidRPr="0030323C" w:rsidP="0030323C">
      <w:pPr>
        <w:pStyle w:val="ListBullet2"/>
      </w:pPr>
      <w:r w:rsidRPr="0030323C">
        <w:t>beading</w:t>
      </w:r>
    </w:p>
    <w:p w:rsidR="00000000" w:rsidRPr="0030323C" w:rsidP="0030323C">
      <w:pPr>
        <w:pStyle w:val="ListBullet2"/>
      </w:pPr>
      <w:r w:rsidRPr="0030323C">
        <w:t>crushing</w:t>
      </w:r>
    </w:p>
    <w:p w:rsidR="00000000" w:rsidRPr="0030323C" w:rsidP="0030323C">
      <w:pPr>
        <w:pStyle w:val="ListBullet2"/>
      </w:pPr>
      <w:r w:rsidRPr="0030323C">
        <w:t>decolourisation</w:t>
      </w:r>
    </w:p>
    <w:p w:rsidR="00000000" w:rsidRPr="0030323C" w:rsidP="0030323C">
      <w:pPr>
        <w:pStyle w:val="ListBullet2"/>
      </w:pPr>
      <w:r w:rsidRPr="0030323C">
        <w:t>dyeing</w:t>
      </w:r>
    </w:p>
    <w:p w:rsidR="00000000" w:rsidRPr="0030323C" w:rsidP="0030323C">
      <w:pPr>
        <w:pStyle w:val="ListBullet2"/>
      </w:pPr>
      <w:r w:rsidRPr="0030323C">
        <w:t>felting</w:t>
      </w:r>
    </w:p>
    <w:p w:rsidR="00000000" w:rsidRPr="0030323C" w:rsidP="0030323C">
      <w:pPr>
        <w:pStyle w:val="ListBullet2"/>
      </w:pPr>
      <w:r w:rsidRPr="0030323C">
        <w:t>foiling</w:t>
      </w:r>
    </w:p>
    <w:p w:rsidR="00000000" w:rsidRPr="0030323C" w:rsidP="0030323C">
      <w:pPr>
        <w:pStyle w:val="ListBullet2"/>
      </w:pPr>
      <w:r w:rsidRPr="0030323C">
        <w:t>embroidery</w:t>
      </w:r>
    </w:p>
    <w:p w:rsidR="00000000" w:rsidRPr="0030323C" w:rsidP="0030323C">
      <w:pPr>
        <w:pStyle w:val="ListBullet2"/>
      </w:pPr>
      <w:r w:rsidRPr="0030323C">
        <w:t>engraving on leather</w:t>
      </w:r>
    </w:p>
    <w:p w:rsidR="00000000" w:rsidRPr="0030323C" w:rsidP="0030323C">
      <w:pPr>
        <w:pStyle w:val="ListBullet2"/>
      </w:pPr>
      <w:r w:rsidRPr="0030323C">
        <w:t>heat application</w:t>
      </w:r>
    </w:p>
    <w:p w:rsidR="00000000" w:rsidRPr="0030323C" w:rsidP="0030323C">
      <w:pPr>
        <w:pStyle w:val="ListBullet2"/>
      </w:pPr>
      <w:r w:rsidRPr="0030323C">
        <w:t>knotting</w:t>
      </w:r>
    </w:p>
    <w:p w:rsidR="00000000" w:rsidRPr="0030323C" w:rsidP="0030323C">
      <w:pPr>
        <w:pStyle w:val="ListBullet2"/>
      </w:pPr>
      <w:r w:rsidRPr="0030323C">
        <w:t>looping</w:t>
      </w:r>
    </w:p>
    <w:p w:rsidR="00000000" w:rsidRPr="0030323C" w:rsidP="0030323C">
      <w:pPr>
        <w:pStyle w:val="ListBullet2"/>
      </w:pPr>
      <w:r w:rsidRPr="0030323C">
        <w:t>pin-tucks/tucks</w:t>
      </w:r>
    </w:p>
    <w:p w:rsidR="00000000" w:rsidRPr="0030323C" w:rsidP="0030323C">
      <w:pPr>
        <w:pStyle w:val="ListBullet2"/>
      </w:pPr>
      <w:r w:rsidRPr="0030323C">
        <w:t>pleating</w:t>
      </w:r>
    </w:p>
    <w:p w:rsidR="00000000" w:rsidRPr="0030323C" w:rsidP="0030323C">
      <w:pPr>
        <w:pStyle w:val="ListBullet2"/>
      </w:pPr>
      <w:r w:rsidRPr="0030323C">
        <w:t>quilting</w:t>
      </w:r>
    </w:p>
    <w:p w:rsidR="00000000" w:rsidRPr="0030323C" w:rsidP="0030323C">
      <w:pPr>
        <w:pStyle w:val="ListBullet2"/>
      </w:pPr>
      <w:r w:rsidRPr="0030323C">
        <w:t>shrinking</w:t>
      </w:r>
    </w:p>
    <w:p w:rsidR="00000000" w:rsidRPr="0030323C" w:rsidP="0030323C">
      <w:pPr>
        <w:pStyle w:val="ListBullet2"/>
      </w:pPr>
      <w:r w:rsidRPr="0030323C">
        <w:t>smocking</w:t>
      </w:r>
    </w:p>
    <w:p w:rsidR="00000000" w:rsidRPr="0030323C" w:rsidP="0030323C">
      <w:pPr>
        <w:pStyle w:val="ListBullet2"/>
      </w:pPr>
      <w:r w:rsidRPr="0030323C">
        <w:t>weaving with fabric</w:t>
      </w:r>
    </w:p>
    <w:p w:rsidR="00000000" w:rsidRPr="0030323C" w:rsidP="0030323C">
      <w:pPr>
        <w:pStyle w:val="ListBullet"/>
      </w:pPr>
      <w:r w:rsidRPr="0030323C">
        <w:t xml:space="preserve">environmental impact of textile manipulation </w:t>
      </w:r>
    </w:p>
    <w:p w:rsidR="0086390F" w:rsidP="0030323C">
      <w:pPr>
        <w:pStyle w:val="ListBullet"/>
      </w:pPr>
      <w:r w:rsidRPr="0030323C">
        <w:t>types of information to be documented from the manipulation process.</w:t>
      </w:r>
    </w:p>
    <w:p w:rsidR="0086390F" w:rsidP="0030323C">
      <w:pPr>
        <w:pStyle w:val="ListBullet"/>
      </w:pPr>
    </w:p>
    <w:p w:rsidR="00000000" w:rsidRPr="0030323C" w:rsidP="0030323C">
      <w:pPr>
        <w:pStyle w:val="Heading1"/>
      </w:pPr>
      <w:bookmarkStart w:id="12" w:name="O_1256285"/>
      <w:bookmarkEnd w:id="12"/>
      <w:r w:rsidRPr="0030323C">
        <w:t>Assessment Conditions</w:t>
      </w:r>
    </w:p>
    <w:p w:rsidR="00000000" w:rsidRPr="0030323C" w:rsidP="0086390F">
      <w:pPr>
        <w:pStyle w:val="BodyText"/>
      </w:pPr>
      <w:r w:rsidRPr="0030323C">
        <w:t>Skills must have been demonstrated in the work</w:t>
      </w:r>
      <w:r w:rsidRPr="0030323C">
        <w:t>place or in a simulated environment that reflects workplace conditions and contingencies. The following conditions must be met for this unit:</w:t>
      </w:r>
    </w:p>
    <w:p w:rsidR="00000000" w:rsidRPr="0030323C" w:rsidP="0030323C">
      <w:pPr>
        <w:pStyle w:val="ListBullet"/>
      </w:pPr>
      <w:r w:rsidRPr="0030323C">
        <w:t>use of suitable facilities, equipment and resources, including:</w:t>
      </w:r>
    </w:p>
    <w:p w:rsidR="00000000" w:rsidRPr="0030323C" w:rsidP="0030323C">
      <w:pPr>
        <w:pStyle w:val="ListBullet2"/>
      </w:pPr>
      <w:r w:rsidRPr="0030323C">
        <w:t>information about the design requirements as the</w:t>
      </w:r>
      <w:r w:rsidRPr="0030323C">
        <w:t xml:space="preserve"> basis for manipulation activities</w:t>
      </w:r>
    </w:p>
    <w:p w:rsidR="00000000" w:rsidRPr="0030323C" w:rsidP="0030323C">
      <w:pPr>
        <w:pStyle w:val="ListBullet2"/>
      </w:pPr>
      <w:r w:rsidRPr="0030323C">
        <w:t>fabrics to be manipulated</w:t>
      </w:r>
    </w:p>
    <w:p w:rsidR="00000000" w:rsidRPr="0030323C" w:rsidP="0030323C">
      <w:pPr>
        <w:pStyle w:val="ListBullet2"/>
      </w:pPr>
      <w:r w:rsidRPr="0030323C">
        <w:t>tools and equipment for specific manipulation processes</w:t>
      </w:r>
    </w:p>
    <w:p w:rsidR="00000000" w:rsidRPr="0030323C" w:rsidP="0030323C">
      <w:pPr>
        <w:pStyle w:val="ListBullet2"/>
      </w:pPr>
      <w:r w:rsidRPr="0030323C">
        <w:t>documentation resources.</w:t>
      </w:r>
    </w:p>
    <w:p w:rsidR="0086390F" w:rsidP="0086390F">
      <w:pPr>
        <w:pStyle w:val="BodyText"/>
      </w:pPr>
      <w:r w:rsidRPr="0030323C">
        <w:t>Assessors must satisfy the NVR/AQTF mandatory competency requirements for assessors.</w:t>
      </w:r>
    </w:p>
    <w:p w:rsidR="00000000" w:rsidRPr="0030323C" w:rsidP="0030323C">
      <w:pPr>
        <w:pStyle w:val="Heading1"/>
      </w:pPr>
      <w:bookmarkStart w:id="13" w:name="O_1256288"/>
      <w:bookmarkEnd w:id="13"/>
      <w:r w:rsidRPr="0030323C">
        <w:t>Links</w:t>
      </w:r>
    </w:p>
    <w:p w:rsidR="00000000" w:rsidRPr="0030323C" w:rsidP="0086390F">
      <w:pPr>
        <w:pStyle w:val="BodyText"/>
      </w:pPr>
      <w:r w:rsidRPr="0030323C">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CF0287">
        <w:rPr>
          <w:rStyle w:val="Hyperlink"/>
        </w:rPr>
        <w:t>https://vetnet.gov.au/Pages/TrainingDocs.aspx?q=a203ec5c-de7d-406b-b3e1-8f1a9b76e92e</w:t>
      </w:r>
      <w:r>
        <w:fldChar w:fldCharType="end"/>
      </w:r>
    </w:p>
    <w:p w:rsidR="00000000" w:rsidRPr="0030323C" w:rsidP="0030323C"/>
    <w:sectPr w:rsidSect="003032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rsidRPr="0086390F" w:rsidP="008639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0F" w:rsidP="00303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390F" w:rsidP="003032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6390F" w:rsidP="003032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rsidP="0030323C">
    <w:pPr>
      <w:pStyle w:val="Footer"/>
      <w:framePr w:wrap="around"/>
    </w:pPr>
    <w:r>
      <w:fldChar w:fldCharType="begin"/>
    </w:r>
    <w:r>
      <w:instrText xml:space="preserve"> DOCPROPERTY  Subject  \* MERGEFORMAT </w:instrText>
    </w:r>
    <w:r>
      <w:fldChar w:fldCharType="separate"/>
    </w:r>
    <w:r w:rsidR="0086390F">
      <w:t>Approved</w:t>
    </w:r>
    <w:r w:rsidR="0086390F">
      <w:fldChar w:fldCharType="end"/>
    </w:r>
    <w:r>
      <w:tab/>
      <w:t xml:space="preserve">Page </w:t>
    </w:r>
    <w:r>
      <w:fldChar w:fldCharType="begin"/>
    </w:r>
    <w:r>
      <w:instrText xml:space="preserve"> PAGE  \* Arabic  \* MERGEFORMAT </w:instrText>
    </w:r>
    <w:r>
      <w:fldChar w:fldCharType="separate"/>
    </w:r>
    <w:r w:rsidR="0086390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6390F">
      <w:rPr>
        <w:noProof/>
      </w:rPr>
      <w:t>4</w:t>
    </w:r>
    <w:r>
      <w:rPr>
        <w:noProof/>
      </w:rPr>
      <w:fldChar w:fldCharType="end"/>
    </w:r>
  </w:p>
  <w:p w:rsidR="0030323C" w:rsidP="0030323C">
    <w:pPr>
      <w:pStyle w:val="Footer"/>
      <w:framePr w:wrap="around"/>
    </w:pPr>
    <w:r>
      <w:t xml:space="preserve">© Commonwealth of Australia, </w:t>
    </w:r>
    <w:r>
      <w:fldChar w:fldCharType="begin"/>
    </w:r>
    <w:r>
      <w:instrText xml:space="preserve"> DATE  \@ "yyyy"  \* MERGEFORMAT </w:instrText>
    </w:r>
    <w:r>
      <w:fldChar w:fldCharType="separate"/>
    </w:r>
    <w:r w:rsidR="0086390F">
      <w:rPr>
        <w:noProof/>
      </w:rPr>
      <w:t>2025</w:t>
    </w:r>
    <w:r>
      <w:fldChar w:fldCharType="end"/>
    </w:r>
    <w:r>
      <w:tab/>
    </w:r>
    <w:r>
      <w:fldChar w:fldCharType="begin"/>
    </w:r>
    <w:r>
      <w:instrText xml:space="preserve"> DOCPROPERTY  Author  \* MERGEFORMAT </w:instrText>
    </w:r>
    <w:r>
      <w:fldChar w:fldCharType="separate"/>
    </w:r>
    <w:r w:rsidR="0086390F">
      <w:t>Skills Insight</w:t>
    </w:r>
    <w:r w:rsidR="0086390F">
      <w:fldChar w:fldCharType="end"/>
    </w:r>
  </w:p>
  <w:p w:rsidR="0030323C" w:rsidP="003032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323C" w:rsidRPr="0086390F" w:rsidP="008639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390F" w:rsidRPr="002D2AF8" w:rsidP="0030323C">
    <w:pPr>
      <w:pStyle w:val="Header"/>
      <w:framePr w:wrap="around"/>
    </w:pPr>
    <w:r>
      <w:fldChar w:fldCharType="begin"/>
    </w:r>
    <w:r>
      <w:instrText xml:space="preserve"> TITLE   \* MERGEFORMAT </w:instrText>
    </w:r>
    <w:r>
      <w:fldChar w:fldCharType="separate"/>
    </w:r>
    <w:r>
      <w:t>MSTAT5004 Manipulate fabrics to create new finishes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6390F" w:rsidP="003032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323C" w:rsidRPr="002D2AF8" w:rsidP="0030323C">
    <w:pPr>
      <w:pStyle w:val="Header"/>
      <w:framePr w:wrap="around"/>
    </w:pPr>
    <w:r>
      <w:fldChar w:fldCharType="begin"/>
    </w:r>
    <w:r>
      <w:instrText xml:space="preserve"> TITLE   \* MERGEFORMAT </w:instrText>
    </w:r>
    <w:r>
      <w:fldChar w:fldCharType="separate"/>
    </w:r>
    <w:r w:rsidR="0086390F">
      <w:t>MSTAT5004 Manipulate fabrics to create new finishes</w:t>
    </w:r>
    <w:r w:rsidR="0086390F">
      <w:fldChar w:fldCharType="end"/>
    </w:r>
    <w:r>
      <w:tab/>
      <w:t xml:space="preserve">Date this document was generated: </w:t>
    </w:r>
    <w:r>
      <w:fldChar w:fldCharType="begin"/>
    </w:r>
    <w:r>
      <w:instrText xml:space="preserve"> CREATEDATE  \@ "d MMMM yyyy"  \* MERGEFORMAT </w:instrText>
    </w:r>
    <w:r>
      <w:fldChar w:fldCharType="separate"/>
    </w:r>
    <w:r w:rsidR="0086390F">
      <w:rPr>
        <w:noProof/>
      </w:rPr>
      <w:t>2 March 2025</w:t>
    </w:r>
    <w:r>
      <w:fldChar w:fldCharType="end"/>
    </w:r>
  </w:p>
  <w:p w:rsidR="0030323C" w:rsidP="003032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F497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70D4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56C0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2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323C"/>
    <w:pPr>
      <w:spacing w:before="360" w:after="60"/>
      <w:outlineLvl w:val="0"/>
    </w:pPr>
    <w:rPr>
      <w:sz w:val="32"/>
    </w:rPr>
  </w:style>
  <w:style w:type="paragraph" w:styleId="Heading2">
    <w:name w:val="heading 2"/>
    <w:basedOn w:val="HeadingBase"/>
    <w:next w:val="BodyText"/>
    <w:link w:val="Heading2Char"/>
    <w:qFormat/>
    <w:rsid w:val="0030323C"/>
    <w:pPr>
      <w:keepLines/>
      <w:spacing w:before="240" w:after="120"/>
      <w:outlineLvl w:val="1"/>
    </w:pPr>
    <w:rPr>
      <w:sz w:val="28"/>
      <w:szCs w:val="40"/>
    </w:rPr>
  </w:style>
  <w:style w:type="paragraph" w:styleId="Heading3">
    <w:name w:val="heading 3"/>
    <w:basedOn w:val="HeadingBase"/>
    <w:next w:val="BodyText"/>
    <w:link w:val="Heading3Char"/>
    <w:qFormat/>
    <w:rsid w:val="0030323C"/>
    <w:pPr>
      <w:spacing w:before="180" w:after="120"/>
      <w:outlineLvl w:val="2"/>
    </w:pPr>
    <w:rPr>
      <w:spacing w:val="-10"/>
      <w:kern w:val="32"/>
    </w:rPr>
  </w:style>
  <w:style w:type="paragraph" w:styleId="Heading4">
    <w:name w:val="heading 4"/>
    <w:basedOn w:val="HeadingBase"/>
    <w:next w:val="BodyText"/>
    <w:link w:val="Heading4Char"/>
    <w:qFormat/>
    <w:rsid w:val="0030323C"/>
    <w:pPr>
      <w:spacing w:before="160" w:after="120"/>
      <w:outlineLvl w:val="3"/>
    </w:pPr>
    <w:rPr>
      <w:sz w:val="22"/>
    </w:rPr>
  </w:style>
  <w:style w:type="paragraph" w:styleId="Heading5">
    <w:name w:val="heading 5"/>
    <w:basedOn w:val="HeadingBase"/>
    <w:next w:val="Normal"/>
    <w:link w:val="Heading5Char"/>
    <w:qFormat/>
    <w:rsid w:val="0030323C"/>
    <w:pPr>
      <w:spacing w:before="80"/>
      <w:outlineLvl w:val="4"/>
    </w:pPr>
    <w:rPr>
      <w:color w:val="918585"/>
      <w:sz w:val="20"/>
    </w:rPr>
  </w:style>
  <w:style w:type="paragraph" w:styleId="Heading6">
    <w:name w:val="heading 6"/>
    <w:basedOn w:val="HeadingBase"/>
    <w:next w:val="Normal"/>
    <w:link w:val="Heading6Char"/>
    <w:qFormat/>
    <w:rsid w:val="0030323C"/>
    <w:pPr>
      <w:spacing w:before="60"/>
      <w:outlineLvl w:val="5"/>
    </w:pPr>
    <w:rPr>
      <w:color w:val="918585"/>
      <w:sz w:val="20"/>
    </w:rPr>
  </w:style>
  <w:style w:type="paragraph" w:styleId="Heading7">
    <w:name w:val="heading 7"/>
    <w:basedOn w:val="Normal"/>
    <w:next w:val="Normal"/>
    <w:link w:val="Heading7Char"/>
    <w:qFormat/>
    <w:rsid w:val="0030323C"/>
    <w:pPr>
      <w:ind w:left="720"/>
      <w:outlineLvl w:val="6"/>
    </w:pPr>
    <w:rPr>
      <w:i/>
    </w:rPr>
  </w:style>
  <w:style w:type="paragraph" w:styleId="Heading8">
    <w:name w:val="heading 8"/>
    <w:basedOn w:val="Normal"/>
    <w:next w:val="Normal"/>
    <w:link w:val="Heading8Char"/>
    <w:qFormat/>
    <w:rsid w:val="0030323C"/>
    <w:pPr>
      <w:ind w:left="720"/>
      <w:outlineLvl w:val="7"/>
    </w:pPr>
    <w:rPr>
      <w:i/>
    </w:rPr>
  </w:style>
  <w:style w:type="paragraph" w:styleId="Heading9">
    <w:name w:val="heading 9"/>
    <w:basedOn w:val="Normal"/>
    <w:next w:val="Normal"/>
    <w:link w:val="Heading9Char"/>
    <w:qFormat/>
    <w:rsid w:val="0030323C"/>
    <w:pPr>
      <w:ind w:left="720"/>
      <w:outlineLvl w:val="8"/>
    </w:pPr>
    <w:rPr>
      <w:i/>
    </w:rPr>
  </w:style>
  <w:style w:type="character" w:default="1" w:styleId="DefaultParagraphFont">
    <w:name w:val="Default Paragraph Font"/>
    <w:uiPriority w:val="1"/>
    <w:unhideWhenUsed/>
    <w:rsid w:val="00303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323C"/>
  </w:style>
  <w:style w:type="character" w:customStyle="1" w:styleId="Heading1Char">
    <w:name w:val="Heading 1 Char"/>
    <w:basedOn w:val="DefaultParagraphFont"/>
    <w:link w:val="Heading1"/>
    <w:rsid w:val="0030323C"/>
    <w:rPr>
      <w:rFonts w:ascii="Times New Roman" w:eastAsia="Times New Roman" w:hAnsi="Times New Roman" w:cs="Times New Roman"/>
      <w:b/>
      <w:sz w:val="32"/>
      <w:szCs w:val="20"/>
      <w:lang w:eastAsia="en-US"/>
    </w:rPr>
  </w:style>
  <w:style w:type="paragraph" w:styleId="BodyText">
    <w:name w:val="Body Text"/>
    <w:basedOn w:val="Normal"/>
    <w:link w:val="BodyTextChar"/>
    <w:rsid w:val="003032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323C"/>
    <w:rPr>
      <w:rFonts w:ascii="Times New Roman" w:eastAsia="Times New Roman" w:hAnsi="Times New Roman" w:cs="Times New Roman"/>
      <w:sz w:val="24"/>
      <w:lang w:eastAsia="en-US"/>
    </w:rPr>
  </w:style>
  <w:style w:type="paragraph" w:styleId="ListBullet">
    <w:name w:val="List Bullet"/>
    <w:basedOn w:val="List"/>
    <w:rsid w:val="0030323C"/>
    <w:pPr>
      <w:numPr>
        <w:numId w:val="12"/>
      </w:numPr>
      <w:tabs>
        <w:tab w:val="clear" w:pos="340"/>
      </w:tabs>
      <w:spacing w:before="40" w:after="40"/>
    </w:pPr>
  </w:style>
  <w:style w:type="character" w:customStyle="1" w:styleId="SpecialBold">
    <w:name w:val="Special Bold"/>
    <w:basedOn w:val="DefaultParagraphFont"/>
    <w:rsid w:val="0030323C"/>
    <w:rPr>
      <w:b/>
      <w:spacing w:val="0"/>
    </w:rPr>
  </w:style>
  <w:style w:type="paragraph" w:styleId="ListBullet2">
    <w:name w:val="List Bullet 2"/>
    <w:basedOn w:val="List2"/>
    <w:rsid w:val="0030323C"/>
    <w:pPr>
      <w:numPr>
        <w:numId w:val="13"/>
      </w:numPr>
      <w:tabs>
        <w:tab w:val="clear" w:pos="680"/>
      </w:tabs>
    </w:pPr>
  </w:style>
  <w:style w:type="paragraph" w:customStyle="1" w:styleId="SuperHeading">
    <w:name w:val="SuperHeading"/>
    <w:basedOn w:val="Normal"/>
    <w:rsid w:val="0030323C"/>
    <w:pPr>
      <w:spacing w:before="240" w:after="120"/>
      <w:outlineLvl w:val="0"/>
    </w:pPr>
    <w:rPr>
      <w:rFonts w:ascii="Times New Roman" w:hAnsi="Times New Roman"/>
      <w:b/>
      <w:sz w:val="32"/>
    </w:rPr>
  </w:style>
  <w:style w:type="paragraph" w:customStyle="1" w:styleId="AllowPageBreak">
    <w:name w:val="AllowPageBreak"/>
    <w:rsid w:val="003032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32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32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32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32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3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32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32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323C"/>
    <w:rPr>
      <w:rFonts w:ascii="Courier New" w:eastAsia="Times New Roman" w:hAnsi="Courier New" w:cs="Times New Roman"/>
      <w:i/>
      <w:szCs w:val="20"/>
      <w:lang w:eastAsia="en-US"/>
    </w:rPr>
  </w:style>
  <w:style w:type="paragraph" w:customStyle="1" w:styleId="HeadingBase">
    <w:name w:val="Heading Base"/>
    <w:rsid w:val="00303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323C"/>
    <w:pPr>
      <w:tabs>
        <w:tab w:val="right" w:leader="dot" w:pos="9072"/>
      </w:tabs>
      <w:ind w:left="567"/>
    </w:pPr>
    <w:rPr>
      <w:szCs w:val="22"/>
    </w:rPr>
  </w:style>
  <w:style w:type="paragraph" w:customStyle="1" w:styleId="TOCBase">
    <w:name w:val="TOC Base"/>
    <w:rsid w:val="00303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323C"/>
    <w:pPr>
      <w:tabs>
        <w:tab w:val="right" w:leader="dot" w:pos="9072"/>
      </w:tabs>
      <w:spacing w:before="40" w:after="40"/>
      <w:ind w:left="284"/>
    </w:pPr>
    <w:rPr>
      <w:rFonts w:ascii="Times New Roman" w:hAnsi="Times New Roman"/>
    </w:rPr>
  </w:style>
  <w:style w:type="paragraph" w:styleId="TOC1">
    <w:name w:val="toc 1"/>
    <w:basedOn w:val="TOCBase"/>
    <w:next w:val="Normal"/>
    <w:rsid w:val="003032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3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323C"/>
    <w:rPr>
      <w:rFonts w:ascii="Times New Roman" w:eastAsia="Times New Roman" w:hAnsi="Times New Roman" w:cs="Times New Roman"/>
      <w:sz w:val="16"/>
      <w:lang w:eastAsia="en-US"/>
    </w:rPr>
  </w:style>
  <w:style w:type="paragraph" w:styleId="Title">
    <w:name w:val="Title"/>
    <w:basedOn w:val="HeadingBase"/>
    <w:link w:val="TitleChar"/>
    <w:qFormat/>
    <w:rsid w:val="0030323C"/>
    <w:pPr>
      <w:spacing w:before="5040"/>
      <w:jc w:val="center"/>
    </w:pPr>
    <w:rPr>
      <w:sz w:val="48"/>
      <w:szCs w:val="72"/>
      <w:lang w:val="en-US"/>
    </w:rPr>
  </w:style>
  <w:style w:type="character" w:customStyle="1" w:styleId="TitleChar">
    <w:name w:val="Title Char"/>
    <w:basedOn w:val="DefaultParagraphFont"/>
    <w:link w:val="Title"/>
    <w:rsid w:val="00303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323C"/>
    <w:pPr>
      <w:tabs>
        <w:tab w:val="left" w:pos="3600"/>
        <w:tab w:val="left" w:pos="3958"/>
      </w:tabs>
    </w:pPr>
  </w:style>
  <w:style w:type="paragraph" w:styleId="List">
    <w:name w:val="List"/>
    <w:basedOn w:val="BodyText"/>
    <w:next w:val="BodyText"/>
    <w:rsid w:val="0030323C"/>
    <w:pPr>
      <w:tabs>
        <w:tab w:val="left" w:pos="340"/>
      </w:tabs>
      <w:spacing w:before="60" w:after="60"/>
      <w:ind w:left="340" w:hanging="340"/>
    </w:pPr>
  </w:style>
  <w:style w:type="paragraph" w:customStyle="1" w:styleId="Note">
    <w:name w:val="Note"/>
    <w:basedOn w:val="BodyText"/>
    <w:rsid w:val="00303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323C"/>
    <w:pPr>
      <w:framePr w:wrap="auto" w:hAnchor="text" w:y="6049"/>
    </w:pPr>
    <w:rPr>
      <w:color w:val="000000"/>
      <w:sz w:val="40"/>
    </w:rPr>
  </w:style>
  <w:style w:type="paragraph" w:customStyle="1" w:styleId="TOCTitle">
    <w:name w:val="TOCTitle"/>
    <w:basedOn w:val="Heading1"/>
    <w:rsid w:val="0030323C"/>
    <w:pPr>
      <w:spacing w:after="240"/>
      <w:jc w:val="center"/>
      <w:outlineLvl w:val="9"/>
    </w:pPr>
    <w:rPr>
      <w:caps/>
    </w:rPr>
  </w:style>
  <w:style w:type="paragraph" w:customStyle="1" w:styleId="Version">
    <w:name w:val="Version"/>
    <w:rsid w:val="003032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323C"/>
    <w:pPr>
      <w:keepNext w:val="0"/>
      <w:tabs>
        <w:tab w:val="right" w:pos="4176"/>
      </w:tabs>
      <w:ind w:left="198" w:hanging="198"/>
    </w:pPr>
    <w:rPr>
      <w:rFonts w:ascii="Garamond" w:hAnsi="Garamond"/>
    </w:rPr>
  </w:style>
  <w:style w:type="paragraph" w:styleId="IndexHeading">
    <w:name w:val="index heading"/>
    <w:basedOn w:val="Normal"/>
    <w:next w:val="Index1"/>
    <w:semiHidden/>
    <w:rsid w:val="0030323C"/>
    <w:pPr>
      <w:spacing w:before="120" w:after="120"/>
    </w:pPr>
    <w:rPr>
      <w:rFonts w:ascii="Arial" w:hAnsi="Arial"/>
      <w:b/>
      <w:color w:val="918585"/>
      <w:sz w:val="24"/>
    </w:rPr>
  </w:style>
  <w:style w:type="paragraph" w:styleId="Header">
    <w:name w:val="header"/>
    <w:basedOn w:val="Normal"/>
    <w:link w:val="HeaderChar"/>
    <w:rsid w:val="00303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323C"/>
    <w:rPr>
      <w:rFonts w:ascii="Times New Roman" w:eastAsia="Times New Roman" w:hAnsi="Times New Roman" w:cs="Times New Roman"/>
      <w:sz w:val="16"/>
      <w:szCs w:val="20"/>
      <w:lang w:val="en-GB" w:eastAsia="en-US"/>
    </w:rPr>
  </w:style>
  <w:style w:type="paragraph" w:customStyle="1" w:styleId="Chapter">
    <w:name w:val="Chapter"/>
    <w:basedOn w:val="Normal"/>
    <w:rsid w:val="0030323C"/>
    <w:pPr>
      <w:spacing w:before="240"/>
    </w:pPr>
    <w:rPr>
      <w:rFonts w:ascii="Times New Roman" w:hAnsi="Times New Roman"/>
      <w:smallCaps/>
      <w:spacing w:val="80"/>
      <w:sz w:val="28"/>
    </w:rPr>
  </w:style>
  <w:style w:type="paragraph" w:customStyle="1" w:styleId="InChapter">
    <w:name w:val="InChapter"/>
    <w:basedOn w:val="Heading3"/>
    <w:rsid w:val="0030323C"/>
    <w:pPr>
      <w:spacing w:after="240"/>
      <w:outlineLvl w:val="9"/>
    </w:pPr>
    <w:rPr>
      <w:noProof/>
    </w:rPr>
  </w:style>
  <w:style w:type="paragraph" w:styleId="Index2">
    <w:name w:val="index 2"/>
    <w:basedOn w:val="Normal"/>
    <w:next w:val="Normal"/>
    <w:semiHidden/>
    <w:rsid w:val="0030323C"/>
    <w:pPr>
      <w:tabs>
        <w:tab w:val="right" w:pos="4176"/>
      </w:tabs>
      <w:ind w:left="568" w:hanging="284"/>
    </w:pPr>
    <w:rPr>
      <w:rFonts w:ascii="Garamond" w:hAnsi="Garamond"/>
    </w:rPr>
  </w:style>
  <w:style w:type="paragraph" w:customStyle="1" w:styleId="Byline">
    <w:name w:val="Byline"/>
    <w:rsid w:val="00303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323C"/>
    <w:pPr>
      <w:tabs>
        <w:tab w:val="clear" w:pos="3600"/>
        <w:tab w:val="clear" w:pos="3958"/>
      </w:tabs>
      <w:jc w:val="right"/>
    </w:pPr>
  </w:style>
  <w:style w:type="character" w:styleId="Emphasis">
    <w:name w:val="Emphasis"/>
    <w:basedOn w:val="DefaultParagraphFont"/>
    <w:qFormat/>
    <w:rsid w:val="0030323C"/>
    <w:rPr>
      <w:i/>
    </w:rPr>
  </w:style>
  <w:style w:type="paragraph" w:styleId="Caption">
    <w:name w:val="caption"/>
    <w:basedOn w:val="BodyText"/>
    <w:next w:val="Normal"/>
    <w:qFormat/>
    <w:rsid w:val="0030323C"/>
    <w:pPr>
      <w:framePr w:w="2268" w:hSpace="181" w:vSpace="181" w:wrap="around" w:vAnchor="text" w:hAnchor="page" w:x="1135" w:y="285" w:anchorLock="1"/>
    </w:pPr>
    <w:rPr>
      <w:i/>
    </w:rPr>
  </w:style>
  <w:style w:type="paragraph" w:customStyle="1" w:styleId="MiniTOCTitle">
    <w:name w:val="MiniTOCTitle"/>
    <w:basedOn w:val="Heading4"/>
    <w:rsid w:val="0030323C"/>
    <w:pPr>
      <w:spacing w:before="240"/>
      <w:outlineLvl w:val="9"/>
    </w:pPr>
    <w:rPr>
      <w:noProof/>
      <w:sz w:val="24"/>
    </w:rPr>
  </w:style>
  <w:style w:type="paragraph" w:customStyle="1" w:styleId="MiniTOCItem">
    <w:name w:val="MiniTOCItem"/>
    <w:basedOn w:val="ListBullet"/>
    <w:rsid w:val="0030323C"/>
    <w:pPr>
      <w:numPr>
        <w:numId w:val="0"/>
      </w:numPr>
      <w:tabs>
        <w:tab w:val="right" w:leader="dot" w:pos="6521"/>
      </w:tabs>
      <w:spacing w:before="0" w:after="0"/>
    </w:pPr>
  </w:style>
  <w:style w:type="paragraph" w:customStyle="1" w:styleId="TOFTitle">
    <w:name w:val="TOFTitle"/>
    <w:basedOn w:val="TOCTitle"/>
    <w:rsid w:val="0030323C"/>
  </w:style>
  <w:style w:type="paragraph" w:styleId="TableofFigures">
    <w:name w:val="table of figures"/>
    <w:basedOn w:val="Normal"/>
    <w:next w:val="Normal"/>
    <w:semiHidden/>
    <w:rsid w:val="0030323C"/>
    <w:pPr>
      <w:tabs>
        <w:tab w:val="right" w:leader="dot" w:pos="9072"/>
      </w:tabs>
      <w:ind w:left="970" w:hanging="403"/>
    </w:pPr>
    <w:rPr>
      <w:rFonts w:ascii="Times New Roman" w:hAnsi="Times New Roman"/>
      <w:b/>
    </w:rPr>
  </w:style>
  <w:style w:type="paragraph" w:styleId="ListNumber">
    <w:name w:val="List Number"/>
    <w:basedOn w:val="List"/>
    <w:rsid w:val="0030323C"/>
    <w:pPr>
      <w:numPr>
        <w:numId w:val="15"/>
      </w:numPr>
      <w:tabs>
        <w:tab w:val="clear" w:pos="340"/>
      </w:tabs>
    </w:pPr>
  </w:style>
  <w:style w:type="character" w:customStyle="1" w:styleId="WingdingSymbols">
    <w:name w:val="Wingding Symbols"/>
    <w:rsid w:val="0030323C"/>
    <w:rPr>
      <w:rFonts w:ascii="Wingdings" w:hAnsi="Wingdings"/>
    </w:rPr>
  </w:style>
  <w:style w:type="paragraph" w:customStyle="1" w:styleId="TableHeading">
    <w:name w:val="Table Heading"/>
    <w:basedOn w:val="HeadingBase"/>
    <w:rsid w:val="0030323C"/>
    <w:pPr>
      <w:keepLines/>
      <w:pBdr>
        <w:bottom w:val="single" w:sz="6" w:space="1" w:color="918585"/>
      </w:pBdr>
      <w:spacing w:before="240"/>
    </w:pPr>
  </w:style>
  <w:style w:type="character" w:customStyle="1" w:styleId="HotSpot">
    <w:name w:val="HotSpot"/>
    <w:rsid w:val="0030323C"/>
    <w:rPr>
      <w:color w:val="0033CC"/>
      <w:u w:val="none"/>
    </w:rPr>
  </w:style>
  <w:style w:type="paragraph" w:customStyle="1" w:styleId="BodyTextRight">
    <w:name w:val="Body Text Right"/>
    <w:basedOn w:val="BodyText"/>
    <w:rsid w:val="0030323C"/>
    <w:pPr>
      <w:spacing w:before="0" w:after="0"/>
      <w:jc w:val="right"/>
    </w:pPr>
  </w:style>
  <w:style w:type="paragraph" w:styleId="Index3">
    <w:name w:val="index 3"/>
    <w:basedOn w:val="ListNumber2"/>
    <w:next w:val="Normal"/>
    <w:semiHidden/>
    <w:rsid w:val="0030323C"/>
    <w:pPr>
      <w:numPr>
        <w:numId w:val="0"/>
      </w:numPr>
      <w:tabs>
        <w:tab w:val="right" w:leader="dot" w:pos="4176"/>
      </w:tabs>
    </w:pPr>
  </w:style>
  <w:style w:type="paragraph" w:styleId="ListNumber2">
    <w:name w:val="List Number 2"/>
    <w:basedOn w:val="List2"/>
    <w:rsid w:val="0030323C"/>
    <w:pPr>
      <w:numPr>
        <w:numId w:val="10"/>
      </w:numPr>
      <w:tabs>
        <w:tab w:val="clear" w:pos="1060"/>
      </w:tabs>
    </w:pPr>
  </w:style>
  <w:style w:type="paragraph" w:customStyle="1" w:styleId="MarginNote">
    <w:name w:val="Margin Note"/>
    <w:basedOn w:val="BodyText"/>
    <w:rsid w:val="00303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3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32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323C"/>
    <w:rPr>
      <w:sz w:val="32"/>
    </w:rPr>
  </w:style>
  <w:style w:type="paragraph" w:customStyle="1" w:styleId="HeadingProcedure">
    <w:name w:val="Heading Procedure"/>
    <w:basedOn w:val="HeadingBase"/>
    <w:next w:val="Normal"/>
    <w:rsid w:val="0030323C"/>
    <w:pPr>
      <w:tabs>
        <w:tab w:val="left" w:pos="0"/>
      </w:tabs>
      <w:spacing w:before="120" w:after="60"/>
    </w:pPr>
    <w:rPr>
      <w:i/>
      <w:color w:val="918585"/>
      <w:sz w:val="22"/>
    </w:rPr>
  </w:style>
  <w:style w:type="paragraph" w:customStyle="1" w:styleId="TableBodyText">
    <w:name w:val="Table Body Text"/>
    <w:basedOn w:val="BodyText"/>
    <w:rsid w:val="0030323C"/>
    <w:pPr>
      <w:spacing w:before="60" w:after="60"/>
    </w:pPr>
  </w:style>
  <w:style w:type="paragraph" w:styleId="ListContinue">
    <w:name w:val="List Continue"/>
    <w:basedOn w:val="List"/>
    <w:rsid w:val="0030323C"/>
    <w:pPr>
      <w:ind w:firstLine="0"/>
    </w:pPr>
  </w:style>
  <w:style w:type="paragraph" w:customStyle="1" w:styleId="ListNote">
    <w:name w:val="List Note"/>
    <w:basedOn w:val="List"/>
    <w:rsid w:val="0030323C"/>
    <w:pPr>
      <w:pBdr>
        <w:top w:val="single" w:sz="6" w:space="2" w:color="918585"/>
        <w:bottom w:val="single" w:sz="6" w:space="2" w:color="918585"/>
      </w:pBdr>
      <w:tabs>
        <w:tab w:val="left" w:pos="1021"/>
      </w:tabs>
      <w:ind w:firstLine="0"/>
    </w:pPr>
  </w:style>
  <w:style w:type="paragraph" w:customStyle="1" w:styleId="Warning">
    <w:name w:val="Warning"/>
    <w:basedOn w:val="BodyText"/>
    <w:rsid w:val="0030323C"/>
    <w:pPr>
      <w:shd w:val="clear" w:color="auto" w:fill="D9D9D9"/>
      <w:tabs>
        <w:tab w:val="left" w:pos="992"/>
      </w:tabs>
      <w:ind w:left="119" w:right="119"/>
    </w:pPr>
    <w:rPr>
      <w:sz w:val="20"/>
    </w:rPr>
  </w:style>
  <w:style w:type="paragraph" w:customStyle="1" w:styleId="MarginIcons">
    <w:name w:val="Margin Icons"/>
    <w:basedOn w:val="BodyText"/>
    <w:rsid w:val="003032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323C"/>
    <w:rPr>
      <w:rFonts w:ascii="Courier New" w:hAnsi="Courier New"/>
    </w:rPr>
  </w:style>
  <w:style w:type="paragraph" w:customStyle="1" w:styleId="NoteBullet">
    <w:name w:val="Note Bullet"/>
    <w:basedOn w:val="Note"/>
    <w:rsid w:val="0030323C"/>
    <w:pPr>
      <w:tabs>
        <w:tab w:val="clear" w:pos="680"/>
      </w:tabs>
      <w:spacing w:before="60" w:after="60"/>
    </w:pPr>
  </w:style>
  <w:style w:type="paragraph" w:customStyle="1" w:styleId="SubHeading2">
    <w:name w:val="SubHeading2"/>
    <w:basedOn w:val="HeadingBase"/>
    <w:rsid w:val="0030323C"/>
    <w:pPr>
      <w:spacing w:before="240" w:after="60"/>
    </w:pPr>
    <w:rPr>
      <w:sz w:val="20"/>
    </w:rPr>
  </w:style>
  <w:style w:type="paragraph" w:customStyle="1" w:styleId="SubHeading1">
    <w:name w:val="SubHeading1"/>
    <w:basedOn w:val="HeadingBase"/>
    <w:rsid w:val="0030323C"/>
    <w:pPr>
      <w:spacing w:before="240" w:after="60"/>
    </w:pPr>
    <w:rPr>
      <w:color w:val="918585"/>
      <w:sz w:val="22"/>
    </w:rPr>
  </w:style>
  <w:style w:type="paragraph" w:customStyle="1" w:styleId="SideHeading">
    <w:name w:val="Side Heading"/>
    <w:basedOn w:val="HeadingBase"/>
    <w:rsid w:val="00303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323C"/>
    <w:pPr>
      <w:tabs>
        <w:tab w:val="num" w:pos="360"/>
      </w:tabs>
    </w:pPr>
  </w:style>
  <w:style w:type="paragraph" w:styleId="PlainText">
    <w:name w:val="Plain Text"/>
    <w:basedOn w:val="Normal"/>
    <w:link w:val="PlainTextChar"/>
    <w:rsid w:val="0030323C"/>
    <w:rPr>
      <w:sz w:val="20"/>
    </w:rPr>
  </w:style>
  <w:style w:type="character" w:customStyle="1" w:styleId="PlainTextChar">
    <w:name w:val="Plain Text Char"/>
    <w:basedOn w:val="DefaultParagraphFont"/>
    <w:link w:val="PlainText"/>
    <w:rsid w:val="0030323C"/>
    <w:rPr>
      <w:rFonts w:ascii="Courier New" w:eastAsia="Times New Roman" w:hAnsi="Courier New" w:cs="Times New Roman"/>
      <w:sz w:val="20"/>
      <w:szCs w:val="20"/>
      <w:lang w:eastAsia="en-US"/>
    </w:rPr>
  </w:style>
  <w:style w:type="character" w:customStyle="1" w:styleId="MenuOption">
    <w:name w:val="Menu Option"/>
    <w:basedOn w:val="DefaultParagraphFont"/>
    <w:rsid w:val="0030323C"/>
    <w:rPr>
      <w:b/>
      <w:smallCaps/>
    </w:rPr>
  </w:style>
  <w:style w:type="paragraph" w:customStyle="1" w:styleId="TableListNumber">
    <w:name w:val="Table List Number"/>
    <w:basedOn w:val="ListNumber"/>
    <w:rsid w:val="0030323C"/>
    <w:pPr>
      <w:numPr>
        <w:numId w:val="0"/>
      </w:numPr>
    </w:pPr>
  </w:style>
  <w:style w:type="paragraph" w:styleId="TOC4">
    <w:name w:val="toc 4"/>
    <w:basedOn w:val="TOCBase"/>
    <w:next w:val="Normal"/>
    <w:semiHidden/>
    <w:rsid w:val="0030323C"/>
    <w:pPr>
      <w:tabs>
        <w:tab w:val="right" w:leader="dot" w:pos="9071"/>
      </w:tabs>
      <w:ind w:left="1701"/>
    </w:pPr>
  </w:style>
  <w:style w:type="paragraph" w:customStyle="1" w:styleId="ListAlpha">
    <w:name w:val="List Alpha"/>
    <w:basedOn w:val="List"/>
    <w:rsid w:val="0030323C"/>
    <w:pPr>
      <w:numPr>
        <w:numId w:val="9"/>
      </w:numPr>
    </w:pPr>
  </w:style>
  <w:style w:type="paragraph" w:customStyle="1" w:styleId="ListAlpha2">
    <w:name w:val="List Alpha 2"/>
    <w:basedOn w:val="List2"/>
    <w:rsid w:val="0030323C"/>
    <w:pPr>
      <w:numPr>
        <w:numId w:val="8"/>
      </w:numPr>
    </w:pPr>
  </w:style>
  <w:style w:type="paragraph" w:styleId="List2">
    <w:name w:val="List 2"/>
    <w:basedOn w:val="BodyText"/>
    <w:rsid w:val="0030323C"/>
    <w:pPr>
      <w:tabs>
        <w:tab w:val="left" w:pos="680"/>
      </w:tabs>
      <w:spacing w:before="60" w:after="60"/>
      <w:ind w:left="680" w:hanging="340"/>
    </w:pPr>
  </w:style>
  <w:style w:type="paragraph" w:styleId="List3">
    <w:name w:val="List 3"/>
    <w:basedOn w:val="BodyText"/>
    <w:rsid w:val="0030323C"/>
    <w:pPr>
      <w:tabs>
        <w:tab w:val="left" w:pos="1021"/>
      </w:tabs>
      <w:spacing w:before="60" w:after="60"/>
      <w:ind w:left="1020" w:hanging="340"/>
    </w:pPr>
  </w:style>
  <w:style w:type="paragraph" w:styleId="List4">
    <w:name w:val="List 4"/>
    <w:basedOn w:val="BodyText"/>
    <w:rsid w:val="0030323C"/>
    <w:pPr>
      <w:tabs>
        <w:tab w:val="left" w:pos="1361"/>
      </w:tabs>
      <w:spacing w:before="60" w:after="60"/>
      <w:ind w:left="1361" w:hanging="340"/>
    </w:pPr>
  </w:style>
  <w:style w:type="paragraph" w:styleId="List5">
    <w:name w:val="List 5"/>
    <w:basedOn w:val="BodyText"/>
    <w:rsid w:val="0030323C"/>
    <w:pPr>
      <w:tabs>
        <w:tab w:val="left" w:pos="1701"/>
      </w:tabs>
      <w:spacing w:before="60" w:after="60"/>
      <w:ind w:left="1701" w:hanging="340"/>
    </w:pPr>
  </w:style>
  <w:style w:type="paragraph" w:styleId="ListBullet3">
    <w:name w:val="List Bullet 3"/>
    <w:basedOn w:val="List3"/>
    <w:rsid w:val="0030323C"/>
    <w:pPr>
      <w:numPr>
        <w:numId w:val="14"/>
      </w:numPr>
      <w:tabs>
        <w:tab w:val="clear" w:pos="1021"/>
      </w:tabs>
      <w:ind w:left="1037" w:hanging="357"/>
    </w:pPr>
  </w:style>
  <w:style w:type="paragraph" w:styleId="ListBullet4">
    <w:name w:val="List Bullet 4"/>
    <w:basedOn w:val="List4"/>
    <w:rsid w:val="0030323C"/>
    <w:pPr>
      <w:numPr>
        <w:numId w:val="3"/>
      </w:numPr>
      <w:tabs>
        <w:tab w:val="clear" w:pos="1361"/>
      </w:tabs>
    </w:pPr>
  </w:style>
  <w:style w:type="paragraph" w:styleId="ListBullet5">
    <w:name w:val="List Bullet 5"/>
    <w:basedOn w:val="List5"/>
    <w:rsid w:val="0030323C"/>
    <w:pPr>
      <w:numPr>
        <w:numId w:val="4"/>
      </w:numPr>
    </w:pPr>
  </w:style>
  <w:style w:type="paragraph" w:styleId="ListContinue2">
    <w:name w:val="List Continue 2"/>
    <w:basedOn w:val="List2"/>
    <w:rsid w:val="0030323C"/>
    <w:pPr>
      <w:ind w:firstLine="0"/>
    </w:pPr>
  </w:style>
  <w:style w:type="paragraph" w:styleId="ListContinue3">
    <w:name w:val="List Continue 3"/>
    <w:basedOn w:val="List3"/>
    <w:rsid w:val="0030323C"/>
    <w:pPr>
      <w:ind w:left="1021" w:firstLine="0"/>
    </w:pPr>
  </w:style>
  <w:style w:type="paragraph" w:styleId="ListContinue4">
    <w:name w:val="List Continue 4"/>
    <w:basedOn w:val="List4"/>
    <w:rsid w:val="0030323C"/>
    <w:pPr>
      <w:ind w:firstLine="0"/>
    </w:pPr>
  </w:style>
  <w:style w:type="paragraph" w:styleId="ListContinue5">
    <w:name w:val="List Continue 5"/>
    <w:basedOn w:val="List5"/>
    <w:rsid w:val="0030323C"/>
    <w:pPr>
      <w:ind w:firstLine="0"/>
    </w:pPr>
  </w:style>
  <w:style w:type="paragraph" w:styleId="ListNumber3">
    <w:name w:val="List Number 3"/>
    <w:basedOn w:val="List3"/>
    <w:rsid w:val="0030323C"/>
    <w:pPr>
      <w:numPr>
        <w:numId w:val="5"/>
      </w:numPr>
    </w:pPr>
  </w:style>
  <w:style w:type="paragraph" w:styleId="ListNumber4">
    <w:name w:val="List Number 4"/>
    <w:basedOn w:val="List4"/>
    <w:rsid w:val="0030323C"/>
    <w:pPr>
      <w:numPr>
        <w:numId w:val="6"/>
      </w:numPr>
    </w:pPr>
  </w:style>
  <w:style w:type="paragraph" w:styleId="ListNumber5">
    <w:name w:val="List Number 5"/>
    <w:basedOn w:val="List5"/>
    <w:rsid w:val="0030323C"/>
    <w:pPr>
      <w:numPr>
        <w:numId w:val="7"/>
      </w:numPr>
    </w:pPr>
  </w:style>
  <w:style w:type="paragraph" w:styleId="BlockText">
    <w:name w:val="Block Text"/>
    <w:basedOn w:val="Normal"/>
    <w:rsid w:val="0030323C"/>
    <w:pPr>
      <w:spacing w:after="120"/>
      <w:ind w:left="1440" w:right="1440"/>
    </w:pPr>
  </w:style>
  <w:style w:type="character" w:customStyle="1" w:styleId="Subscript">
    <w:name w:val="Subscript"/>
    <w:basedOn w:val="DefaultParagraphFont"/>
    <w:rsid w:val="0030323C"/>
    <w:rPr>
      <w:sz w:val="16"/>
      <w:vertAlign w:val="subscript"/>
    </w:rPr>
  </w:style>
  <w:style w:type="character" w:customStyle="1" w:styleId="Superscript">
    <w:name w:val="Superscript"/>
    <w:basedOn w:val="DefaultParagraphFont"/>
    <w:rsid w:val="0030323C"/>
    <w:rPr>
      <w:sz w:val="16"/>
      <w:vertAlign w:val="superscript"/>
    </w:rPr>
  </w:style>
  <w:style w:type="character" w:customStyle="1" w:styleId="Symbols">
    <w:name w:val="Symbols"/>
    <w:basedOn w:val="DefaultParagraphFont"/>
    <w:rsid w:val="0030323C"/>
    <w:rPr>
      <w:rFonts w:ascii="Symbol" w:hAnsi="Symbol"/>
    </w:rPr>
  </w:style>
  <w:style w:type="character" w:customStyle="1" w:styleId="MenuOptions">
    <w:name w:val="Menu Options"/>
    <w:basedOn w:val="DefaultParagraphFont"/>
    <w:rsid w:val="0030323C"/>
    <w:rPr>
      <w:rFonts w:ascii="Arial Narrow" w:hAnsi="Arial Narrow"/>
      <w:smallCaps/>
    </w:rPr>
  </w:style>
  <w:style w:type="character" w:customStyle="1" w:styleId="Buttons">
    <w:name w:val="Buttons"/>
    <w:basedOn w:val="DefaultParagraphFont"/>
    <w:rsid w:val="0030323C"/>
    <w:rPr>
      <w:b/>
    </w:rPr>
  </w:style>
  <w:style w:type="character" w:customStyle="1" w:styleId="Underlined">
    <w:name w:val="Underlined"/>
    <w:basedOn w:val="DefaultParagraphFont"/>
    <w:rsid w:val="0030323C"/>
    <w:rPr>
      <w:u w:val="single"/>
    </w:rPr>
  </w:style>
  <w:style w:type="paragraph" w:customStyle="1" w:styleId="TableBodyTextRight">
    <w:name w:val="Table Body Text Right"/>
    <w:basedOn w:val="TableBodyText"/>
    <w:rsid w:val="0030323C"/>
    <w:pPr>
      <w:widowControl w:val="0"/>
      <w:autoSpaceDE w:val="0"/>
      <w:autoSpaceDN w:val="0"/>
      <w:adjustRightInd w:val="0"/>
      <w:jc w:val="right"/>
    </w:pPr>
    <w:rPr>
      <w:rFonts w:cs="Arial"/>
      <w:szCs w:val="18"/>
    </w:rPr>
  </w:style>
  <w:style w:type="paragraph" w:customStyle="1" w:styleId="CopyrightText">
    <w:name w:val="Copyright Text"/>
    <w:basedOn w:val="BodyText"/>
    <w:rsid w:val="0030323C"/>
    <w:rPr>
      <w:sz w:val="18"/>
    </w:rPr>
  </w:style>
  <w:style w:type="paragraph" w:customStyle="1" w:styleId="BodySmallRight">
    <w:name w:val="Body Small Right"/>
    <w:basedOn w:val="BodyTextRight"/>
    <w:rsid w:val="0030323C"/>
    <w:rPr>
      <w:sz w:val="18"/>
      <w:szCs w:val="18"/>
    </w:rPr>
  </w:style>
  <w:style w:type="paragraph" w:customStyle="1" w:styleId="MarginEdition">
    <w:name w:val="Margin Edition"/>
    <w:basedOn w:val="MarginNote"/>
    <w:rsid w:val="0030323C"/>
    <w:pPr>
      <w:spacing w:before="0" w:after="0"/>
    </w:pPr>
    <w:rPr>
      <w:rFonts w:ascii="Times New Roman" w:hAnsi="Times New Roman"/>
      <w:color w:val="999999"/>
    </w:rPr>
  </w:style>
  <w:style w:type="paragraph" w:customStyle="1" w:styleId="Spacer">
    <w:name w:val="Spacer"/>
    <w:basedOn w:val="Normal"/>
    <w:rsid w:val="0030323C"/>
    <w:rPr>
      <w:sz w:val="2"/>
      <w:szCs w:val="2"/>
    </w:rPr>
  </w:style>
  <w:style w:type="character" w:customStyle="1" w:styleId="Small">
    <w:name w:val="Small"/>
    <w:basedOn w:val="DefaultParagraphFont"/>
    <w:rsid w:val="0030323C"/>
    <w:rPr>
      <w:sz w:val="16"/>
    </w:rPr>
  </w:style>
  <w:style w:type="paragraph" w:customStyle="1" w:styleId="WideTable">
    <w:name w:val="Wide Table"/>
    <w:basedOn w:val="Normal"/>
    <w:rsid w:val="0030323C"/>
    <w:pPr>
      <w:ind w:left="-1418"/>
    </w:pPr>
    <w:rPr>
      <w:sz w:val="2"/>
      <w:szCs w:val="2"/>
    </w:rPr>
  </w:style>
  <w:style w:type="character" w:styleId="PageNumber">
    <w:name w:val="page number"/>
    <w:basedOn w:val="DefaultParagraphFont"/>
    <w:rsid w:val="0030323C"/>
  </w:style>
  <w:style w:type="paragraph" w:styleId="Quote">
    <w:name w:val="Quote"/>
    <w:basedOn w:val="Heading1"/>
    <w:link w:val="QuoteChar"/>
    <w:qFormat/>
    <w:rsid w:val="0030323C"/>
    <w:rPr>
      <w:b w:val="0"/>
      <w:sz w:val="72"/>
      <w:szCs w:val="72"/>
      <w:lang w:val="en-NZ"/>
    </w:rPr>
  </w:style>
  <w:style w:type="character" w:customStyle="1" w:styleId="QuoteChar">
    <w:name w:val="Quote Char"/>
    <w:basedOn w:val="DefaultParagraphFont"/>
    <w:link w:val="Quote"/>
    <w:rsid w:val="00303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323C"/>
    <w:pPr>
      <w:pageBreakBefore/>
    </w:pPr>
  </w:style>
  <w:style w:type="paragraph" w:customStyle="1" w:styleId="Border">
    <w:name w:val="Border"/>
    <w:basedOn w:val="Normal"/>
    <w:qFormat/>
    <w:rsid w:val="003032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323C"/>
    <w:rPr>
      <w:b/>
      <w:bCs/>
      <w:i/>
      <w:iCs/>
      <w:color w:val="auto"/>
    </w:rPr>
  </w:style>
  <w:style w:type="paragraph" w:styleId="IntenseQuote">
    <w:name w:val="Intense Quote"/>
    <w:basedOn w:val="Normal"/>
    <w:next w:val="Normal"/>
    <w:link w:val="IntenseQuoteChar"/>
    <w:uiPriority w:val="30"/>
    <w:qFormat/>
    <w:rsid w:val="003032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32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323C"/>
    <w:rPr>
      <w:smallCaps/>
      <w:color w:val="auto"/>
      <w:u w:val="single"/>
    </w:rPr>
  </w:style>
  <w:style w:type="character" w:styleId="IntenseReference">
    <w:name w:val="Intense Reference"/>
    <w:basedOn w:val="DefaultParagraphFont"/>
    <w:uiPriority w:val="32"/>
    <w:qFormat/>
    <w:rsid w:val="0030323C"/>
    <w:rPr>
      <w:b/>
      <w:bCs/>
      <w:smallCaps/>
      <w:color w:val="auto"/>
      <w:spacing w:val="5"/>
      <w:u w:val="single"/>
    </w:rPr>
  </w:style>
  <w:style w:type="paragraph" w:customStyle="1" w:styleId="2ColumnHeading">
    <w:name w:val="2Column Heading"/>
    <w:basedOn w:val="BodyText"/>
    <w:qFormat/>
    <w:rsid w:val="0030323C"/>
    <w:pPr>
      <w:spacing w:after="60"/>
      <w:ind w:left="-2268"/>
    </w:pPr>
    <w:rPr>
      <w:b/>
    </w:rPr>
  </w:style>
  <w:style w:type="paragraph" w:customStyle="1" w:styleId="Heading1TOC">
    <w:name w:val="Heading1 TOC"/>
    <w:basedOn w:val="Normal"/>
    <w:qFormat/>
    <w:rsid w:val="0030323C"/>
    <w:pPr>
      <w:spacing w:before="240" w:after="120"/>
    </w:pPr>
    <w:rPr>
      <w:rFonts w:ascii="Times New Roman" w:hAnsi="Times New Roman"/>
      <w:b/>
      <w:sz w:val="32"/>
    </w:rPr>
  </w:style>
  <w:style w:type="paragraph" w:customStyle="1" w:styleId="Heading2TOC">
    <w:name w:val="Heading2 TOC"/>
    <w:basedOn w:val="Normal"/>
    <w:qFormat/>
    <w:rsid w:val="0030323C"/>
    <w:pPr>
      <w:spacing w:before="240" w:after="60"/>
    </w:pPr>
    <w:rPr>
      <w:rFonts w:ascii="Times New Roman" w:hAnsi="Times New Roman"/>
      <w:b/>
      <w:sz w:val="28"/>
    </w:rPr>
  </w:style>
  <w:style w:type="character" w:customStyle="1" w:styleId="Underline">
    <w:name w:val="Underline"/>
    <w:basedOn w:val="DefaultParagraphFont"/>
    <w:qFormat/>
    <w:rsid w:val="0030323C"/>
    <w:rPr>
      <w:u w:val="single"/>
    </w:rPr>
  </w:style>
  <w:style w:type="character" w:customStyle="1" w:styleId="BoldandItalics">
    <w:name w:val="Bold and Italics"/>
    <w:qFormat/>
    <w:rsid w:val="0030323C"/>
    <w:rPr>
      <w:b/>
      <w:i/>
      <w:u w:val="none"/>
    </w:rPr>
  </w:style>
  <w:style w:type="paragraph" w:styleId="BalloonText">
    <w:name w:val="Balloon Text"/>
    <w:basedOn w:val="Normal"/>
    <w:link w:val="BalloonTextChar"/>
    <w:rsid w:val="0030323C"/>
    <w:rPr>
      <w:rFonts w:ascii="Tahoma" w:hAnsi="Tahoma" w:cs="Tahoma"/>
      <w:sz w:val="16"/>
      <w:szCs w:val="16"/>
    </w:rPr>
  </w:style>
  <w:style w:type="character" w:customStyle="1" w:styleId="BalloonTextChar">
    <w:name w:val="Balloon Text Char"/>
    <w:basedOn w:val="DefaultParagraphFont"/>
    <w:link w:val="BalloonText"/>
    <w:rsid w:val="003032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32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32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323C"/>
    <w:rPr>
      <w:b/>
      <w:color w:val="660033"/>
      <w:spacing w:val="0"/>
    </w:rPr>
  </w:style>
  <w:style w:type="paragraph" w:customStyle="1" w:styleId="Nameditemlist">
    <w:name w:val="Named item list"/>
    <w:basedOn w:val="BodyText"/>
    <w:qFormat/>
    <w:rsid w:val="0030323C"/>
    <w:pPr>
      <w:tabs>
        <w:tab w:val="left" w:pos="2835"/>
      </w:tabs>
      <w:ind w:left="2835" w:hanging="2835"/>
    </w:pPr>
  </w:style>
  <w:style w:type="paragraph" w:customStyle="1" w:styleId="BodyTextnopadding">
    <w:name w:val="Body Text no padding"/>
    <w:basedOn w:val="BodyText"/>
    <w:qFormat/>
    <w:rsid w:val="0030323C"/>
    <w:pPr>
      <w:spacing w:before="0" w:after="0"/>
    </w:pPr>
  </w:style>
  <w:style w:type="paragraph" w:customStyle="1" w:styleId="BodyTextBold">
    <w:name w:val="Body Text Bold"/>
    <w:basedOn w:val="BodyText"/>
    <w:qFormat/>
    <w:rsid w:val="0030323C"/>
    <w:rPr>
      <w:b/>
    </w:rPr>
  </w:style>
  <w:style w:type="character" w:styleId="Hyperlink">
    <w:name w:val="Hyperlink"/>
    <w:basedOn w:val="DefaultParagraphFont"/>
    <w:uiPriority w:val="99"/>
    <w:unhideWhenUsed/>
    <w:rsid w:val="008639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734</Words>
  <Characters>5007</Characters>
  <Application>Microsoft Office Word</Application>
  <DocSecurity>0</DocSecurity>
  <Lines>161</Lines>
  <Paragraphs>117</Paragraphs>
  <ScaleCrop>false</ScaleCrop>
  <Company>Author-it Software Corporation Ltd.</Company>
  <LinksUpToDate>false</LinksUpToDate>
  <CharactersWithSpaces>5624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MSTAT5004 Manipulate fabrics to create new finishes</dc:title>
  <dc:subject>Approved</dc:subject>
  <dc:creator>Skills Insight</dc:creator>
  <cp:keywords>Release: 1</cp:keywords>
  <dc:description>Review Date: 12 April 2008</dc:description>
  <cp:lastModifiedBy>HSD_TPCMSd.prod</cp:lastModifiedBy>
  <cp:revision>3</cp:revision>
  <dcterms:created xsi:type="dcterms:W3CDTF">2025-03-01T13:02:00Z</dcterms:created>
  <dcterms:modified xsi:type="dcterms:W3CDTF">2025-03-01T13:02:00Z</dcterms:modified>
</cp:coreProperties>
</file>