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02E3" w:rsidP="002E02E3">
      <w:pPr>
        <w:pStyle w:val="Title"/>
      </w:pPr>
      <w:r>
        <w:fldChar w:fldCharType="begin"/>
      </w:r>
      <w:r>
        <w:instrText xml:space="preserve"> TITLE   \* MERGEFORMAT </w:instrText>
      </w:r>
      <w:r>
        <w:fldChar w:fldCharType="separate"/>
      </w:r>
      <w:r>
        <w:t>Assessment Requirements for MSTAT4018 Use colourisation techniques on fabrics</w:t>
      </w:r>
      <w:r>
        <w:fldChar w:fldCharType="end"/>
      </w:r>
    </w:p>
    <w:p w:rsidR="002E02E3" w:rsidP="002E02E3">
      <w:pPr>
        <w:pStyle w:val="Version"/>
        <w:sectPr w:rsidSect="008C00F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00F3" w:rsidP="008C00F3">
      <w:pPr>
        <w:pStyle w:val="SuperHeading"/>
      </w:pPr>
      <w:r w:rsidRPr="008C00F3">
        <w:t>Assessment Requirements for MSTAT4018 Use colourisation techniques on fabrics</w:t>
      </w:r>
    </w:p>
    <w:p w:rsidR="00000000" w:rsidRPr="008C00F3" w:rsidP="008C00F3">
      <w:pPr>
        <w:pStyle w:val="Heading1"/>
      </w:pPr>
      <w:bookmarkStart w:id="1" w:name="O_1255565"/>
      <w:bookmarkEnd w:id="1"/>
      <w:r w:rsidRPr="008C00F3">
        <w:t>Modification History</w:t>
      </w:r>
    </w:p>
    <w:p w:rsidR="00000000" w:rsidRPr="008C00F3" w:rsidP="002E02E3">
      <w:pPr>
        <w:pStyle w:val="BodyText"/>
      </w:pPr>
      <w:r w:rsidRPr="008C00F3">
        <w:t>Release 1. Unit Code and Application changed. Prerequisite units removed. Elements and Performance Criteria simplified </w:t>
      </w:r>
      <w:r w:rsidRPr="008C00F3">
        <w:t xml:space="preserve">with content combined into two elements. Foundation Skills field populated. Range of Conditions removed with relevant information moved to Knowledge Evidence. Assessment Requirements clarified with generic foundation skills statements moved to appropriate </w:t>
      </w:r>
      <w:r w:rsidRPr="008C00F3">
        <w:t>section and duplication with Performance Criteria removed. Supersedes and is not equivalent to MSTFD4019 Use colourisation techniques on fabrics.</w:t>
      </w:r>
    </w:p>
    <w:p w:rsidR="00000000" w:rsidRPr="008C00F3" w:rsidP="008C00F3">
      <w:pPr>
        <w:pStyle w:val="Heading1"/>
      </w:pPr>
      <w:bookmarkStart w:id="2" w:name="O_1255566"/>
      <w:bookmarkEnd w:id="2"/>
      <w:r w:rsidRPr="008C00F3">
        <w:t>Performance Evidence</w:t>
      </w:r>
    </w:p>
    <w:p w:rsidR="00000000" w:rsidRPr="008C00F3" w:rsidP="002E02E3">
      <w:pPr>
        <w:pStyle w:val="BodyText"/>
      </w:pPr>
      <w:r w:rsidRPr="008C00F3">
        <w:t xml:space="preserve">There must be evidence the candidate has completed the tasks outlined </w:t>
      </w:r>
      <w:r w:rsidRPr="008C00F3">
        <w:t>in the elements and performance criteria of this unit, and demonstrated the ability to:</w:t>
      </w:r>
    </w:p>
    <w:p w:rsidR="00000000" w:rsidRPr="008C00F3" w:rsidP="008C00F3">
      <w:pPr>
        <w:pStyle w:val="ListBullet"/>
      </w:pPr>
      <w:r w:rsidRPr="008C00F3">
        <w:t>use colourisation techniques to achieve required outcomes with work to collectively involve the following in any combination:</w:t>
      </w:r>
    </w:p>
    <w:p w:rsidR="00000000" w:rsidRPr="008C00F3" w:rsidP="008C00F3">
      <w:pPr>
        <w:pStyle w:val="ListBullet2"/>
      </w:pPr>
      <w:r w:rsidRPr="008C00F3">
        <w:t>use of at least three different techniqu</w:t>
      </w:r>
      <w:r w:rsidRPr="008C00F3">
        <w:t>es</w:t>
      </w:r>
    </w:p>
    <w:p w:rsidR="00000000" w:rsidRPr="008C00F3" w:rsidP="008C00F3">
      <w:pPr>
        <w:pStyle w:val="ListBullet2"/>
      </w:pPr>
      <w:r w:rsidRPr="008C00F3">
        <w:t xml:space="preserve">colourisation of at least three different fabrics. </w:t>
      </w:r>
    </w:p>
    <w:p w:rsidR="00000000" w:rsidRPr="008C00F3" w:rsidP="008C00F3">
      <w:pPr>
        <w:pStyle w:val="AllowPageBreak"/>
      </w:pPr>
    </w:p>
    <w:p w:rsidR="00000000" w:rsidRPr="008C00F3" w:rsidP="008C00F3">
      <w:pPr>
        <w:pStyle w:val="Heading1"/>
      </w:pPr>
      <w:bookmarkStart w:id="3" w:name="O_1255567"/>
      <w:bookmarkEnd w:id="3"/>
      <w:r w:rsidRPr="008C00F3">
        <w:t>Knowledge Evidence</w:t>
      </w:r>
    </w:p>
    <w:p w:rsidR="00000000" w:rsidRPr="008C00F3" w:rsidP="002E02E3">
      <w:pPr>
        <w:pStyle w:val="BodyText"/>
      </w:pPr>
      <w:r w:rsidRPr="008C00F3">
        <w:t>There must be evidence the candidate has knowledge of:</w:t>
      </w:r>
    </w:p>
    <w:p w:rsidR="00000000" w:rsidRPr="008C00F3" w:rsidP="008C00F3">
      <w:pPr>
        <w:pStyle w:val="ListBullet"/>
      </w:pPr>
      <w:r w:rsidRPr="008C00F3">
        <w:t>key information about knitted, woven and non-woven fabrics, including:</w:t>
      </w:r>
    </w:p>
    <w:p w:rsidR="00000000" w:rsidRPr="008C00F3" w:rsidP="008C00F3">
      <w:pPr>
        <w:pStyle w:val="ListBullet2"/>
      </w:pPr>
      <w:r w:rsidRPr="008C00F3">
        <w:t>uses and performance characteristic</w:t>
      </w:r>
      <w:r w:rsidRPr="008C00F3">
        <w:t xml:space="preserve">s </w:t>
      </w:r>
    </w:p>
    <w:p w:rsidR="00000000" w:rsidRPr="008C00F3" w:rsidP="008C00F3">
      <w:pPr>
        <w:pStyle w:val="ListBullet2"/>
      </w:pPr>
      <w:r w:rsidRPr="008C00F3">
        <w:t xml:space="preserve">effects of colourisation </w:t>
      </w:r>
    </w:p>
    <w:p w:rsidR="00000000" w:rsidRPr="008C00F3" w:rsidP="008C00F3">
      <w:pPr>
        <w:pStyle w:val="ListBullet2"/>
      </w:pPr>
      <w:r w:rsidRPr="008C00F3">
        <w:t xml:space="preserve">information resources </w:t>
      </w:r>
    </w:p>
    <w:p w:rsidR="00000000" w:rsidRPr="008C00F3" w:rsidP="008C00F3">
      <w:pPr>
        <w:pStyle w:val="ListBullet"/>
      </w:pPr>
      <w:r w:rsidRPr="008C00F3">
        <w:t>uses of colour to create design features and details, including:</w:t>
      </w:r>
    </w:p>
    <w:p w:rsidR="00000000" w:rsidRPr="008C00F3" w:rsidP="008C00F3">
      <w:pPr>
        <w:pStyle w:val="ListBullet2"/>
      </w:pPr>
      <w:r w:rsidRPr="008C00F3">
        <w:t xml:space="preserve">dyeing fabrics to match </w:t>
      </w:r>
    </w:p>
    <w:p w:rsidR="00000000" w:rsidRPr="008C00F3" w:rsidP="008C00F3">
      <w:pPr>
        <w:pStyle w:val="ListBullet2"/>
      </w:pPr>
      <w:r w:rsidRPr="008C00F3">
        <w:t>layer-print applications</w:t>
      </w:r>
    </w:p>
    <w:p w:rsidR="00000000" w:rsidRPr="008C00F3" w:rsidP="008C00F3">
      <w:pPr>
        <w:pStyle w:val="ListBullet2"/>
      </w:pPr>
      <w:r w:rsidRPr="008C00F3">
        <w:t xml:space="preserve">mixing unique colour combinations </w:t>
      </w:r>
    </w:p>
    <w:p w:rsidR="00000000" w:rsidRPr="008C00F3" w:rsidP="008C00F3">
      <w:pPr>
        <w:pStyle w:val="ListBullet2"/>
      </w:pPr>
      <w:r w:rsidRPr="008C00F3">
        <w:t>subtracting colour to create print design</w:t>
      </w:r>
    </w:p>
    <w:p w:rsidR="00000000" w:rsidRPr="008C00F3" w:rsidP="008C00F3">
      <w:pPr>
        <w:pStyle w:val="ListBullet2"/>
      </w:pPr>
      <w:r w:rsidRPr="008C00F3">
        <w:t>emphasising texture and patterns</w:t>
      </w:r>
    </w:p>
    <w:p w:rsidR="00000000" w:rsidRPr="008C00F3" w:rsidP="008C00F3">
      <w:pPr>
        <w:pStyle w:val="ListBullet"/>
      </w:pPr>
      <w:r w:rsidRPr="008C00F3">
        <w:t>closed loop processes and their benefits</w:t>
      </w:r>
    </w:p>
    <w:p w:rsidR="00000000" w:rsidRPr="008C00F3" w:rsidP="008C00F3">
      <w:pPr>
        <w:pStyle w:val="ListBullet"/>
      </w:pPr>
      <w:r w:rsidRPr="008C00F3">
        <w:t>colourisation techniques and associated safety requirements, including:</w:t>
      </w:r>
    </w:p>
    <w:p w:rsidR="00000000" w:rsidRPr="008C00F3" w:rsidP="008C00F3">
      <w:pPr>
        <w:pStyle w:val="ListBullet2"/>
      </w:pPr>
      <w:r w:rsidRPr="008C00F3">
        <w:t>dyeing (shibori and resist (batik))</w:t>
      </w:r>
    </w:p>
    <w:p w:rsidR="00000000" w:rsidRPr="008C00F3" w:rsidP="008C00F3">
      <w:pPr>
        <w:pStyle w:val="ListBullet2"/>
      </w:pPr>
      <w:r w:rsidRPr="008C00F3">
        <w:t>printing (block, silk screen, transfer, roller and stencilling)</w:t>
      </w:r>
    </w:p>
    <w:p w:rsidR="00000000" w:rsidRPr="008C00F3" w:rsidP="008C00F3">
      <w:pPr>
        <w:pStyle w:val="ListBullet"/>
      </w:pPr>
      <w:r w:rsidRPr="008C00F3">
        <w:t>effects</w:t>
      </w:r>
      <w:r w:rsidRPr="008C00F3">
        <w:t xml:space="preserve"> of colourisation on the designed product</w:t>
      </w:r>
    </w:p>
    <w:p w:rsidR="00000000" w:rsidRPr="008C00F3" w:rsidP="008C00F3">
      <w:pPr>
        <w:pStyle w:val="ListBullet"/>
      </w:pPr>
      <w:r w:rsidRPr="008C00F3">
        <w:t>types of process and outcome information to be recorded for future reference and use.</w:t>
      </w:r>
    </w:p>
    <w:p w:rsidR="00000000" w:rsidRPr="008C00F3" w:rsidP="008C00F3">
      <w:pPr>
        <w:pStyle w:val="AllowPageBreak"/>
      </w:pPr>
    </w:p>
    <w:p w:rsidR="00000000" w:rsidRPr="008C00F3" w:rsidP="008C00F3">
      <w:pPr>
        <w:pStyle w:val="Heading1"/>
      </w:pPr>
      <w:bookmarkStart w:id="4" w:name="O_1255568"/>
      <w:bookmarkEnd w:id="4"/>
      <w:r w:rsidRPr="008C00F3">
        <w:t>Assessment Conditions</w:t>
      </w:r>
    </w:p>
    <w:p w:rsidR="00000000" w:rsidRPr="008C00F3" w:rsidP="002E02E3">
      <w:pPr>
        <w:pStyle w:val="BodyText"/>
      </w:pPr>
      <w:r w:rsidRPr="008C00F3">
        <w:t>Skills must have been demonstrated in the workplace or in a simulated environment that reflects workplace conditions and contingencies. The following conditions must be met for this unit:</w:t>
      </w:r>
    </w:p>
    <w:p w:rsidR="00000000" w:rsidRPr="008C00F3" w:rsidP="008C00F3">
      <w:pPr>
        <w:pStyle w:val="ListBullet"/>
      </w:pPr>
      <w:r w:rsidRPr="008C00F3">
        <w:t>use of suitable facilities, equipment and resources, including:</w:t>
      </w:r>
    </w:p>
    <w:p w:rsidR="00000000" w:rsidRPr="008C00F3" w:rsidP="008C00F3">
      <w:pPr>
        <w:pStyle w:val="ListBullet2"/>
      </w:pPr>
      <w:r w:rsidRPr="008C00F3">
        <w:t>de</w:t>
      </w:r>
      <w:r w:rsidRPr="008C00F3">
        <w:t xml:space="preserve">sign information </w:t>
      </w:r>
    </w:p>
    <w:p w:rsidR="00000000" w:rsidRPr="008C00F3" w:rsidP="008C00F3">
      <w:pPr>
        <w:pStyle w:val="ListBullet2"/>
      </w:pPr>
      <w:r w:rsidRPr="008C00F3">
        <w:t>fabrics for colourisation</w:t>
      </w:r>
    </w:p>
    <w:p w:rsidR="00000000" w:rsidRPr="008C00F3" w:rsidP="008C00F3">
      <w:pPr>
        <w:pStyle w:val="ListBullet2"/>
      </w:pPr>
      <w:r w:rsidRPr="008C00F3">
        <w:t>colourisation printing equipment and consumables.</w:t>
      </w:r>
    </w:p>
    <w:p w:rsidR="00000000" w:rsidRPr="008C00F3" w:rsidP="002E02E3">
      <w:pPr>
        <w:pStyle w:val="BodyText"/>
      </w:pPr>
      <w:r w:rsidRPr="008C00F3">
        <w:t>Assessors must satisfy the NVR/AQTF mandatory competency requirements for assessors.</w:t>
      </w:r>
    </w:p>
    <w:p w:rsidR="00000000" w:rsidRPr="008C00F3" w:rsidP="008C00F3">
      <w:pPr>
        <w:pStyle w:val="Heading1"/>
      </w:pPr>
      <w:bookmarkStart w:id="5" w:name="O_1255571"/>
      <w:bookmarkEnd w:id="5"/>
      <w:r w:rsidRPr="008C00F3">
        <w:t>Links</w:t>
      </w:r>
    </w:p>
    <w:p w:rsidR="00000000" w:rsidRPr="008C00F3" w:rsidP="002E02E3">
      <w:pPr>
        <w:pStyle w:val="BodyText"/>
      </w:pPr>
      <w:r w:rsidRPr="008C00F3">
        <w:t xml:space="preserve">Companion Volume implementation guides are found in </w:t>
      </w:r>
      <w:r w:rsidRPr="008C00F3">
        <w:t xml:space="preserve">VETNet - </w:t>
      </w:r>
      <w:r>
        <w:fldChar w:fldCharType="begin"/>
      </w:r>
      <w:r>
        <w:instrText xml:space="preserve"> HYPERLINK "https://vetnet.gov.au/Pages/TrainingDocs.aspx?q=a203ec5c-de7d-406b-b3e1-8f1a9b76e92e" </w:instrText>
      </w:r>
      <w:r>
        <w:fldChar w:fldCharType="separate"/>
      </w:r>
      <w:r w:rsidRPr="0005649C">
        <w:rPr>
          <w:rStyle w:val="Hyperlink"/>
        </w:rPr>
        <w:t>https://vetnet.gov.au/Pages/TrainingDocs.aspx?q=a203ec5c-de7d-406b-b3e1-8f1a9b76e92e</w:t>
      </w:r>
      <w:r>
        <w:fldChar w:fldCharType="end"/>
      </w:r>
    </w:p>
    <w:p w:rsidR="00000000" w:rsidRPr="008C00F3" w:rsidP="008C00F3"/>
    <w:sectPr w:rsidSect="008C00F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0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0F3" w:rsidRPr="002E02E3" w:rsidP="002E02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0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2E3" w:rsidP="008C00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E02E3" w:rsidP="008C00F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E02E3" w:rsidP="008C00F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0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2E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C00F3" w:rsidRPr="002E02E3" w:rsidP="002E02E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0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02E3" w:rsidRPr="002D2AF8" w:rsidP="008C00F3">
    <w:pPr>
      <w:pStyle w:val="Header"/>
      <w:framePr w:wrap="around"/>
    </w:pPr>
    <w:r>
      <w:fldChar w:fldCharType="begin"/>
    </w:r>
    <w:r>
      <w:instrText xml:space="preserve"> TITLE   \* MERGEFORMAT </w:instrText>
    </w:r>
    <w:r>
      <w:fldChar w:fldCharType="separate"/>
    </w:r>
    <w:r>
      <w:t>Assessment Requirements for MSTAT4018 Use colourisation techniques on fabrics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2E02E3" w:rsidP="008C00F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28EF8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522CF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4DEF1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00F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00F3"/>
    <w:pPr>
      <w:spacing w:before="360" w:after="60"/>
      <w:outlineLvl w:val="0"/>
    </w:pPr>
    <w:rPr>
      <w:sz w:val="32"/>
    </w:rPr>
  </w:style>
  <w:style w:type="paragraph" w:styleId="Heading2">
    <w:name w:val="heading 2"/>
    <w:basedOn w:val="HeadingBase"/>
    <w:next w:val="BodyText"/>
    <w:link w:val="Heading2Char"/>
    <w:qFormat/>
    <w:rsid w:val="008C00F3"/>
    <w:pPr>
      <w:keepLines/>
      <w:spacing w:before="240" w:after="120"/>
      <w:outlineLvl w:val="1"/>
    </w:pPr>
    <w:rPr>
      <w:sz w:val="28"/>
      <w:szCs w:val="40"/>
    </w:rPr>
  </w:style>
  <w:style w:type="paragraph" w:styleId="Heading3">
    <w:name w:val="heading 3"/>
    <w:basedOn w:val="HeadingBase"/>
    <w:next w:val="BodyText"/>
    <w:link w:val="Heading3Char"/>
    <w:qFormat/>
    <w:rsid w:val="008C00F3"/>
    <w:pPr>
      <w:spacing w:before="180" w:after="120"/>
      <w:outlineLvl w:val="2"/>
    </w:pPr>
    <w:rPr>
      <w:spacing w:val="-10"/>
      <w:kern w:val="32"/>
    </w:rPr>
  </w:style>
  <w:style w:type="paragraph" w:styleId="Heading4">
    <w:name w:val="heading 4"/>
    <w:basedOn w:val="HeadingBase"/>
    <w:next w:val="BodyText"/>
    <w:link w:val="Heading4Char"/>
    <w:qFormat/>
    <w:rsid w:val="008C00F3"/>
    <w:pPr>
      <w:spacing w:before="160" w:after="120"/>
      <w:outlineLvl w:val="3"/>
    </w:pPr>
    <w:rPr>
      <w:sz w:val="22"/>
    </w:rPr>
  </w:style>
  <w:style w:type="paragraph" w:styleId="Heading5">
    <w:name w:val="heading 5"/>
    <w:basedOn w:val="HeadingBase"/>
    <w:next w:val="Normal"/>
    <w:link w:val="Heading5Char"/>
    <w:qFormat/>
    <w:rsid w:val="008C00F3"/>
    <w:pPr>
      <w:spacing w:before="80"/>
      <w:outlineLvl w:val="4"/>
    </w:pPr>
    <w:rPr>
      <w:color w:val="918585"/>
      <w:sz w:val="20"/>
    </w:rPr>
  </w:style>
  <w:style w:type="paragraph" w:styleId="Heading6">
    <w:name w:val="heading 6"/>
    <w:basedOn w:val="HeadingBase"/>
    <w:next w:val="Normal"/>
    <w:link w:val="Heading6Char"/>
    <w:qFormat/>
    <w:rsid w:val="008C00F3"/>
    <w:pPr>
      <w:spacing w:before="60"/>
      <w:outlineLvl w:val="5"/>
    </w:pPr>
    <w:rPr>
      <w:color w:val="918585"/>
      <w:sz w:val="20"/>
    </w:rPr>
  </w:style>
  <w:style w:type="paragraph" w:styleId="Heading7">
    <w:name w:val="heading 7"/>
    <w:basedOn w:val="Normal"/>
    <w:next w:val="Normal"/>
    <w:link w:val="Heading7Char"/>
    <w:qFormat/>
    <w:rsid w:val="008C00F3"/>
    <w:pPr>
      <w:ind w:left="720"/>
      <w:outlineLvl w:val="6"/>
    </w:pPr>
    <w:rPr>
      <w:i/>
    </w:rPr>
  </w:style>
  <w:style w:type="paragraph" w:styleId="Heading8">
    <w:name w:val="heading 8"/>
    <w:basedOn w:val="Normal"/>
    <w:next w:val="Normal"/>
    <w:link w:val="Heading8Char"/>
    <w:qFormat/>
    <w:rsid w:val="008C00F3"/>
    <w:pPr>
      <w:ind w:left="720"/>
      <w:outlineLvl w:val="7"/>
    </w:pPr>
    <w:rPr>
      <w:i/>
    </w:rPr>
  </w:style>
  <w:style w:type="paragraph" w:styleId="Heading9">
    <w:name w:val="heading 9"/>
    <w:basedOn w:val="Normal"/>
    <w:next w:val="Normal"/>
    <w:link w:val="Heading9Char"/>
    <w:qFormat/>
    <w:rsid w:val="008C00F3"/>
    <w:pPr>
      <w:ind w:left="720"/>
      <w:outlineLvl w:val="8"/>
    </w:pPr>
    <w:rPr>
      <w:i/>
    </w:rPr>
  </w:style>
  <w:style w:type="character" w:default="1" w:styleId="DefaultParagraphFont">
    <w:name w:val="Default Paragraph Font"/>
    <w:uiPriority w:val="1"/>
    <w:unhideWhenUsed/>
    <w:rsid w:val="008C00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00F3"/>
  </w:style>
  <w:style w:type="character" w:customStyle="1" w:styleId="Heading1Char">
    <w:name w:val="Heading 1 Char"/>
    <w:basedOn w:val="DefaultParagraphFont"/>
    <w:link w:val="Heading1"/>
    <w:rsid w:val="008C00F3"/>
    <w:rPr>
      <w:rFonts w:ascii="Times New Roman" w:eastAsia="Times New Roman" w:hAnsi="Times New Roman" w:cs="Times New Roman"/>
      <w:b/>
      <w:sz w:val="32"/>
      <w:szCs w:val="20"/>
      <w:lang w:eastAsia="en-US"/>
    </w:rPr>
  </w:style>
  <w:style w:type="paragraph" w:styleId="BodyText">
    <w:name w:val="Body Text"/>
    <w:basedOn w:val="Normal"/>
    <w:link w:val="BodyTextChar"/>
    <w:rsid w:val="008C00F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C00F3"/>
    <w:rPr>
      <w:rFonts w:ascii="Times New Roman" w:eastAsia="Times New Roman" w:hAnsi="Times New Roman" w:cs="Times New Roman"/>
      <w:sz w:val="24"/>
      <w:lang w:eastAsia="en-US"/>
    </w:rPr>
  </w:style>
  <w:style w:type="paragraph" w:styleId="ListBullet">
    <w:name w:val="List Bullet"/>
    <w:basedOn w:val="List"/>
    <w:rsid w:val="008C00F3"/>
    <w:pPr>
      <w:numPr>
        <w:numId w:val="12"/>
      </w:numPr>
      <w:tabs>
        <w:tab w:val="clear" w:pos="340"/>
      </w:tabs>
      <w:spacing w:before="40" w:after="40"/>
    </w:pPr>
  </w:style>
  <w:style w:type="paragraph" w:styleId="ListBullet2">
    <w:name w:val="List Bullet 2"/>
    <w:basedOn w:val="List2"/>
    <w:rsid w:val="008C00F3"/>
    <w:pPr>
      <w:numPr>
        <w:numId w:val="13"/>
      </w:numPr>
      <w:tabs>
        <w:tab w:val="clear" w:pos="680"/>
      </w:tabs>
    </w:pPr>
  </w:style>
  <w:style w:type="paragraph" w:customStyle="1" w:styleId="SuperHeading">
    <w:name w:val="SuperHeading"/>
    <w:basedOn w:val="Normal"/>
    <w:rsid w:val="008C00F3"/>
    <w:pPr>
      <w:spacing w:before="240" w:after="120"/>
      <w:outlineLvl w:val="0"/>
    </w:pPr>
    <w:rPr>
      <w:rFonts w:ascii="Times New Roman" w:hAnsi="Times New Roman"/>
      <w:b/>
      <w:sz w:val="32"/>
    </w:rPr>
  </w:style>
  <w:style w:type="paragraph" w:customStyle="1" w:styleId="AllowPageBreak">
    <w:name w:val="AllowPageBreak"/>
    <w:rsid w:val="008C00F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C00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00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00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00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00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00F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00F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00F3"/>
    <w:rPr>
      <w:rFonts w:ascii="Courier New" w:eastAsia="Times New Roman" w:hAnsi="Courier New" w:cs="Times New Roman"/>
      <w:i/>
      <w:szCs w:val="20"/>
      <w:lang w:eastAsia="en-US"/>
    </w:rPr>
  </w:style>
  <w:style w:type="paragraph" w:customStyle="1" w:styleId="HeadingBase">
    <w:name w:val="Heading Base"/>
    <w:rsid w:val="008C00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00F3"/>
    <w:pPr>
      <w:tabs>
        <w:tab w:val="right" w:leader="dot" w:pos="9072"/>
      </w:tabs>
      <w:ind w:left="567"/>
    </w:pPr>
    <w:rPr>
      <w:szCs w:val="22"/>
    </w:rPr>
  </w:style>
  <w:style w:type="paragraph" w:customStyle="1" w:styleId="TOCBase">
    <w:name w:val="TOC Base"/>
    <w:rsid w:val="008C00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00F3"/>
    <w:pPr>
      <w:tabs>
        <w:tab w:val="right" w:leader="dot" w:pos="9072"/>
      </w:tabs>
      <w:spacing w:before="40" w:after="40"/>
      <w:ind w:left="284"/>
    </w:pPr>
    <w:rPr>
      <w:rFonts w:ascii="Times New Roman" w:hAnsi="Times New Roman"/>
    </w:rPr>
  </w:style>
  <w:style w:type="paragraph" w:styleId="TOC1">
    <w:name w:val="toc 1"/>
    <w:basedOn w:val="TOCBase"/>
    <w:next w:val="Normal"/>
    <w:rsid w:val="008C00F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C00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00F3"/>
    <w:rPr>
      <w:rFonts w:ascii="Times New Roman" w:eastAsia="Times New Roman" w:hAnsi="Times New Roman" w:cs="Times New Roman"/>
      <w:sz w:val="16"/>
      <w:lang w:eastAsia="en-US"/>
    </w:rPr>
  </w:style>
  <w:style w:type="paragraph" w:styleId="Title">
    <w:name w:val="Title"/>
    <w:basedOn w:val="HeadingBase"/>
    <w:link w:val="TitleChar"/>
    <w:qFormat/>
    <w:rsid w:val="008C00F3"/>
    <w:pPr>
      <w:spacing w:before="5040"/>
      <w:jc w:val="center"/>
    </w:pPr>
    <w:rPr>
      <w:sz w:val="48"/>
      <w:szCs w:val="72"/>
      <w:lang w:val="en-US"/>
    </w:rPr>
  </w:style>
  <w:style w:type="character" w:customStyle="1" w:styleId="TitleChar">
    <w:name w:val="Title Char"/>
    <w:basedOn w:val="DefaultParagraphFont"/>
    <w:link w:val="Title"/>
    <w:rsid w:val="008C00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00F3"/>
    <w:pPr>
      <w:tabs>
        <w:tab w:val="left" w:pos="3600"/>
        <w:tab w:val="left" w:pos="3958"/>
      </w:tabs>
    </w:pPr>
  </w:style>
  <w:style w:type="paragraph" w:styleId="List">
    <w:name w:val="List"/>
    <w:basedOn w:val="BodyText"/>
    <w:next w:val="BodyText"/>
    <w:rsid w:val="008C00F3"/>
    <w:pPr>
      <w:tabs>
        <w:tab w:val="left" w:pos="340"/>
      </w:tabs>
      <w:spacing w:before="60" w:after="60"/>
      <w:ind w:left="340" w:hanging="340"/>
    </w:pPr>
  </w:style>
  <w:style w:type="paragraph" w:customStyle="1" w:styleId="Note">
    <w:name w:val="Note"/>
    <w:basedOn w:val="BodyText"/>
    <w:rsid w:val="008C00F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C00F3"/>
    <w:rPr>
      <w:b/>
      <w:spacing w:val="0"/>
    </w:rPr>
  </w:style>
  <w:style w:type="paragraph" w:customStyle="1" w:styleId="SuperTitle">
    <w:name w:val="SuperTitle"/>
    <w:basedOn w:val="Title"/>
    <w:rsid w:val="008C00F3"/>
    <w:pPr>
      <w:framePr w:wrap="auto" w:hAnchor="text" w:y="6049"/>
    </w:pPr>
    <w:rPr>
      <w:color w:val="000000"/>
      <w:sz w:val="40"/>
    </w:rPr>
  </w:style>
  <w:style w:type="paragraph" w:customStyle="1" w:styleId="TOCTitle">
    <w:name w:val="TOCTitle"/>
    <w:basedOn w:val="Heading1"/>
    <w:rsid w:val="008C00F3"/>
    <w:pPr>
      <w:spacing w:after="240"/>
      <w:jc w:val="center"/>
      <w:outlineLvl w:val="9"/>
    </w:pPr>
    <w:rPr>
      <w:caps/>
    </w:rPr>
  </w:style>
  <w:style w:type="paragraph" w:customStyle="1" w:styleId="Version">
    <w:name w:val="Version"/>
    <w:rsid w:val="008C00F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C00F3"/>
    <w:pPr>
      <w:keepNext w:val="0"/>
      <w:tabs>
        <w:tab w:val="right" w:pos="4176"/>
      </w:tabs>
      <w:ind w:left="198" w:hanging="198"/>
    </w:pPr>
    <w:rPr>
      <w:rFonts w:ascii="Garamond" w:hAnsi="Garamond"/>
    </w:rPr>
  </w:style>
  <w:style w:type="paragraph" w:styleId="IndexHeading">
    <w:name w:val="index heading"/>
    <w:basedOn w:val="Normal"/>
    <w:next w:val="Index1"/>
    <w:semiHidden/>
    <w:rsid w:val="008C00F3"/>
    <w:pPr>
      <w:spacing w:before="120" w:after="120"/>
    </w:pPr>
    <w:rPr>
      <w:rFonts w:ascii="Arial" w:hAnsi="Arial"/>
      <w:b/>
      <w:color w:val="918585"/>
      <w:sz w:val="24"/>
    </w:rPr>
  </w:style>
  <w:style w:type="paragraph" w:styleId="Header">
    <w:name w:val="header"/>
    <w:basedOn w:val="Normal"/>
    <w:link w:val="HeaderChar"/>
    <w:rsid w:val="008C00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00F3"/>
    <w:rPr>
      <w:rFonts w:ascii="Times New Roman" w:eastAsia="Times New Roman" w:hAnsi="Times New Roman" w:cs="Times New Roman"/>
      <w:sz w:val="16"/>
      <w:szCs w:val="20"/>
      <w:lang w:val="en-GB" w:eastAsia="en-US"/>
    </w:rPr>
  </w:style>
  <w:style w:type="paragraph" w:customStyle="1" w:styleId="Chapter">
    <w:name w:val="Chapter"/>
    <w:basedOn w:val="Normal"/>
    <w:rsid w:val="008C00F3"/>
    <w:pPr>
      <w:spacing w:before="240"/>
    </w:pPr>
    <w:rPr>
      <w:rFonts w:ascii="Times New Roman" w:hAnsi="Times New Roman"/>
      <w:smallCaps/>
      <w:spacing w:val="80"/>
      <w:sz w:val="28"/>
    </w:rPr>
  </w:style>
  <w:style w:type="paragraph" w:customStyle="1" w:styleId="InChapter">
    <w:name w:val="InChapter"/>
    <w:basedOn w:val="Heading3"/>
    <w:rsid w:val="008C00F3"/>
    <w:pPr>
      <w:spacing w:after="240"/>
      <w:outlineLvl w:val="9"/>
    </w:pPr>
    <w:rPr>
      <w:noProof/>
    </w:rPr>
  </w:style>
  <w:style w:type="paragraph" w:styleId="Index2">
    <w:name w:val="index 2"/>
    <w:basedOn w:val="Normal"/>
    <w:next w:val="Normal"/>
    <w:semiHidden/>
    <w:rsid w:val="008C00F3"/>
    <w:pPr>
      <w:tabs>
        <w:tab w:val="right" w:pos="4176"/>
      </w:tabs>
      <w:ind w:left="568" w:hanging="284"/>
    </w:pPr>
    <w:rPr>
      <w:rFonts w:ascii="Garamond" w:hAnsi="Garamond"/>
    </w:rPr>
  </w:style>
  <w:style w:type="paragraph" w:customStyle="1" w:styleId="Byline">
    <w:name w:val="Byline"/>
    <w:rsid w:val="008C00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00F3"/>
    <w:pPr>
      <w:tabs>
        <w:tab w:val="clear" w:pos="3600"/>
        <w:tab w:val="clear" w:pos="3958"/>
      </w:tabs>
      <w:jc w:val="right"/>
    </w:pPr>
  </w:style>
  <w:style w:type="character" w:styleId="Emphasis">
    <w:name w:val="Emphasis"/>
    <w:basedOn w:val="DefaultParagraphFont"/>
    <w:qFormat/>
    <w:rsid w:val="008C00F3"/>
    <w:rPr>
      <w:i/>
    </w:rPr>
  </w:style>
  <w:style w:type="paragraph" w:styleId="Caption">
    <w:name w:val="caption"/>
    <w:basedOn w:val="BodyText"/>
    <w:next w:val="Normal"/>
    <w:qFormat/>
    <w:rsid w:val="008C00F3"/>
    <w:pPr>
      <w:framePr w:w="2268" w:hSpace="181" w:vSpace="181" w:wrap="around" w:vAnchor="text" w:hAnchor="page" w:x="1135" w:y="285" w:anchorLock="1"/>
    </w:pPr>
    <w:rPr>
      <w:i/>
    </w:rPr>
  </w:style>
  <w:style w:type="paragraph" w:customStyle="1" w:styleId="MiniTOCTitle">
    <w:name w:val="MiniTOCTitle"/>
    <w:basedOn w:val="Heading4"/>
    <w:rsid w:val="008C00F3"/>
    <w:pPr>
      <w:spacing w:before="240"/>
      <w:outlineLvl w:val="9"/>
    </w:pPr>
    <w:rPr>
      <w:noProof/>
      <w:sz w:val="24"/>
    </w:rPr>
  </w:style>
  <w:style w:type="paragraph" w:customStyle="1" w:styleId="MiniTOCItem">
    <w:name w:val="MiniTOCItem"/>
    <w:basedOn w:val="ListBullet"/>
    <w:rsid w:val="008C00F3"/>
    <w:pPr>
      <w:numPr>
        <w:numId w:val="0"/>
      </w:numPr>
      <w:tabs>
        <w:tab w:val="right" w:leader="dot" w:pos="6521"/>
      </w:tabs>
      <w:spacing w:before="0" w:after="0"/>
    </w:pPr>
  </w:style>
  <w:style w:type="paragraph" w:customStyle="1" w:styleId="TOFTitle">
    <w:name w:val="TOFTitle"/>
    <w:basedOn w:val="TOCTitle"/>
    <w:rsid w:val="008C00F3"/>
  </w:style>
  <w:style w:type="paragraph" w:styleId="TableofFigures">
    <w:name w:val="table of figures"/>
    <w:basedOn w:val="Normal"/>
    <w:next w:val="Normal"/>
    <w:semiHidden/>
    <w:rsid w:val="008C00F3"/>
    <w:pPr>
      <w:tabs>
        <w:tab w:val="right" w:leader="dot" w:pos="9072"/>
      </w:tabs>
      <w:ind w:left="970" w:hanging="403"/>
    </w:pPr>
    <w:rPr>
      <w:rFonts w:ascii="Times New Roman" w:hAnsi="Times New Roman"/>
      <w:b/>
    </w:rPr>
  </w:style>
  <w:style w:type="paragraph" w:styleId="ListNumber">
    <w:name w:val="List Number"/>
    <w:basedOn w:val="List"/>
    <w:rsid w:val="008C00F3"/>
    <w:pPr>
      <w:numPr>
        <w:numId w:val="15"/>
      </w:numPr>
      <w:tabs>
        <w:tab w:val="clear" w:pos="340"/>
      </w:tabs>
    </w:pPr>
  </w:style>
  <w:style w:type="character" w:customStyle="1" w:styleId="WingdingSymbols">
    <w:name w:val="Wingding Symbols"/>
    <w:rsid w:val="008C00F3"/>
    <w:rPr>
      <w:rFonts w:ascii="Wingdings" w:hAnsi="Wingdings"/>
    </w:rPr>
  </w:style>
  <w:style w:type="paragraph" w:customStyle="1" w:styleId="TableHeading">
    <w:name w:val="Table Heading"/>
    <w:basedOn w:val="HeadingBase"/>
    <w:rsid w:val="008C00F3"/>
    <w:pPr>
      <w:keepLines/>
      <w:pBdr>
        <w:bottom w:val="single" w:sz="6" w:space="1" w:color="918585"/>
      </w:pBdr>
      <w:spacing w:before="240"/>
    </w:pPr>
  </w:style>
  <w:style w:type="character" w:customStyle="1" w:styleId="HotSpot">
    <w:name w:val="HotSpot"/>
    <w:rsid w:val="008C00F3"/>
    <w:rPr>
      <w:color w:val="0033CC"/>
      <w:u w:val="none"/>
    </w:rPr>
  </w:style>
  <w:style w:type="paragraph" w:customStyle="1" w:styleId="BodyTextRight">
    <w:name w:val="Body Text Right"/>
    <w:basedOn w:val="BodyText"/>
    <w:rsid w:val="008C00F3"/>
    <w:pPr>
      <w:spacing w:before="0" w:after="0"/>
      <w:jc w:val="right"/>
    </w:pPr>
  </w:style>
  <w:style w:type="paragraph" w:styleId="Index3">
    <w:name w:val="index 3"/>
    <w:basedOn w:val="ListNumber2"/>
    <w:next w:val="Normal"/>
    <w:semiHidden/>
    <w:rsid w:val="008C00F3"/>
    <w:pPr>
      <w:numPr>
        <w:numId w:val="0"/>
      </w:numPr>
      <w:tabs>
        <w:tab w:val="right" w:leader="dot" w:pos="4176"/>
      </w:tabs>
    </w:pPr>
  </w:style>
  <w:style w:type="paragraph" w:styleId="ListNumber2">
    <w:name w:val="List Number 2"/>
    <w:basedOn w:val="List2"/>
    <w:rsid w:val="008C00F3"/>
    <w:pPr>
      <w:numPr>
        <w:numId w:val="10"/>
      </w:numPr>
      <w:tabs>
        <w:tab w:val="clear" w:pos="1060"/>
      </w:tabs>
    </w:pPr>
  </w:style>
  <w:style w:type="paragraph" w:customStyle="1" w:styleId="MarginNote">
    <w:name w:val="Margin Note"/>
    <w:basedOn w:val="BodyText"/>
    <w:rsid w:val="008C00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00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00F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00F3"/>
    <w:rPr>
      <w:sz w:val="32"/>
    </w:rPr>
  </w:style>
  <w:style w:type="paragraph" w:customStyle="1" w:styleId="HeadingProcedure">
    <w:name w:val="Heading Procedure"/>
    <w:basedOn w:val="HeadingBase"/>
    <w:next w:val="Normal"/>
    <w:rsid w:val="008C00F3"/>
    <w:pPr>
      <w:tabs>
        <w:tab w:val="left" w:pos="0"/>
      </w:tabs>
      <w:spacing w:before="120" w:after="60"/>
    </w:pPr>
    <w:rPr>
      <w:i/>
      <w:color w:val="918585"/>
      <w:sz w:val="22"/>
    </w:rPr>
  </w:style>
  <w:style w:type="paragraph" w:customStyle="1" w:styleId="TableBodyText">
    <w:name w:val="Table Body Text"/>
    <w:basedOn w:val="BodyText"/>
    <w:rsid w:val="008C00F3"/>
    <w:pPr>
      <w:spacing w:before="60" w:after="60"/>
    </w:pPr>
  </w:style>
  <w:style w:type="paragraph" w:styleId="ListContinue">
    <w:name w:val="List Continue"/>
    <w:basedOn w:val="List"/>
    <w:rsid w:val="008C00F3"/>
    <w:pPr>
      <w:ind w:firstLine="0"/>
    </w:pPr>
  </w:style>
  <w:style w:type="paragraph" w:customStyle="1" w:styleId="ListNote">
    <w:name w:val="List Note"/>
    <w:basedOn w:val="List"/>
    <w:rsid w:val="008C00F3"/>
    <w:pPr>
      <w:pBdr>
        <w:top w:val="single" w:sz="6" w:space="2" w:color="918585"/>
        <w:bottom w:val="single" w:sz="6" w:space="2" w:color="918585"/>
      </w:pBdr>
      <w:tabs>
        <w:tab w:val="left" w:pos="1021"/>
      </w:tabs>
      <w:ind w:firstLine="0"/>
    </w:pPr>
  </w:style>
  <w:style w:type="paragraph" w:customStyle="1" w:styleId="Warning">
    <w:name w:val="Warning"/>
    <w:basedOn w:val="BodyText"/>
    <w:rsid w:val="008C00F3"/>
    <w:pPr>
      <w:shd w:val="clear" w:color="auto" w:fill="D9D9D9"/>
      <w:tabs>
        <w:tab w:val="left" w:pos="992"/>
      </w:tabs>
      <w:ind w:left="119" w:right="119"/>
    </w:pPr>
    <w:rPr>
      <w:sz w:val="20"/>
    </w:rPr>
  </w:style>
  <w:style w:type="paragraph" w:customStyle="1" w:styleId="MarginIcons">
    <w:name w:val="Margin Icons"/>
    <w:basedOn w:val="BodyText"/>
    <w:rsid w:val="008C00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00F3"/>
    <w:rPr>
      <w:rFonts w:ascii="Courier New" w:hAnsi="Courier New"/>
    </w:rPr>
  </w:style>
  <w:style w:type="paragraph" w:customStyle="1" w:styleId="NoteBullet">
    <w:name w:val="Note Bullet"/>
    <w:basedOn w:val="Note"/>
    <w:rsid w:val="008C00F3"/>
    <w:pPr>
      <w:tabs>
        <w:tab w:val="clear" w:pos="680"/>
      </w:tabs>
      <w:spacing w:before="60" w:after="60"/>
    </w:pPr>
  </w:style>
  <w:style w:type="paragraph" w:customStyle="1" w:styleId="SubHeading2">
    <w:name w:val="SubHeading2"/>
    <w:basedOn w:val="HeadingBase"/>
    <w:rsid w:val="008C00F3"/>
    <w:pPr>
      <w:spacing w:before="240" w:after="60"/>
    </w:pPr>
    <w:rPr>
      <w:sz w:val="20"/>
    </w:rPr>
  </w:style>
  <w:style w:type="paragraph" w:customStyle="1" w:styleId="SubHeading1">
    <w:name w:val="SubHeading1"/>
    <w:basedOn w:val="HeadingBase"/>
    <w:rsid w:val="008C00F3"/>
    <w:pPr>
      <w:spacing w:before="240" w:after="60"/>
    </w:pPr>
    <w:rPr>
      <w:color w:val="918585"/>
      <w:sz w:val="22"/>
    </w:rPr>
  </w:style>
  <w:style w:type="paragraph" w:customStyle="1" w:styleId="SideHeading">
    <w:name w:val="Side Heading"/>
    <w:basedOn w:val="HeadingBase"/>
    <w:rsid w:val="008C00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00F3"/>
    <w:pPr>
      <w:tabs>
        <w:tab w:val="num" w:pos="360"/>
      </w:tabs>
    </w:pPr>
  </w:style>
  <w:style w:type="paragraph" w:styleId="PlainText">
    <w:name w:val="Plain Text"/>
    <w:basedOn w:val="Normal"/>
    <w:link w:val="PlainTextChar"/>
    <w:rsid w:val="008C00F3"/>
    <w:rPr>
      <w:sz w:val="20"/>
    </w:rPr>
  </w:style>
  <w:style w:type="character" w:customStyle="1" w:styleId="PlainTextChar">
    <w:name w:val="Plain Text Char"/>
    <w:basedOn w:val="DefaultParagraphFont"/>
    <w:link w:val="PlainText"/>
    <w:rsid w:val="008C00F3"/>
    <w:rPr>
      <w:rFonts w:ascii="Courier New" w:eastAsia="Times New Roman" w:hAnsi="Courier New" w:cs="Times New Roman"/>
      <w:sz w:val="20"/>
      <w:szCs w:val="20"/>
      <w:lang w:eastAsia="en-US"/>
    </w:rPr>
  </w:style>
  <w:style w:type="character" w:customStyle="1" w:styleId="MenuOption">
    <w:name w:val="Menu Option"/>
    <w:basedOn w:val="DefaultParagraphFont"/>
    <w:rsid w:val="008C00F3"/>
    <w:rPr>
      <w:b/>
      <w:smallCaps/>
    </w:rPr>
  </w:style>
  <w:style w:type="paragraph" w:customStyle="1" w:styleId="TableListNumber">
    <w:name w:val="Table List Number"/>
    <w:basedOn w:val="ListNumber"/>
    <w:rsid w:val="008C00F3"/>
    <w:pPr>
      <w:numPr>
        <w:numId w:val="0"/>
      </w:numPr>
    </w:pPr>
  </w:style>
  <w:style w:type="paragraph" w:styleId="TOC4">
    <w:name w:val="toc 4"/>
    <w:basedOn w:val="TOCBase"/>
    <w:next w:val="Normal"/>
    <w:semiHidden/>
    <w:rsid w:val="008C00F3"/>
    <w:pPr>
      <w:tabs>
        <w:tab w:val="right" w:leader="dot" w:pos="9071"/>
      </w:tabs>
      <w:ind w:left="1701"/>
    </w:pPr>
  </w:style>
  <w:style w:type="paragraph" w:customStyle="1" w:styleId="ListAlpha">
    <w:name w:val="List Alpha"/>
    <w:basedOn w:val="List"/>
    <w:rsid w:val="008C00F3"/>
    <w:pPr>
      <w:numPr>
        <w:numId w:val="9"/>
      </w:numPr>
    </w:pPr>
  </w:style>
  <w:style w:type="paragraph" w:customStyle="1" w:styleId="ListAlpha2">
    <w:name w:val="List Alpha 2"/>
    <w:basedOn w:val="List2"/>
    <w:rsid w:val="008C00F3"/>
    <w:pPr>
      <w:numPr>
        <w:numId w:val="8"/>
      </w:numPr>
    </w:pPr>
  </w:style>
  <w:style w:type="paragraph" w:styleId="List2">
    <w:name w:val="List 2"/>
    <w:basedOn w:val="BodyText"/>
    <w:rsid w:val="008C00F3"/>
    <w:pPr>
      <w:tabs>
        <w:tab w:val="left" w:pos="680"/>
      </w:tabs>
      <w:spacing w:before="60" w:after="60"/>
      <w:ind w:left="680" w:hanging="340"/>
    </w:pPr>
  </w:style>
  <w:style w:type="paragraph" w:styleId="List3">
    <w:name w:val="List 3"/>
    <w:basedOn w:val="BodyText"/>
    <w:rsid w:val="008C00F3"/>
    <w:pPr>
      <w:tabs>
        <w:tab w:val="left" w:pos="1021"/>
      </w:tabs>
      <w:spacing w:before="60" w:after="60"/>
      <w:ind w:left="1020" w:hanging="340"/>
    </w:pPr>
  </w:style>
  <w:style w:type="paragraph" w:styleId="List4">
    <w:name w:val="List 4"/>
    <w:basedOn w:val="BodyText"/>
    <w:rsid w:val="008C00F3"/>
    <w:pPr>
      <w:tabs>
        <w:tab w:val="left" w:pos="1361"/>
      </w:tabs>
      <w:spacing w:before="60" w:after="60"/>
      <w:ind w:left="1361" w:hanging="340"/>
    </w:pPr>
  </w:style>
  <w:style w:type="paragraph" w:styleId="List5">
    <w:name w:val="List 5"/>
    <w:basedOn w:val="BodyText"/>
    <w:rsid w:val="008C00F3"/>
    <w:pPr>
      <w:tabs>
        <w:tab w:val="left" w:pos="1701"/>
      </w:tabs>
      <w:spacing w:before="60" w:after="60"/>
      <w:ind w:left="1701" w:hanging="340"/>
    </w:pPr>
  </w:style>
  <w:style w:type="paragraph" w:styleId="ListBullet3">
    <w:name w:val="List Bullet 3"/>
    <w:basedOn w:val="List3"/>
    <w:rsid w:val="008C00F3"/>
    <w:pPr>
      <w:numPr>
        <w:numId w:val="14"/>
      </w:numPr>
      <w:tabs>
        <w:tab w:val="clear" w:pos="1021"/>
      </w:tabs>
      <w:ind w:left="1037" w:hanging="357"/>
    </w:pPr>
  </w:style>
  <w:style w:type="paragraph" w:styleId="ListBullet4">
    <w:name w:val="List Bullet 4"/>
    <w:basedOn w:val="List4"/>
    <w:rsid w:val="008C00F3"/>
    <w:pPr>
      <w:numPr>
        <w:numId w:val="3"/>
      </w:numPr>
      <w:tabs>
        <w:tab w:val="clear" w:pos="1361"/>
      </w:tabs>
    </w:pPr>
  </w:style>
  <w:style w:type="paragraph" w:styleId="ListBullet5">
    <w:name w:val="List Bullet 5"/>
    <w:basedOn w:val="List5"/>
    <w:rsid w:val="008C00F3"/>
    <w:pPr>
      <w:numPr>
        <w:numId w:val="4"/>
      </w:numPr>
    </w:pPr>
  </w:style>
  <w:style w:type="paragraph" w:styleId="ListContinue2">
    <w:name w:val="List Continue 2"/>
    <w:basedOn w:val="List2"/>
    <w:rsid w:val="008C00F3"/>
    <w:pPr>
      <w:ind w:firstLine="0"/>
    </w:pPr>
  </w:style>
  <w:style w:type="paragraph" w:styleId="ListContinue3">
    <w:name w:val="List Continue 3"/>
    <w:basedOn w:val="List3"/>
    <w:rsid w:val="008C00F3"/>
    <w:pPr>
      <w:ind w:left="1021" w:firstLine="0"/>
    </w:pPr>
  </w:style>
  <w:style w:type="paragraph" w:styleId="ListContinue4">
    <w:name w:val="List Continue 4"/>
    <w:basedOn w:val="List4"/>
    <w:rsid w:val="008C00F3"/>
    <w:pPr>
      <w:ind w:firstLine="0"/>
    </w:pPr>
  </w:style>
  <w:style w:type="paragraph" w:styleId="ListContinue5">
    <w:name w:val="List Continue 5"/>
    <w:basedOn w:val="List5"/>
    <w:rsid w:val="008C00F3"/>
    <w:pPr>
      <w:ind w:firstLine="0"/>
    </w:pPr>
  </w:style>
  <w:style w:type="paragraph" w:styleId="ListNumber3">
    <w:name w:val="List Number 3"/>
    <w:basedOn w:val="List3"/>
    <w:rsid w:val="008C00F3"/>
    <w:pPr>
      <w:numPr>
        <w:numId w:val="5"/>
      </w:numPr>
    </w:pPr>
  </w:style>
  <w:style w:type="paragraph" w:styleId="ListNumber4">
    <w:name w:val="List Number 4"/>
    <w:basedOn w:val="List4"/>
    <w:rsid w:val="008C00F3"/>
    <w:pPr>
      <w:numPr>
        <w:numId w:val="6"/>
      </w:numPr>
    </w:pPr>
  </w:style>
  <w:style w:type="paragraph" w:styleId="ListNumber5">
    <w:name w:val="List Number 5"/>
    <w:basedOn w:val="List5"/>
    <w:rsid w:val="008C00F3"/>
    <w:pPr>
      <w:numPr>
        <w:numId w:val="7"/>
      </w:numPr>
    </w:pPr>
  </w:style>
  <w:style w:type="paragraph" w:styleId="BlockText">
    <w:name w:val="Block Text"/>
    <w:basedOn w:val="Normal"/>
    <w:rsid w:val="008C00F3"/>
    <w:pPr>
      <w:spacing w:after="120"/>
      <w:ind w:left="1440" w:right="1440"/>
    </w:pPr>
  </w:style>
  <w:style w:type="character" w:customStyle="1" w:styleId="Subscript">
    <w:name w:val="Subscript"/>
    <w:basedOn w:val="DefaultParagraphFont"/>
    <w:rsid w:val="008C00F3"/>
    <w:rPr>
      <w:sz w:val="16"/>
      <w:vertAlign w:val="subscript"/>
    </w:rPr>
  </w:style>
  <w:style w:type="character" w:customStyle="1" w:styleId="Superscript">
    <w:name w:val="Superscript"/>
    <w:basedOn w:val="DefaultParagraphFont"/>
    <w:rsid w:val="008C00F3"/>
    <w:rPr>
      <w:sz w:val="16"/>
      <w:vertAlign w:val="superscript"/>
    </w:rPr>
  </w:style>
  <w:style w:type="character" w:customStyle="1" w:styleId="Symbols">
    <w:name w:val="Symbols"/>
    <w:basedOn w:val="DefaultParagraphFont"/>
    <w:rsid w:val="008C00F3"/>
    <w:rPr>
      <w:rFonts w:ascii="Symbol" w:hAnsi="Symbol"/>
    </w:rPr>
  </w:style>
  <w:style w:type="character" w:customStyle="1" w:styleId="MenuOptions">
    <w:name w:val="Menu Options"/>
    <w:basedOn w:val="DefaultParagraphFont"/>
    <w:rsid w:val="008C00F3"/>
    <w:rPr>
      <w:rFonts w:ascii="Arial Narrow" w:hAnsi="Arial Narrow"/>
      <w:smallCaps/>
    </w:rPr>
  </w:style>
  <w:style w:type="character" w:customStyle="1" w:styleId="Buttons">
    <w:name w:val="Buttons"/>
    <w:basedOn w:val="DefaultParagraphFont"/>
    <w:rsid w:val="008C00F3"/>
    <w:rPr>
      <w:b/>
    </w:rPr>
  </w:style>
  <w:style w:type="character" w:customStyle="1" w:styleId="Underlined">
    <w:name w:val="Underlined"/>
    <w:basedOn w:val="DefaultParagraphFont"/>
    <w:rsid w:val="008C00F3"/>
    <w:rPr>
      <w:u w:val="single"/>
    </w:rPr>
  </w:style>
  <w:style w:type="paragraph" w:customStyle="1" w:styleId="TableBodyTextRight">
    <w:name w:val="Table Body Text Right"/>
    <w:basedOn w:val="TableBodyText"/>
    <w:rsid w:val="008C00F3"/>
    <w:pPr>
      <w:widowControl w:val="0"/>
      <w:autoSpaceDE w:val="0"/>
      <w:autoSpaceDN w:val="0"/>
      <w:adjustRightInd w:val="0"/>
      <w:jc w:val="right"/>
    </w:pPr>
    <w:rPr>
      <w:rFonts w:cs="Arial"/>
      <w:szCs w:val="18"/>
    </w:rPr>
  </w:style>
  <w:style w:type="paragraph" w:customStyle="1" w:styleId="CopyrightText">
    <w:name w:val="Copyright Text"/>
    <w:basedOn w:val="BodyText"/>
    <w:rsid w:val="008C00F3"/>
    <w:rPr>
      <w:sz w:val="18"/>
    </w:rPr>
  </w:style>
  <w:style w:type="paragraph" w:customStyle="1" w:styleId="BodySmallRight">
    <w:name w:val="Body Small Right"/>
    <w:basedOn w:val="BodyTextRight"/>
    <w:rsid w:val="008C00F3"/>
    <w:rPr>
      <w:sz w:val="18"/>
      <w:szCs w:val="18"/>
    </w:rPr>
  </w:style>
  <w:style w:type="paragraph" w:customStyle="1" w:styleId="MarginEdition">
    <w:name w:val="Margin Edition"/>
    <w:basedOn w:val="MarginNote"/>
    <w:rsid w:val="008C00F3"/>
    <w:pPr>
      <w:spacing w:before="0" w:after="0"/>
    </w:pPr>
    <w:rPr>
      <w:rFonts w:ascii="Times New Roman" w:hAnsi="Times New Roman"/>
      <w:color w:val="999999"/>
    </w:rPr>
  </w:style>
  <w:style w:type="paragraph" w:customStyle="1" w:styleId="Spacer">
    <w:name w:val="Spacer"/>
    <w:basedOn w:val="Normal"/>
    <w:rsid w:val="008C00F3"/>
    <w:rPr>
      <w:sz w:val="2"/>
      <w:szCs w:val="2"/>
    </w:rPr>
  </w:style>
  <w:style w:type="character" w:customStyle="1" w:styleId="Small">
    <w:name w:val="Small"/>
    <w:basedOn w:val="DefaultParagraphFont"/>
    <w:rsid w:val="008C00F3"/>
    <w:rPr>
      <w:sz w:val="16"/>
    </w:rPr>
  </w:style>
  <w:style w:type="paragraph" w:customStyle="1" w:styleId="WideTable">
    <w:name w:val="Wide Table"/>
    <w:basedOn w:val="Normal"/>
    <w:rsid w:val="008C00F3"/>
    <w:pPr>
      <w:ind w:left="-1418"/>
    </w:pPr>
    <w:rPr>
      <w:sz w:val="2"/>
      <w:szCs w:val="2"/>
    </w:rPr>
  </w:style>
  <w:style w:type="character" w:styleId="PageNumber">
    <w:name w:val="page number"/>
    <w:basedOn w:val="DefaultParagraphFont"/>
    <w:rsid w:val="008C00F3"/>
  </w:style>
  <w:style w:type="paragraph" w:styleId="Quote">
    <w:name w:val="Quote"/>
    <w:basedOn w:val="Heading1"/>
    <w:link w:val="QuoteChar"/>
    <w:qFormat/>
    <w:rsid w:val="008C00F3"/>
    <w:rPr>
      <w:b w:val="0"/>
      <w:sz w:val="72"/>
      <w:szCs w:val="72"/>
      <w:lang w:val="en-NZ"/>
    </w:rPr>
  </w:style>
  <w:style w:type="character" w:customStyle="1" w:styleId="QuoteChar">
    <w:name w:val="Quote Char"/>
    <w:basedOn w:val="DefaultParagraphFont"/>
    <w:link w:val="Quote"/>
    <w:rsid w:val="008C00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00F3"/>
    <w:pPr>
      <w:pageBreakBefore/>
    </w:pPr>
  </w:style>
  <w:style w:type="paragraph" w:customStyle="1" w:styleId="Border">
    <w:name w:val="Border"/>
    <w:basedOn w:val="Normal"/>
    <w:qFormat/>
    <w:rsid w:val="008C00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00F3"/>
    <w:rPr>
      <w:b/>
      <w:bCs/>
      <w:i/>
      <w:iCs/>
      <w:color w:val="auto"/>
    </w:rPr>
  </w:style>
  <w:style w:type="paragraph" w:styleId="IntenseQuote">
    <w:name w:val="Intense Quote"/>
    <w:basedOn w:val="Normal"/>
    <w:next w:val="Normal"/>
    <w:link w:val="IntenseQuoteChar"/>
    <w:uiPriority w:val="30"/>
    <w:qFormat/>
    <w:rsid w:val="008C00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00F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00F3"/>
    <w:rPr>
      <w:smallCaps/>
      <w:color w:val="auto"/>
      <w:u w:val="single"/>
    </w:rPr>
  </w:style>
  <w:style w:type="character" w:styleId="IntenseReference">
    <w:name w:val="Intense Reference"/>
    <w:basedOn w:val="DefaultParagraphFont"/>
    <w:uiPriority w:val="32"/>
    <w:qFormat/>
    <w:rsid w:val="008C00F3"/>
    <w:rPr>
      <w:b/>
      <w:bCs/>
      <w:smallCaps/>
      <w:color w:val="auto"/>
      <w:spacing w:val="5"/>
      <w:u w:val="single"/>
    </w:rPr>
  </w:style>
  <w:style w:type="paragraph" w:customStyle="1" w:styleId="2ColumnHeading">
    <w:name w:val="2Column Heading"/>
    <w:basedOn w:val="BodyText"/>
    <w:qFormat/>
    <w:rsid w:val="008C00F3"/>
    <w:pPr>
      <w:spacing w:after="60"/>
      <w:ind w:left="-2268"/>
    </w:pPr>
    <w:rPr>
      <w:b/>
    </w:rPr>
  </w:style>
  <w:style w:type="paragraph" w:customStyle="1" w:styleId="Heading1TOC">
    <w:name w:val="Heading1 TOC"/>
    <w:basedOn w:val="Normal"/>
    <w:qFormat/>
    <w:rsid w:val="008C00F3"/>
    <w:pPr>
      <w:spacing w:before="240" w:after="120"/>
    </w:pPr>
    <w:rPr>
      <w:rFonts w:ascii="Times New Roman" w:hAnsi="Times New Roman"/>
      <w:b/>
      <w:sz w:val="32"/>
    </w:rPr>
  </w:style>
  <w:style w:type="paragraph" w:customStyle="1" w:styleId="Heading2TOC">
    <w:name w:val="Heading2 TOC"/>
    <w:basedOn w:val="Normal"/>
    <w:qFormat/>
    <w:rsid w:val="008C00F3"/>
    <w:pPr>
      <w:spacing w:before="240" w:after="60"/>
    </w:pPr>
    <w:rPr>
      <w:rFonts w:ascii="Times New Roman" w:hAnsi="Times New Roman"/>
      <w:b/>
      <w:sz w:val="28"/>
    </w:rPr>
  </w:style>
  <w:style w:type="character" w:customStyle="1" w:styleId="Underline">
    <w:name w:val="Underline"/>
    <w:basedOn w:val="DefaultParagraphFont"/>
    <w:qFormat/>
    <w:rsid w:val="008C00F3"/>
    <w:rPr>
      <w:u w:val="single"/>
    </w:rPr>
  </w:style>
  <w:style w:type="character" w:customStyle="1" w:styleId="BoldandItalics">
    <w:name w:val="Bold and Italics"/>
    <w:qFormat/>
    <w:rsid w:val="008C00F3"/>
    <w:rPr>
      <w:b/>
      <w:i/>
      <w:u w:val="none"/>
    </w:rPr>
  </w:style>
  <w:style w:type="paragraph" w:styleId="BalloonText">
    <w:name w:val="Balloon Text"/>
    <w:basedOn w:val="Normal"/>
    <w:link w:val="BalloonTextChar"/>
    <w:rsid w:val="008C00F3"/>
    <w:rPr>
      <w:rFonts w:ascii="Tahoma" w:hAnsi="Tahoma" w:cs="Tahoma"/>
      <w:sz w:val="16"/>
      <w:szCs w:val="16"/>
    </w:rPr>
  </w:style>
  <w:style w:type="character" w:customStyle="1" w:styleId="BalloonTextChar">
    <w:name w:val="Balloon Text Char"/>
    <w:basedOn w:val="DefaultParagraphFont"/>
    <w:link w:val="BalloonText"/>
    <w:rsid w:val="008C00F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00F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C00F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00F3"/>
    <w:rPr>
      <w:b/>
      <w:color w:val="660033"/>
      <w:spacing w:val="0"/>
    </w:rPr>
  </w:style>
  <w:style w:type="paragraph" w:customStyle="1" w:styleId="Nameditemlist">
    <w:name w:val="Named item list"/>
    <w:basedOn w:val="BodyText"/>
    <w:qFormat/>
    <w:rsid w:val="008C00F3"/>
    <w:pPr>
      <w:tabs>
        <w:tab w:val="left" w:pos="2835"/>
      </w:tabs>
      <w:ind w:left="2835" w:hanging="2835"/>
    </w:pPr>
  </w:style>
  <w:style w:type="paragraph" w:customStyle="1" w:styleId="BodyTextnopadding">
    <w:name w:val="Body Text no padding"/>
    <w:basedOn w:val="BodyText"/>
    <w:qFormat/>
    <w:rsid w:val="008C00F3"/>
    <w:pPr>
      <w:spacing w:before="0" w:after="0"/>
    </w:pPr>
  </w:style>
  <w:style w:type="paragraph" w:customStyle="1" w:styleId="BodyTextBold">
    <w:name w:val="Body Text Bold"/>
    <w:basedOn w:val="BodyText"/>
    <w:qFormat/>
    <w:rsid w:val="008C00F3"/>
    <w:rPr>
      <w:b/>
    </w:rPr>
  </w:style>
  <w:style w:type="character" w:styleId="Hyperlink">
    <w:name w:val="Hyperlink"/>
    <w:basedOn w:val="DefaultParagraphFont"/>
    <w:uiPriority w:val="99"/>
    <w:unhideWhenUsed/>
    <w:rsid w:val="002E02E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341</Words>
  <Characters>2353</Characters>
  <Application>Microsoft Office Word</Application>
  <DocSecurity>0</DocSecurity>
  <Lines>57</Lines>
  <Paragraphs>44</Paragraphs>
  <ScaleCrop>false</ScaleCrop>
  <Company>Author-it Software Corporation Ltd.</Company>
  <LinksUpToDate>false</LinksUpToDate>
  <CharactersWithSpaces>2650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MSTAT4018 Use colourisation techniques on fabrics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2022-12-22T00:25:00Z</dcterms:created>
  <dcterms:modified xsi:type="dcterms:W3CDTF">2022-12-22T00:25:00Z</dcterms:modified>
</cp:coreProperties>
</file>