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26A" w:rsidP="00FF226A">
      <w:pPr>
        <w:pStyle w:val="Title"/>
      </w:pPr>
      <w:r>
        <w:fldChar w:fldCharType="begin"/>
      </w:r>
      <w:r>
        <w:instrText xml:space="preserve"> TITLE   \* MERGEFORMAT </w:instrText>
      </w:r>
      <w:r>
        <w:fldChar w:fldCharType="separate"/>
      </w:r>
      <w:r>
        <w:t>MSTAT4012 Produce garments using advanced construction techniques</w:t>
      </w:r>
      <w:r>
        <w:fldChar w:fldCharType="end"/>
      </w:r>
    </w:p>
    <w:p w:rsidR="00FF226A" w:rsidP="00FF226A">
      <w:pPr>
        <w:pStyle w:val="Version"/>
        <w:sectPr w:rsidSect="004116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615" w:rsidP="00411615">
      <w:pPr>
        <w:pStyle w:val="SuperHeading"/>
      </w:pPr>
      <w:r w:rsidRPr="00411615">
        <w:t>MSTAT4012 Produce garments using advanced construction techniques</w:t>
      </w:r>
    </w:p>
    <w:p w:rsidR="00000000" w:rsidRPr="00411615" w:rsidP="00411615">
      <w:pPr>
        <w:pStyle w:val="Heading1"/>
      </w:pPr>
      <w:bookmarkStart w:id="1" w:name="O_1254742"/>
      <w:bookmarkEnd w:id="1"/>
      <w:r w:rsidRPr="00411615">
        <w:t>Modification History</w:t>
      </w:r>
    </w:p>
    <w:p w:rsidR="00000000" w:rsidRPr="00411615" w:rsidP="00FF226A">
      <w:pPr>
        <w:pStyle w:val="BodyText"/>
      </w:pPr>
      <w:r w:rsidRPr="00411615">
        <w:t>Release 1. Unit code, Title and Application changed. Title changed for clarity and consistency. One prerequisite unit removed. Elements and Performance Criteria simplified with Element 1 and 2 combined. Foundation Skills field populated. Range of Condition</w:t>
      </w:r>
      <w:r w:rsidRPr="00411615">
        <w:t>s removed with relevant information moved to Knowledge Evidence. Assessment Requirements clarified with generic foundation skills statements moved to appropriate section and duplication with Performance Criteria removed. Supersedes and is not equivalent to</w:t>
      </w:r>
      <w:r w:rsidRPr="00411615">
        <w:t xml:space="preserve"> MSTCL4001 Perform sample machining of advanced construction garments.</w:t>
      </w:r>
    </w:p>
    <w:p w:rsidR="00000000" w:rsidRPr="00411615" w:rsidP="00411615">
      <w:pPr>
        <w:pStyle w:val="Heading1"/>
      </w:pPr>
      <w:bookmarkStart w:id="2" w:name="O_1254743"/>
      <w:bookmarkEnd w:id="2"/>
      <w:r w:rsidRPr="00411615">
        <w:t>Application</w:t>
      </w:r>
    </w:p>
    <w:p w:rsidR="00000000" w:rsidRPr="00411615" w:rsidP="00FF226A">
      <w:pPr>
        <w:pStyle w:val="BodyText"/>
      </w:pPr>
      <w:r w:rsidRPr="00411615">
        <w:t>This unit describes the skills and knowledge required to interpret design specifications and use advanced construction techniques to perform sewing and fi</w:t>
      </w:r>
      <w:r w:rsidRPr="00411615">
        <w:t>nishing operations to complete whole garments, which may be design samples. The focus of the unit is on the skills to use multiple types of machines to produce garments which require use of advanced techniques either because of design feature details or mo</w:t>
      </w:r>
      <w:r w:rsidRPr="00411615">
        <w:t>re complex construction and assembly requirements.</w:t>
      </w:r>
    </w:p>
    <w:p w:rsidR="00000000" w:rsidRPr="00411615" w:rsidP="00FF226A">
      <w:pPr>
        <w:pStyle w:val="BodyText"/>
      </w:pPr>
      <w:r w:rsidRPr="00411615">
        <w:t>This unit applies to individuals working independently who are responsible for their own outcomes and who may have some responsibility for the work of others.</w:t>
      </w:r>
    </w:p>
    <w:p w:rsidR="00000000" w:rsidRPr="00411615" w:rsidP="00FF226A">
      <w:pPr>
        <w:pStyle w:val="BodyText"/>
      </w:pPr>
      <w:r w:rsidRPr="00411615">
        <w:t>No licensing or certification requirements exi</w:t>
      </w:r>
      <w:r w:rsidRPr="00411615">
        <w:t>st at the time of publication. Relevant legislation, industry standards and codes of practice within Australia must be applied.</w:t>
      </w:r>
    </w:p>
    <w:p w:rsidR="00000000" w:rsidRPr="00411615" w:rsidP="00411615">
      <w:pPr>
        <w:pStyle w:val="Heading1"/>
      </w:pPr>
      <w:bookmarkStart w:id="3" w:name="O_1254744"/>
      <w:bookmarkEnd w:id="3"/>
      <w:r w:rsidRPr="00411615">
        <w:t>Pre-requisite Unit</w:t>
      </w:r>
    </w:p>
    <w:p w:rsidR="00000000" w:rsidRPr="00411615" w:rsidP="00FF226A">
      <w:pPr>
        <w:pStyle w:val="BodyText"/>
      </w:pPr>
      <w:r w:rsidRPr="00411615">
        <w:t>MSTAT3005 Sew garments</w:t>
      </w:r>
    </w:p>
    <w:p w:rsidR="00000000" w:rsidRPr="00411615" w:rsidP="00411615">
      <w:pPr>
        <w:pStyle w:val="Heading1"/>
      </w:pPr>
      <w:bookmarkStart w:id="4" w:name="O_1254745"/>
      <w:bookmarkEnd w:id="4"/>
      <w:r w:rsidRPr="00411615">
        <w:t>Competency Field</w:t>
      </w:r>
    </w:p>
    <w:p w:rsidR="00000000" w:rsidRPr="00411615" w:rsidP="00FF226A">
      <w:pPr>
        <w:pStyle w:val="BodyText"/>
      </w:pPr>
      <w:r w:rsidRPr="00411615">
        <w:t>Apparel and Textile Production</w:t>
      </w:r>
    </w:p>
    <w:p w:rsidR="00000000" w:rsidRPr="00411615" w:rsidP="00411615">
      <w:pPr>
        <w:pStyle w:val="Heading1"/>
      </w:pPr>
      <w:bookmarkStart w:id="5" w:name="O_1254747"/>
      <w:bookmarkEnd w:id="5"/>
      <w:r w:rsidRPr="00411615">
        <w:t>Elements and Performance Criteria</w:t>
      </w:r>
    </w:p>
    <w:tbl>
      <w:tblPr>
        <w:tblW w:w="9639" w:type="dxa"/>
        <w:tblLayout w:type="fixed"/>
        <w:tblCellMar>
          <w:left w:w="62" w:type="dxa"/>
          <w:right w:w="62" w:type="dxa"/>
        </w:tblCellMar>
        <w:tblLook w:val="0000"/>
      </w:tblPr>
      <w:tblGrid>
        <w:gridCol w:w="2502"/>
        <w:gridCol w:w="7137"/>
      </w:tblGrid>
      <w:tr w:rsidTr="00FF226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1615" w:rsidP="00411615">
            <w:pPr>
              <w:pStyle w:val="BodyText"/>
            </w:pPr>
            <w:r w:rsidRPr="0041161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1615">
            <w:pPr>
              <w:pStyle w:val="BodyText"/>
              <w:rPr>
                <w:lang w:val="en-NZ"/>
              </w:rPr>
            </w:pPr>
            <w:r w:rsidRPr="00411615">
              <w:rPr>
                <w:rStyle w:val="SpecialBold"/>
              </w:rPr>
              <w:t>Performance Criteria</w:t>
            </w:r>
          </w:p>
        </w:tc>
      </w:tr>
      <w:tr w:rsidTr="00FF226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1615">
            <w:pPr>
              <w:pStyle w:val="BodyText"/>
              <w:rPr>
                <w:lang w:val="en-NZ"/>
              </w:rPr>
            </w:pPr>
            <w:r w:rsidRPr="0041161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1615">
            <w:pPr>
              <w:pStyle w:val="BodyText"/>
              <w:rPr>
                <w:lang w:val="en-NZ"/>
              </w:rPr>
            </w:pPr>
            <w:r w:rsidRPr="00411615">
              <w:t>Performance criteria describe the performance needed to demonstrate achievement of the element.</w:t>
            </w:r>
          </w:p>
        </w:tc>
      </w:tr>
      <w:tr w:rsidTr="00FF226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5">
            <w:pPr>
              <w:pStyle w:val="BodyText"/>
              <w:rPr>
                <w:lang w:val="en-NZ"/>
              </w:rPr>
            </w:pPr>
            <w:r w:rsidRPr="00411615">
              <w:t>1. Establish work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615" w:rsidP="00411615">
            <w:pPr>
              <w:pStyle w:val="BodyText"/>
            </w:pPr>
            <w:r w:rsidRPr="00411615">
              <w:t>1.1 Analyse design specifications to identify construction requirements</w:t>
            </w:r>
          </w:p>
          <w:p w:rsidR="00000000" w:rsidRPr="00411615" w:rsidP="00411615">
            <w:pPr>
              <w:pStyle w:val="BodyText"/>
            </w:pPr>
            <w:r w:rsidRPr="00411615">
              <w:t>1.2 Examine garment components for compliance with design and production specifications and make required adjustments</w:t>
            </w:r>
          </w:p>
          <w:p w:rsidR="00000000" w:rsidRPr="00411615" w:rsidP="00411615">
            <w:pPr>
              <w:pStyle w:val="BodyText"/>
            </w:pPr>
            <w:r w:rsidRPr="00411615">
              <w:t>1.3 Determine construction requirements and plan sequence of opera</w:t>
            </w:r>
            <w:r w:rsidRPr="00411615">
              <w:t>tions</w:t>
            </w:r>
          </w:p>
          <w:p w:rsidR="00000000" w:rsidP="00411615">
            <w:pPr>
              <w:pStyle w:val="BodyText"/>
              <w:rPr>
                <w:lang w:val="en-NZ"/>
              </w:rPr>
            </w:pPr>
            <w:r w:rsidRPr="00411615">
              <w:t>1.4 Prepare equipment and working area in accordance with job requirements</w:t>
            </w:r>
          </w:p>
        </w:tc>
      </w:tr>
      <w:tr w:rsidTr="00FF226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5">
            <w:pPr>
              <w:pStyle w:val="BodyText"/>
              <w:rPr>
                <w:lang w:val="en-NZ"/>
              </w:rPr>
            </w:pPr>
            <w:r w:rsidRPr="00411615">
              <w:t>2. Construct and finish garment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615" w:rsidP="00411615">
            <w:pPr>
              <w:pStyle w:val="BodyText"/>
            </w:pPr>
            <w:r w:rsidRPr="00411615">
              <w:t>2.1 Use techniques according to requirements of pattern, component detail and design specifications</w:t>
            </w:r>
          </w:p>
          <w:p w:rsidR="00000000" w:rsidRPr="00411615" w:rsidP="00411615">
            <w:pPr>
              <w:pStyle w:val="BodyText"/>
            </w:pPr>
            <w:r w:rsidRPr="00411615">
              <w:t xml:space="preserve">2.2 Use and maximise features and capabilities of machines to achieve required outcome and quality standards </w:t>
            </w:r>
          </w:p>
          <w:p w:rsidR="00000000" w:rsidRPr="00411615" w:rsidP="00411615">
            <w:pPr>
              <w:pStyle w:val="BodyText"/>
            </w:pPr>
            <w:r w:rsidRPr="00411615">
              <w:t>2.3 Regularly check performance of machine for signs of faulty operation and make required adjustments</w:t>
            </w:r>
          </w:p>
          <w:p w:rsidR="00000000" w:rsidP="00411615">
            <w:pPr>
              <w:pStyle w:val="BodyText"/>
              <w:rPr>
                <w:lang w:val="en-NZ"/>
              </w:rPr>
            </w:pPr>
            <w:r w:rsidRPr="00411615">
              <w:t>2.4 Finish garment to required standard and</w:t>
            </w:r>
            <w:r w:rsidRPr="00411615">
              <w:t xml:space="preserve"> inspect against design and production specifications</w:t>
            </w:r>
          </w:p>
        </w:tc>
      </w:tr>
      <w:tr w:rsidTr="00FF226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5">
            <w:pPr>
              <w:pStyle w:val="BodyText"/>
              <w:rPr>
                <w:lang w:val="en-NZ"/>
              </w:rPr>
            </w:pPr>
            <w:r w:rsidRPr="00411615">
              <w:t>3. Review design and production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615" w:rsidP="00411615">
            <w:pPr>
              <w:pStyle w:val="BodyText"/>
            </w:pPr>
            <w:r w:rsidRPr="00411615">
              <w:t xml:space="preserve">3.1 Identify garment construction problems, and document feedback to designers and patternmakers </w:t>
            </w:r>
          </w:p>
          <w:p w:rsidR="00000000" w:rsidRPr="00411615" w:rsidP="00411615">
            <w:pPr>
              <w:pStyle w:val="BodyText"/>
            </w:pPr>
            <w:r w:rsidRPr="00411615">
              <w:t>3.2 Share informed ideas about garment construction with coll</w:t>
            </w:r>
            <w:r w:rsidRPr="00411615">
              <w:t xml:space="preserve">eagues using positive and constructive communication techniques </w:t>
            </w:r>
          </w:p>
          <w:p w:rsidR="00000000" w:rsidRPr="00411615" w:rsidP="00411615">
            <w:pPr>
              <w:pStyle w:val="BodyText"/>
            </w:pPr>
            <w:r w:rsidRPr="00411615">
              <w:t>3.3 Review production processes to assess timing and task requirements and identify alternative processes to achieve more efficient or effective outcomes</w:t>
            </w:r>
          </w:p>
        </w:tc>
      </w:tr>
    </w:tbl>
    <w:p w:rsidR="00000000" w:rsidRPr="00411615" w:rsidP="00411615">
      <w:pPr>
        <w:pStyle w:val="BodyText"/>
      </w:pPr>
    </w:p>
    <w:p w:rsidR="00000000" w:rsidRPr="00411615" w:rsidP="00411615">
      <w:pPr>
        <w:pStyle w:val="AllowPageBreak"/>
      </w:pPr>
    </w:p>
    <w:p w:rsidR="00000000" w:rsidRPr="00411615" w:rsidP="00411615">
      <w:pPr>
        <w:pStyle w:val="Heading1"/>
      </w:pPr>
      <w:bookmarkStart w:id="6" w:name="O_1254748"/>
      <w:bookmarkEnd w:id="6"/>
      <w:r w:rsidRPr="00411615">
        <w:t>Foundation Skill</w:t>
      </w:r>
      <w:r w:rsidRPr="00411615">
        <w:t>s</w:t>
      </w:r>
    </w:p>
    <w:p w:rsidR="00000000" w:rsidRPr="00411615" w:rsidP="00FF226A">
      <w:pPr>
        <w:pStyle w:val="BodyText"/>
      </w:pPr>
      <w:r w:rsidRPr="00411615">
        <w:t>This section describes those language, literacy, numeracy and employment skills that are essential to performance but not explicit in the performance criteria.</w:t>
      </w:r>
    </w:p>
    <w:p w:rsidR="00000000" w:rsidRPr="00411615" w:rsidP="00411615">
      <w:pPr>
        <w:pStyle w:val="ListBullet"/>
      </w:pPr>
      <w:r w:rsidRPr="00411615">
        <w:t>Reading skills to interpret design specifications</w:t>
      </w:r>
    </w:p>
    <w:p w:rsidR="00000000" w:rsidRPr="00411615" w:rsidP="00411615">
      <w:pPr>
        <w:pStyle w:val="ListBullet"/>
      </w:pPr>
      <w:r w:rsidRPr="00411615">
        <w:t>Oral communication skills to provide constructive feedback and liaise with others on operational matters</w:t>
      </w:r>
    </w:p>
    <w:p w:rsidR="00000000" w:rsidRPr="00411615" w:rsidP="00411615">
      <w:pPr>
        <w:pStyle w:val="ListBullet"/>
      </w:pPr>
      <w:r w:rsidRPr="00411615">
        <w:t>Numeracy skills to work with spatial and measurement concepts in production specifications</w:t>
      </w:r>
    </w:p>
    <w:p w:rsidR="00000000" w:rsidRPr="00411615" w:rsidP="00FF226A">
      <w:pPr>
        <w:pStyle w:val="BodyText"/>
      </w:pPr>
      <w:r w:rsidRPr="00411615">
        <w:t>Other foundation skills essential to performance are explici</w:t>
      </w:r>
      <w:r w:rsidRPr="00411615">
        <w:t>t in the performance criteria of this unit.</w:t>
      </w:r>
    </w:p>
    <w:p w:rsidR="00000000" w:rsidRPr="00411615" w:rsidP="00411615">
      <w:pPr>
        <w:pStyle w:val="Heading1"/>
      </w:pPr>
      <w:bookmarkStart w:id="7" w:name="O_1254750"/>
      <w:bookmarkEnd w:id="7"/>
      <w:r w:rsidRPr="00411615">
        <w:t>Unit Mapping Information</w:t>
      </w:r>
    </w:p>
    <w:p w:rsidR="00000000" w:rsidRPr="00411615" w:rsidP="00FF226A">
      <w:pPr>
        <w:pStyle w:val="BodyText"/>
      </w:pPr>
      <w:r w:rsidRPr="00411615">
        <w:t>No equivalent unit.</w:t>
      </w:r>
    </w:p>
    <w:p w:rsidR="00000000" w:rsidRPr="00411615" w:rsidP="00411615">
      <w:pPr>
        <w:pStyle w:val="Heading1"/>
      </w:pPr>
      <w:bookmarkStart w:id="8" w:name="O_1254757"/>
      <w:bookmarkEnd w:id="8"/>
      <w:r w:rsidRPr="00411615">
        <w:t>Links</w:t>
      </w:r>
    </w:p>
    <w:p w:rsidR="00000000" w:rsidRPr="00411615" w:rsidP="00FF226A">
      <w:pPr>
        <w:pStyle w:val="BodyText"/>
      </w:pPr>
      <w:r w:rsidRPr="0041161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70F70">
        <w:rPr>
          <w:rStyle w:val="Hyperlink"/>
        </w:rPr>
        <w:t>https://vetnet.gov.au/Pages/TrainingDocs.aspx?q=a203ec5c-de7d-406b-b3e1-8f1a9b76e92e</w:t>
      </w:r>
      <w:r>
        <w:fldChar w:fldCharType="end"/>
      </w:r>
    </w:p>
    <w:p w:rsidR="00000000" w:rsidRPr="00411615" w:rsidP="00FF226A">
      <w:pPr>
        <w:pStyle w:val="BodyText"/>
        <w:sectPr w:rsidSect="00411615">
          <w:headerReference w:type="default" r:id="rId10"/>
          <w:footerReference w:type="default" r:id="rId11"/>
          <w:pgSz w:w="11908" w:h="16833"/>
          <w:pgMar w:top="1702" w:right="1418" w:bottom="1702" w:left="1418" w:header="992" w:footer="992" w:gutter="0"/>
          <w:cols w:space="720"/>
          <w:noEndnote/>
          <w:docGrid w:linePitch="299"/>
        </w:sectPr>
      </w:pPr>
    </w:p>
    <w:p w:rsidR="00000000" w:rsidRPr="00411615" w:rsidP="00411615">
      <w:pPr>
        <w:pStyle w:val="SuperHeading"/>
      </w:pPr>
      <w:r w:rsidRPr="00411615">
        <w:t>Assessment Requirements for MSTAT4012 Produce garments using advanced construction techniques</w:t>
      </w:r>
    </w:p>
    <w:p w:rsidR="00000000" w:rsidRPr="00411615" w:rsidP="00411615">
      <w:pPr>
        <w:pStyle w:val="Heading1"/>
      </w:pPr>
      <w:bookmarkStart w:id="9" w:name="O_1254752"/>
      <w:bookmarkEnd w:id="9"/>
      <w:r w:rsidRPr="00411615">
        <w:t>Modification History</w:t>
      </w:r>
    </w:p>
    <w:p w:rsidR="00000000" w:rsidRPr="00411615" w:rsidP="00FF226A">
      <w:pPr>
        <w:pStyle w:val="BodyText"/>
      </w:pPr>
      <w:r w:rsidRPr="00411615">
        <w:t xml:space="preserve">Release 1. Unit code, Title and Application changed. </w:t>
      </w:r>
      <w:r w:rsidRPr="00411615">
        <w:t>Title changed for clarity and consistency. One prerequisite unit removed. Elements and Performance Criteria simplified with Element 1 and 2 combined. Foundation Skills field populated. Range of Conditions removed with relevant information moved to Knowledg</w:t>
      </w:r>
      <w:r w:rsidRPr="00411615">
        <w:t>e Evidence. Assessment Requirements clarified with generic foundation skills statements moved to appropriate section and duplication with Performance Criteria removed. Supersedes and is not equivalent to MSTCL4001 Perform sample machining of advanced const</w:t>
      </w:r>
      <w:r w:rsidRPr="00411615">
        <w:t>ruction garments.</w:t>
      </w:r>
    </w:p>
    <w:p w:rsidR="00000000" w:rsidRPr="00411615" w:rsidP="00411615">
      <w:pPr>
        <w:pStyle w:val="Heading1"/>
      </w:pPr>
      <w:bookmarkStart w:id="10" w:name="O_1254753"/>
      <w:bookmarkEnd w:id="10"/>
      <w:r w:rsidRPr="00411615">
        <w:t>Performance Evidence</w:t>
      </w:r>
    </w:p>
    <w:p w:rsidR="00000000" w:rsidRPr="00411615" w:rsidP="00FF226A">
      <w:pPr>
        <w:pStyle w:val="BodyText"/>
      </w:pPr>
      <w:r w:rsidRPr="00411615">
        <w:t>There must be evidence the candidate has completed the tasks outlined in the elements and performance criteria of this unit, and demonstrated the ability to:</w:t>
      </w:r>
    </w:p>
    <w:p w:rsidR="00000000" w:rsidRPr="00411615" w:rsidP="00411615">
      <w:pPr>
        <w:pStyle w:val="ListBullet"/>
      </w:pPr>
      <w:r w:rsidRPr="00411615">
        <w:t>use advanced construction techniques to</w:t>
      </w:r>
      <w:r w:rsidRPr="00411615">
        <w:t xml:space="preserve"> produce at least three garments to workplace quality standards, with work across the three garments to involve:</w:t>
      </w:r>
    </w:p>
    <w:p w:rsidR="00000000" w:rsidRPr="00411615" w:rsidP="00411615">
      <w:pPr>
        <w:pStyle w:val="ListBullet2"/>
      </w:pPr>
      <w:r w:rsidRPr="00411615">
        <w:t xml:space="preserve">use of at least three different fabrics </w:t>
      </w:r>
    </w:p>
    <w:p w:rsidR="00000000" w:rsidRPr="00411615" w:rsidP="00411615">
      <w:pPr>
        <w:pStyle w:val="ListBullet2"/>
      </w:pPr>
      <w:r w:rsidRPr="00411615">
        <w:t>operation of at least three of the following types of machines:</w:t>
      </w:r>
    </w:p>
    <w:p w:rsidR="00000000" w:rsidRPr="00411615" w:rsidP="00411615">
      <w:pPr>
        <w:pStyle w:val="ListBullet3"/>
      </w:pPr>
      <w:r w:rsidRPr="00411615">
        <w:t>plain lockstitch sewing machine</w:t>
      </w:r>
    </w:p>
    <w:p w:rsidR="00000000" w:rsidRPr="00411615" w:rsidP="00411615">
      <w:pPr>
        <w:pStyle w:val="ListBullet3"/>
      </w:pPr>
      <w:r w:rsidRPr="00411615">
        <w:t>three, four or five thread overlocker</w:t>
      </w:r>
    </w:p>
    <w:p w:rsidR="00000000" w:rsidRPr="00411615" w:rsidP="00411615">
      <w:pPr>
        <w:pStyle w:val="ListBullet3"/>
      </w:pPr>
      <w:r w:rsidRPr="00411615">
        <w:t>zigzag sewing machine</w:t>
      </w:r>
    </w:p>
    <w:p w:rsidR="00000000" w:rsidRPr="00411615" w:rsidP="00411615">
      <w:pPr>
        <w:pStyle w:val="ListBullet3"/>
      </w:pPr>
      <w:r w:rsidRPr="00411615">
        <w:t>blind hemmer</w:t>
      </w:r>
    </w:p>
    <w:p w:rsidR="00000000" w:rsidRPr="00411615" w:rsidP="00411615">
      <w:pPr>
        <w:pStyle w:val="ListBullet3"/>
      </w:pPr>
      <w:r w:rsidRPr="00411615">
        <w:t>buttonholer</w:t>
      </w:r>
    </w:p>
    <w:p w:rsidR="00000000" w:rsidRPr="00411615" w:rsidP="00411615">
      <w:pPr>
        <w:pStyle w:val="ListBullet3"/>
      </w:pPr>
      <w:r w:rsidRPr="00411615">
        <w:t>pocket and or collaring machine</w:t>
      </w:r>
    </w:p>
    <w:p w:rsidR="00000000" w:rsidRPr="00411615" w:rsidP="00411615">
      <w:pPr>
        <w:pStyle w:val="ListBullet3"/>
      </w:pPr>
      <w:r w:rsidRPr="00411615">
        <w:t>elasticator</w:t>
      </w:r>
    </w:p>
    <w:p w:rsidR="00000000" w:rsidRPr="00411615" w:rsidP="00411615">
      <w:pPr>
        <w:pStyle w:val="ListBullet3"/>
      </w:pPr>
      <w:r w:rsidRPr="00411615">
        <w:t>binder</w:t>
      </w:r>
    </w:p>
    <w:p w:rsidR="00000000" w:rsidRPr="00411615" w:rsidP="00411615">
      <w:pPr>
        <w:pStyle w:val="ListBullet3"/>
      </w:pPr>
      <w:r w:rsidRPr="00411615">
        <w:t>moulder</w:t>
      </w:r>
    </w:p>
    <w:p w:rsidR="00000000" w:rsidRPr="00411615" w:rsidP="00411615">
      <w:pPr>
        <w:pStyle w:val="ListBullet2"/>
      </w:pPr>
      <w:r w:rsidRPr="00411615">
        <w:t>at least four of the following in any combination:</w:t>
      </w:r>
    </w:p>
    <w:p w:rsidR="00000000" w:rsidRPr="00411615" w:rsidP="00411615">
      <w:pPr>
        <w:pStyle w:val="ListBullet3"/>
      </w:pPr>
      <w:r w:rsidRPr="00411615">
        <w:t>boned strapless bodice</w:t>
      </w:r>
    </w:p>
    <w:p w:rsidR="00000000" w:rsidRPr="00411615" w:rsidP="00411615">
      <w:pPr>
        <w:pStyle w:val="ListBullet3"/>
      </w:pPr>
      <w:r w:rsidRPr="00411615">
        <w:t>contoured and layered insets</w:t>
      </w:r>
    </w:p>
    <w:p w:rsidR="00000000" w:rsidRPr="00411615" w:rsidP="00411615">
      <w:pPr>
        <w:pStyle w:val="ListBullet3"/>
      </w:pPr>
      <w:r w:rsidRPr="00411615">
        <w:t>cut-in and applied pockets and tabs</w:t>
      </w:r>
    </w:p>
    <w:p w:rsidR="00000000" w:rsidRPr="00411615" w:rsidP="00411615">
      <w:pPr>
        <w:pStyle w:val="ListBullet3"/>
      </w:pPr>
      <w:r w:rsidRPr="00411615">
        <w:t>embellishments by hand that are detailed and precise</w:t>
      </w:r>
    </w:p>
    <w:p w:rsidR="00000000" w:rsidRPr="00411615" w:rsidP="00411615">
      <w:pPr>
        <w:pStyle w:val="ListBullet3"/>
      </w:pPr>
      <w:r w:rsidRPr="00411615">
        <w:t>embellishments by machine</w:t>
      </w:r>
    </w:p>
    <w:p w:rsidR="00000000" w:rsidRPr="00411615" w:rsidP="00411615">
      <w:pPr>
        <w:pStyle w:val="ListBullet3"/>
      </w:pPr>
      <w:r w:rsidRPr="00411615">
        <w:t>garment mounting</w:t>
      </w:r>
    </w:p>
    <w:p w:rsidR="00000000" w:rsidRPr="00411615" w:rsidP="00411615">
      <w:pPr>
        <w:pStyle w:val="ListBullet3"/>
      </w:pPr>
      <w:r w:rsidRPr="00411615">
        <w:t>intricate closures and seaming</w:t>
      </w:r>
    </w:p>
    <w:p w:rsidR="00000000" w:rsidRPr="00411615" w:rsidP="00411615">
      <w:pPr>
        <w:pStyle w:val="ListBullet3"/>
      </w:pPr>
      <w:r w:rsidRPr="00411615">
        <w:t>lined garment</w:t>
      </w:r>
    </w:p>
    <w:p w:rsidR="00000000" w:rsidRPr="00411615" w:rsidP="00411615">
      <w:pPr>
        <w:pStyle w:val="ListBullet3"/>
      </w:pPr>
      <w:r w:rsidRPr="00411615">
        <w:t>multiple interfacings or interlinings</w:t>
      </w:r>
    </w:p>
    <w:p w:rsidR="00000000" w:rsidRPr="00411615" w:rsidP="00411615">
      <w:pPr>
        <w:pStyle w:val="ListBullet3"/>
      </w:pPr>
      <w:r w:rsidRPr="00411615">
        <w:t>tailored collar</w:t>
      </w:r>
    </w:p>
    <w:p w:rsidR="00000000" w:rsidRPr="00411615" w:rsidP="00411615">
      <w:pPr>
        <w:pStyle w:val="ListBullet3"/>
      </w:pPr>
      <w:r w:rsidRPr="00411615">
        <w:t>tailored pocket.</w:t>
      </w:r>
    </w:p>
    <w:p w:rsidR="00000000" w:rsidRPr="00411615" w:rsidP="00411615">
      <w:pPr>
        <w:pStyle w:val="AllowPageBreak"/>
      </w:pPr>
    </w:p>
    <w:p w:rsidR="00000000" w:rsidRPr="00411615" w:rsidP="00411615">
      <w:pPr>
        <w:pStyle w:val="Heading1"/>
      </w:pPr>
      <w:bookmarkStart w:id="11" w:name="O_1254754"/>
      <w:bookmarkEnd w:id="11"/>
      <w:r w:rsidRPr="00411615">
        <w:t>Knowledge Evidence</w:t>
      </w:r>
    </w:p>
    <w:p w:rsidR="00000000" w:rsidRPr="00411615" w:rsidP="00FF226A">
      <w:pPr>
        <w:pStyle w:val="BodyText"/>
      </w:pPr>
      <w:r w:rsidRPr="00411615">
        <w:t>There must be evidence the candidate has knowledge of:</w:t>
      </w:r>
    </w:p>
    <w:p w:rsidR="00000000" w:rsidRPr="00411615" w:rsidP="00411615">
      <w:pPr>
        <w:pStyle w:val="ListBullet"/>
      </w:pPr>
      <w:r w:rsidRPr="00411615">
        <w:t>types of design and construction specifications for garments requiring use of advanced techniques</w:t>
      </w:r>
    </w:p>
    <w:p w:rsidR="00000000" w:rsidRPr="00411615" w:rsidP="00411615">
      <w:pPr>
        <w:pStyle w:val="ListBullet"/>
      </w:pPr>
      <w:r w:rsidRPr="00411615">
        <w:t>set-up and operation of at least three different machines and ass</w:t>
      </w:r>
      <w:r w:rsidRPr="00411615">
        <w:t>ociated safety considerations</w:t>
      </w:r>
    </w:p>
    <w:p w:rsidR="00000000" w:rsidRPr="00411615" w:rsidP="00411615">
      <w:pPr>
        <w:pStyle w:val="ListBullet"/>
      </w:pPr>
      <w:r w:rsidRPr="00411615">
        <w:t>characteristics, quality indicators and acceptable tolerances for:</w:t>
      </w:r>
    </w:p>
    <w:p w:rsidR="00000000" w:rsidRPr="00411615" w:rsidP="00411615">
      <w:pPr>
        <w:pStyle w:val="ListBullet2"/>
      </w:pPr>
      <w:r w:rsidRPr="00411615">
        <w:t>tailored features</w:t>
      </w:r>
    </w:p>
    <w:p w:rsidR="00000000" w:rsidRPr="00411615" w:rsidP="00411615">
      <w:pPr>
        <w:pStyle w:val="ListBullet2"/>
      </w:pPr>
      <w:r w:rsidRPr="00411615">
        <w:t>structured foundations</w:t>
      </w:r>
    </w:p>
    <w:p w:rsidR="00000000" w:rsidRPr="00411615" w:rsidP="00411615">
      <w:pPr>
        <w:pStyle w:val="ListBullet2"/>
      </w:pPr>
      <w:r w:rsidRPr="00411615">
        <w:t>hand embellishments, including beading and smocking</w:t>
      </w:r>
    </w:p>
    <w:p w:rsidR="00000000" w:rsidRPr="00411615" w:rsidP="00411615">
      <w:pPr>
        <w:pStyle w:val="ListBullet2"/>
      </w:pPr>
      <w:r w:rsidRPr="00411615">
        <w:t>machine embellishments, including quilting, pintucking, shirring, appliqué and lace insertion or application</w:t>
      </w:r>
    </w:p>
    <w:p w:rsidR="00000000" w:rsidRPr="00411615" w:rsidP="00411615">
      <w:pPr>
        <w:pStyle w:val="ListBullet"/>
      </w:pPr>
      <w:r w:rsidRPr="00411615">
        <w:t>common construction problems when using advanced techniques and how these are addressed</w:t>
      </w:r>
    </w:p>
    <w:p w:rsidR="00000000" w:rsidRPr="00411615" w:rsidP="00411615">
      <w:pPr>
        <w:pStyle w:val="ListBullet"/>
      </w:pPr>
      <w:r w:rsidRPr="00411615">
        <w:t>garment finishing tasks</w:t>
      </w:r>
    </w:p>
    <w:p w:rsidR="00FF226A" w:rsidP="00411615">
      <w:pPr>
        <w:pStyle w:val="ListBullet"/>
      </w:pPr>
      <w:r w:rsidRPr="00411615">
        <w:t>communication techniques for effec</w:t>
      </w:r>
      <w:r w:rsidRPr="00411615">
        <w:t>tive collaboration.</w:t>
      </w:r>
    </w:p>
    <w:p w:rsidR="00FF226A" w:rsidP="00411615">
      <w:pPr>
        <w:pStyle w:val="ListBullet"/>
      </w:pPr>
    </w:p>
    <w:p w:rsidR="00000000" w:rsidRPr="00411615" w:rsidP="00411615">
      <w:pPr>
        <w:pStyle w:val="Heading1"/>
      </w:pPr>
      <w:bookmarkStart w:id="12" w:name="O_1254755"/>
      <w:bookmarkEnd w:id="12"/>
      <w:r w:rsidRPr="00411615">
        <w:t>Assessment Conditions</w:t>
      </w:r>
    </w:p>
    <w:p w:rsidR="00000000" w:rsidRPr="00411615" w:rsidP="00FF226A">
      <w:pPr>
        <w:pStyle w:val="BodyText"/>
      </w:pPr>
      <w:r w:rsidRPr="00411615">
        <w:t>Skills must have been demonstrated in the workplace or in a simulated environment that reflects workplace conditions and contingencies. The following conditions must be met for this unit:</w:t>
      </w:r>
    </w:p>
    <w:p w:rsidR="00000000" w:rsidRPr="00411615" w:rsidP="00411615">
      <w:pPr>
        <w:pStyle w:val="ListBullet"/>
      </w:pPr>
      <w:r w:rsidRPr="00411615">
        <w:t>use o</w:t>
      </w:r>
      <w:r w:rsidRPr="00411615">
        <w:t>f suitable facilities, equipment and resources, including:</w:t>
      </w:r>
    </w:p>
    <w:p w:rsidR="00000000" w:rsidRPr="00411615" w:rsidP="00411615">
      <w:pPr>
        <w:pStyle w:val="ListBullet2"/>
      </w:pPr>
      <w:r w:rsidRPr="00411615">
        <w:t>design and construction specifications</w:t>
      </w:r>
    </w:p>
    <w:p w:rsidR="00000000" w:rsidRPr="00411615" w:rsidP="00411615">
      <w:pPr>
        <w:pStyle w:val="ListBullet2"/>
      </w:pPr>
      <w:r w:rsidRPr="00411615">
        <w:t xml:space="preserve">garment components </w:t>
      </w:r>
    </w:p>
    <w:p w:rsidR="00000000" w:rsidRPr="00411615" w:rsidP="00411615">
      <w:pPr>
        <w:pStyle w:val="ListBullet2"/>
      </w:pPr>
      <w:r w:rsidRPr="00411615">
        <w:t>machines and consumables.</w:t>
      </w:r>
    </w:p>
    <w:p w:rsidR="00000000" w:rsidRPr="00411615" w:rsidP="00FF226A">
      <w:pPr>
        <w:pStyle w:val="BodyText"/>
      </w:pPr>
      <w:r w:rsidRPr="00411615">
        <w:t>Assessors must satisfy the NVR/AQTF mandatory competency requirements for assessors.</w:t>
      </w:r>
    </w:p>
    <w:p w:rsidR="00000000" w:rsidRPr="00411615" w:rsidP="00411615">
      <w:pPr>
        <w:pStyle w:val="Heading1"/>
      </w:pPr>
      <w:bookmarkStart w:id="13" w:name="O_1254758"/>
      <w:bookmarkEnd w:id="13"/>
      <w:r w:rsidRPr="00411615">
        <w:t>Links</w:t>
      </w:r>
    </w:p>
    <w:p w:rsidR="00000000" w:rsidRPr="00411615" w:rsidP="00FF226A">
      <w:pPr>
        <w:pStyle w:val="BodyText"/>
      </w:pPr>
      <w:r w:rsidRPr="0041161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70F70">
        <w:rPr>
          <w:rStyle w:val="Hyperlink"/>
        </w:rPr>
        <w:t>https://vetnet.gov.au/Pages/TrainingDocs.aspx?q=a203ec5c-de7d-406b-b3e1-8f1a9b76e92e</w:t>
      </w:r>
      <w:r>
        <w:fldChar w:fldCharType="end"/>
      </w:r>
    </w:p>
    <w:p w:rsidR="00000000" w:rsidRPr="00411615" w:rsidP="00411615"/>
    <w:sectPr w:rsidSect="004116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15" w:rsidRPr="00FF226A" w:rsidP="00FF22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26A" w:rsidP="004116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226A" w:rsidP="004116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F226A" w:rsidP="004116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15" w:rsidP="00411615">
    <w:pPr>
      <w:pStyle w:val="Footer"/>
      <w:framePr w:wrap="around"/>
    </w:pPr>
    <w:r>
      <w:fldChar w:fldCharType="begin"/>
    </w:r>
    <w:r>
      <w:instrText xml:space="preserve"> DOCPROPERTY  Subject  \* MERGEFORMAT </w:instrText>
    </w:r>
    <w:r>
      <w:fldChar w:fldCharType="separate"/>
    </w:r>
    <w:r w:rsidR="00FF226A">
      <w:t>Approved</w:t>
    </w:r>
    <w:r w:rsidR="00FF226A">
      <w:fldChar w:fldCharType="end"/>
    </w:r>
    <w:r>
      <w:tab/>
      <w:t xml:space="preserve">Page </w:t>
    </w:r>
    <w:r>
      <w:fldChar w:fldCharType="begin"/>
    </w:r>
    <w:r>
      <w:instrText xml:space="preserve"> PAGE  \* Arabic  \* MERGEFORMAT </w:instrText>
    </w:r>
    <w:r>
      <w:fldChar w:fldCharType="separate"/>
    </w:r>
    <w:r w:rsidR="00FF22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226A">
      <w:rPr>
        <w:noProof/>
      </w:rPr>
      <w:t>4</w:t>
    </w:r>
    <w:r>
      <w:rPr>
        <w:noProof/>
      </w:rPr>
      <w:fldChar w:fldCharType="end"/>
    </w:r>
  </w:p>
  <w:p w:rsidR="00411615" w:rsidP="00411615">
    <w:pPr>
      <w:pStyle w:val="Footer"/>
      <w:framePr w:wrap="around"/>
    </w:pPr>
    <w:r>
      <w:t xml:space="preserve">© Commonwealth of Australia, </w:t>
    </w:r>
    <w:r>
      <w:fldChar w:fldCharType="begin"/>
    </w:r>
    <w:r>
      <w:instrText xml:space="preserve"> DATE  \@ "yyyy"  \* MERGEFORMAT </w:instrText>
    </w:r>
    <w:r>
      <w:fldChar w:fldCharType="separate"/>
    </w:r>
    <w:r w:rsidR="00FF226A">
      <w:rPr>
        <w:noProof/>
      </w:rPr>
      <w:t>2025</w:t>
    </w:r>
    <w:r>
      <w:fldChar w:fldCharType="end"/>
    </w:r>
    <w:r>
      <w:tab/>
    </w:r>
    <w:r>
      <w:fldChar w:fldCharType="begin"/>
    </w:r>
    <w:r>
      <w:instrText xml:space="preserve"> DOCPROPERTY  Author  \* MERGEFORMAT </w:instrText>
    </w:r>
    <w:r>
      <w:fldChar w:fldCharType="separate"/>
    </w:r>
    <w:r w:rsidR="00FF226A">
      <w:t>Skills Insight</w:t>
    </w:r>
    <w:r w:rsidR="00FF226A">
      <w:fldChar w:fldCharType="end"/>
    </w:r>
  </w:p>
  <w:p w:rsidR="00411615" w:rsidP="004116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2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1615" w:rsidRPr="00FF226A" w:rsidP="00FF22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26A" w:rsidRPr="002D2AF8" w:rsidP="00411615">
    <w:pPr>
      <w:pStyle w:val="Header"/>
      <w:framePr w:wrap="around"/>
    </w:pPr>
    <w:r>
      <w:fldChar w:fldCharType="begin"/>
    </w:r>
    <w:r>
      <w:instrText xml:space="preserve"> TITLE   \* MERGEFORMAT </w:instrText>
    </w:r>
    <w:r>
      <w:fldChar w:fldCharType="separate"/>
    </w:r>
    <w:r>
      <w:t>MSTAT4012 Produce garments using advanced construction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226A" w:rsidP="004116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15" w:rsidRPr="002D2AF8" w:rsidP="00411615">
    <w:pPr>
      <w:pStyle w:val="Header"/>
      <w:framePr w:wrap="around"/>
    </w:pPr>
    <w:r>
      <w:fldChar w:fldCharType="begin"/>
    </w:r>
    <w:r>
      <w:instrText xml:space="preserve"> TITLE   \* MERGEFORMAT </w:instrText>
    </w:r>
    <w:r>
      <w:fldChar w:fldCharType="separate"/>
    </w:r>
    <w:r w:rsidR="00FF226A">
      <w:t>MSTAT4012 Produce garments using advanced construction techniques</w:t>
    </w:r>
    <w:r w:rsidR="00FF226A">
      <w:fldChar w:fldCharType="end"/>
    </w:r>
    <w:r>
      <w:tab/>
      <w:t xml:space="preserve">Date this document was generated: </w:t>
    </w:r>
    <w:r>
      <w:fldChar w:fldCharType="begin"/>
    </w:r>
    <w:r>
      <w:instrText xml:space="preserve"> CREATEDATE  \@ "d MMMM yyyy"  \* MERGEFORMAT </w:instrText>
    </w:r>
    <w:r>
      <w:fldChar w:fldCharType="separate"/>
    </w:r>
    <w:r w:rsidR="00FF226A">
      <w:rPr>
        <w:noProof/>
      </w:rPr>
      <w:t>2 March 2025</w:t>
    </w:r>
    <w:r>
      <w:fldChar w:fldCharType="end"/>
    </w:r>
  </w:p>
  <w:p w:rsidR="00411615" w:rsidP="004116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76E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F85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AC61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6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615"/>
    <w:pPr>
      <w:spacing w:before="360" w:after="60"/>
      <w:outlineLvl w:val="0"/>
    </w:pPr>
    <w:rPr>
      <w:sz w:val="32"/>
    </w:rPr>
  </w:style>
  <w:style w:type="paragraph" w:styleId="Heading2">
    <w:name w:val="heading 2"/>
    <w:basedOn w:val="HeadingBase"/>
    <w:next w:val="BodyText"/>
    <w:link w:val="Heading2Char"/>
    <w:qFormat/>
    <w:rsid w:val="00411615"/>
    <w:pPr>
      <w:keepLines/>
      <w:spacing w:before="240" w:after="120"/>
      <w:outlineLvl w:val="1"/>
    </w:pPr>
    <w:rPr>
      <w:sz w:val="28"/>
      <w:szCs w:val="40"/>
    </w:rPr>
  </w:style>
  <w:style w:type="paragraph" w:styleId="Heading3">
    <w:name w:val="heading 3"/>
    <w:basedOn w:val="HeadingBase"/>
    <w:next w:val="BodyText"/>
    <w:link w:val="Heading3Char"/>
    <w:qFormat/>
    <w:rsid w:val="00411615"/>
    <w:pPr>
      <w:spacing w:before="180" w:after="120"/>
      <w:outlineLvl w:val="2"/>
    </w:pPr>
    <w:rPr>
      <w:spacing w:val="-10"/>
      <w:kern w:val="32"/>
    </w:rPr>
  </w:style>
  <w:style w:type="paragraph" w:styleId="Heading4">
    <w:name w:val="heading 4"/>
    <w:basedOn w:val="HeadingBase"/>
    <w:next w:val="BodyText"/>
    <w:link w:val="Heading4Char"/>
    <w:qFormat/>
    <w:rsid w:val="00411615"/>
    <w:pPr>
      <w:spacing w:before="160" w:after="120"/>
      <w:outlineLvl w:val="3"/>
    </w:pPr>
    <w:rPr>
      <w:sz w:val="22"/>
    </w:rPr>
  </w:style>
  <w:style w:type="paragraph" w:styleId="Heading5">
    <w:name w:val="heading 5"/>
    <w:basedOn w:val="HeadingBase"/>
    <w:next w:val="Normal"/>
    <w:link w:val="Heading5Char"/>
    <w:qFormat/>
    <w:rsid w:val="00411615"/>
    <w:pPr>
      <w:spacing w:before="80"/>
      <w:outlineLvl w:val="4"/>
    </w:pPr>
    <w:rPr>
      <w:color w:val="918585"/>
      <w:sz w:val="20"/>
    </w:rPr>
  </w:style>
  <w:style w:type="paragraph" w:styleId="Heading6">
    <w:name w:val="heading 6"/>
    <w:basedOn w:val="HeadingBase"/>
    <w:next w:val="Normal"/>
    <w:link w:val="Heading6Char"/>
    <w:qFormat/>
    <w:rsid w:val="00411615"/>
    <w:pPr>
      <w:spacing w:before="60"/>
      <w:outlineLvl w:val="5"/>
    </w:pPr>
    <w:rPr>
      <w:color w:val="918585"/>
      <w:sz w:val="20"/>
    </w:rPr>
  </w:style>
  <w:style w:type="paragraph" w:styleId="Heading7">
    <w:name w:val="heading 7"/>
    <w:basedOn w:val="Normal"/>
    <w:next w:val="Normal"/>
    <w:link w:val="Heading7Char"/>
    <w:qFormat/>
    <w:rsid w:val="00411615"/>
    <w:pPr>
      <w:ind w:left="720"/>
      <w:outlineLvl w:val="6"/>
    </w:pPr>
    <w:rPr>
      <w:i/>
    </w:rPr>
  </w:style>
  <w:style w:type="paragraph" w:styleId="Heading8">
    <w:name w:val="heading 8"/>
    <w:basedOn w:val="Normal"/>
    <w:next w:val="Normal"/>
    <w:link w:val="Heading8Char"/>
    <w:qFormat/>
    <w:rsid w:val="00411615"/>
    <w:pPr>
      <w:ind w:left="720"/>
      <w:outlineLvl w:val="7"/>
    </w:pPr>
    <w:rPr>
      <w:i/>
    </w:rPr>
  </w:style>
  <w:style w:type="paragraph" w:styleId="Heading9">
    <w:name w:val="heading 9"/>
    <w:basedOn w:val="Normal"/>
    <w:next w:val="Normal"/>
    <w:link w:val="Heading9Char"/>
    <w:qFormat/>
    <w:rsid w:val="00411615"/>
    <w:pPr>
      <w:ind w:left="720"/>
      <w:outlineLvl w:val="8"/>
    </w:pPr>
    <w:rPr>
      <w:i/>
    </w:rPr>
  </w:style>
  <w:style w:type="character" w:default="1" w:styleId="DefaultParagraphFont">
    <w:name w:val="Default Paragraph Font"/>
    <w:uiPriority w:val="1"/>
    <w:unhideWhenUsed/>
    <w:rsid w:val="004116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615"/>
  </w:style>
  <w:style w:type="character" w:customStyle="1" w:styleId="Heading1Char">
    <w:name w:val="Heading 1 Char"/>
    <w:basedOn w:val="DefaultParagraphFont"/>
    <w:link w:val="Heading1"/>
    <w:rsid w:val="00411615"/>
    <w:rPr>
      <w:rFonts w:ascii="Times New Roman" w:eastAsia="Times New Roman" w:hAnsi="Times New Roman" w:cs="Times New Roman"/>
      <w:b/>
      <w:sz w:val="32"/>
      <w:szCs w:val="20"/>
      <w:lang w:eastAsia="en-US"/>
    </w:rPr>
  </w:style>
  <w:style w:type="paragraph" w:styleId="BodyText">
    <w:name w:val="Body Text"/>
    <w:basedOn w:val="Normal"/>
    <w:link w:val="BodyTextChar"/>
    <w:rsid w:val="004116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1615"/>
    <w:rPr>
      <w:rFonts w:ascii="Times New Roman" w:eastAsia="Times New Roman" w:hAnsi="Times New Roman" w:cs="Times New Roman"/>
      <w:sz w:val="24"/>
      <w:lang w:eastAsia="en-US"/>
    </w:rPr>
  </w:style>
  <w:style w:type="paragraph" w:styleId="ListBullet">
    <w:name w:val="List Bullet"/>
    <w:basedOn w:val="List"/>
    <w:rsid w:val="00411615"/>
    <w:pPr>
      <w:numPr>
        <w:numId w:val="13"/>
      </w:numPr>
      <w:tabs>
        <w:tab w:val="clear" w:pos="340"/>
      </w:tabs>
      <w:spacing w:before="40" w:after="40"/>
    </w:pPr>
  </w:style>
  <w:style w:type="character" w:customStyle="1" w:styleId="SpecialBold">
    <w:name w:val="Special Bold"/>
    <w:basedOn w:val="DefaultParagraphFont"/>
    <w:rsid w:val="00411615"/>
    <w:rPr>
      <w:b/>
      <w:spacing w:val="0"/>
    </w:rPr>
  </w:style>
  <w:style w:type="paragraph" w:styleId="ListBullet2">
    <w:name w:val="List Bullet 2"/>
    <w:basedOn w:val="List2"/>
    <w:rsid w:val="00411615"/>
    <w:pPr>
      <w:numPr>
        <w:numId w:val="14"/>
      </w:numPr>
      <w:tabs>
        <w:tab w:val="clear" w:pos="680"/>
      </w:tabs>
    </w:pPr>
  </w:style>
  <w:style w:type="paragraph" w:customStyle="1" w:styleId="SuperHeading">
    <w:name w:val="SuperHeading"/>
    <w:basedOn w:val="Normal"/>
    <w:rsid w:val="00411615"/>
    <w:pPr>
      <w:spacing w:before="240" w:after="120"/>
      <w:outlineLvl w:val="0"/>
    </w:pPr>
    <w:rPr>
      <w:rFonts w:ascii="Times New Roman" w:hAnsi="Times New Roman"/>
      <w:b/>
      <w:sz w:val="32"/>
    </w:rPr>
  </w:style>
  <w:style w:type="paragraph" w:customStyle="1" w:styleId="AllowPageBreak">
    <w:name w:val="AllowPageBreak"/>
    <w:rsid w:val="004116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1615"/>
    <w:pPr>
      <w:numPr>
        <w:numId w:val="3"/>
      </w:numPr>
      <w:tabs>
        <w:tab w:val="clear" w:pos="1021"/>
      </w:tabs>
      <w:ind w:left="1037" w:hanging="357"/>
    </w:pPr>
  </w:style>
  <w:style w:type="character" w:customStyle="1" w:styleId="Heading2Char">
    <w:name w:val="Heading 2 Char"/>
    <w:basedOn w:val="DefaultParagraphFont"/>
    <w:link w:val="Heading2"/>
    <w:rsid w:val="004116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6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6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6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6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6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6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615"/>
    <w:rPr>
      <w:rFonts w:ascii="Courier New" w:eastAsia="Times New Roman" w:hAnsi="Courier New" w:cs="Times New Roman"/>
      <w:i/>
      <w:szCs w:val="20"/>
      <w:lang w:eastAsia="en-US"/>
    </w:rPr>
  </w:style>
  <w:style w:type="paragraph" w:customStyle="1" w:styleId="HeadingBase">
    <w:name w:val="Heading Base"/>
    <w:rsid w:val="004116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615"/>
    <w:pPr>
      <w:tabs>
        <w:tab w:val="right" w:leader="dot" w:pos="9072"/>
      </w:tabs>
      <w:ind w:left="567"/>
    </w:pPr>
    <w:rPr>
      <w:szCs w:val="22"/>
    </w:rPr>
  </w:style>
  <w:style w:type="paragraph" w:customStyle="1" w:styleId="TOCBase">
    <w:name w:val="TOC Base"/>
    <w:rsid w:val="004116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615"/>
    <w:pPr>
      <w:tabs>
        <w:tab w:val="right" w:leader="dot" w:pos="9072"/>
      </w:tabs>
      <w:spacing w:before="40" w:after="40"/>
      <w:ind w:left="284"/>
    </w:pPr>
    <w:rPr>
      <w:rFonts w:ascii="Times New Roman" w:hAnsi="Times New Roman"/>
    </w:rPr>
  </w:style>
  <w:style w:type="paragraph" w:styleId="TOC1">
    <w:name w:val="toc 1"/>
    <w:basedOn w:val="TOCBase"/>
    <w:next w:val="Normal"/>
    <w:rsid w:val="004116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6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615"/>
    <w:rPr>
      <w:rFonts w:ascii="Times New Roman" w:eastAsia="Times New Roman" w:hAnsi="Times New Roman" w:cs="Times New Roman"/>
      <w:sz w:val="16"/>
      <w:lang w:eastAsia="en-US"/>
    </w:rPr>
  </w:style>
  <w:style w:type="paragraph" w:styleId="Title">
    <w:name w:val="Title"/>
    <w:basedOn w:val="HeadingBase"/>
    <w:link w:val="TitleChar"/>
    <w:qFormat/>
    <w:rsid w:val="00411615"/>
    <w:pPr>
      <w:spacing w:before="5040"/>
      <w:jc w:val="center"/>
    </w:pPr>
    <w:rPr>
      <w:sz w:val="48"/>
      <w:szCs w:val="72"/>
      <w:lang w:val="en-US"/>
    </w:rPr>
  </w:style>
  <w:style w:type="character" w:customStyle="1" w:styleId="TitleChar">
    <w:name w:val="Title Char"/>
    <w:basedOn w:val="DefaultParagraphFont"/>
    <w:link w:val="Title"/>
    <w:rsid w:val="004116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615"/>
    <w:pPr>
      <w:tabs>
        <w:tab w:val="left" w:pos="3600"/>
        <w:tab w:val="left" w:pos="3958"/>
      </w:tabs>
    </w:pPr>
  </w:style>
  <w:style w:type="paragraph" w:styleId="List">
    <w:name w:val="List"/>
    <w:basedOn w:val="BodyText"/>
    <w:next w:val="BodyText"/>
    <w:rsid w:val="00411615"/>
    <w:pPr>
      <w:tabs>
        <w:tab w:val="left" w:pos="340"/>
      </w:tabs>
      <w:spacing w:before="60" w:after="60"/>
      <w:ind w:left="340" w:hanging="340"/>
    </w:pPr>
  </w:style>
  <w:style w:type="paragraph" w:customStyle="1" w:styleId="Note">
    <w:name w:val="Note"/>
    <w:basedOn w:val="BodyText"/>
    <w:rsid w:val="004116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615"/>
    <w:pPr>
      <w:framePr w:wrap="auto" w:hAnchor="text" w:y="6049"/>
    </w:pPr>
    <w:rPr>
      <w:color w:val="000000"/>
      <w:sz w:val="40"/>
    </w:rPr>
  </w:style>
  <w:style w:type="paragraph" w:customStyle="1" w:styleId="TOCTitle">
    <w:name w:val="TOCTitle"/>
    <w:basedOn w:val="Heading1"/>
    <w:rsid w:val="00411615"/>
    <w:pPr>
      <w:spacing w:after="240"/>
      <w:jc w:val="center"/>
      <w:outlineLvl w:val="9"/>
    </w:pPr>
    <w:rPr>
      <w:caps/>
    </w:rPr>
  </w:style>
  <w:style w:type="paragraph" w:customStyle="1" w:styleId="Version">
    <w:name w:val="Version"/>
    <w:rsid w:val="004116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615"/>
    <w:pPr>
      <w:keepNext w:val="0"/>
      <w:tabs>
        <w:tab w:val="right" w:pos="4176"/>
      </w:tabs>
      <w:ind w:left="198" w:hanging="198"/>
    </w:pPr>
    <w:rPr>
      <w:rFonts w:ascii="Garamond" w:hAnsi="Garamond"/>
    </w:rPr>
  </w:style>
  <w:style w:type="paragraph" w:styleId="IndexHeading">
    <w:name w:val="index heading"/>
    <w:basedOn w:val="Normal"/>
    <w:next w:val="Index1"/>
    <w:semiHidden/>
    <w:rsid w:val="00411615"/>
    <w:pPr>
      <w:spacing w:before="120" w:after="120"/>
    </w:pPr>
    <w:rPr>
      <w:rFonts w:ascii="Arial" w:hAnsi="Arial"/>
      <w:b/>
      <w:color w:val="918585"/>
      <w:sz w:val="24"/>
    </w:rPr>
  </w:style>
  <w:style w:type="paragraph" w:styleId="Header">
    <w:name w:val="header"/>
    <w:basedOn w:val="Normal"/>
    <w:link w:val="HeaderChar"/>
    <w:rsid w:val="004116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615"/>
    <w:rPr>
      <w:rFonts w:ascii="Times New Roman" w:eastAsia="Times New Roman" w:hAnsi="Times New Roman" w:cs="Times New Roman"/>
      <w:sz w:val="16"/>
      <w:szCs w:val="20"/>
      <w:lang w:val="en-GB" w:eastAsia="en-US"/>
    </w:rPr>
  </w:style>
  <w:style w:type="paragraph" w:customStyle="1" w:styleId="Chapter">
    <w:name w:val="Chapter"/>
    <w:basedOn w:val="Normal"/>
    <w:rsid w:val="00411615"/>
    <w:pPr>
      <w:spacing w:before="240"/>
    </w:pPr>
    <w:rPr>
      <w:rFonts w:ascii="Times New Roman" w:hAnsi="Times New Roman"/>
      <w:smallCaps/>
      <w:spacing w:val="80"/>
      <w:sz w:val="28"/>
    </w:rPr>
  </w:style>
  <w:style w:type="paragraph" w:customStyle="1" w:styleId="InChapter">
    <w:name w:val="InChapter"/>
    <w:basedOn w:val="Heading3"/>
    <w:rsid w:val="00411615"/>
    <w:pPr>
      <w:spacing w:after="240"/>
      <w:outlineLvl w:val="9"/>
    </w:pPr>
    <w:rPr>
      <w:noProof/>
    </w:rPr>
  </w:style>
  <w:style w:type="paragraph" w:styleId="Index2">
    <w:name w:val="index 2"/>
    <w:basedOn w:val="Normal"/>
    <w:next w:val="Normal"/>
    <w:semiHidden/>
    <w:rsid w:val="00411615"/>
    <w:pPr>
      <w:tabs>
        <w:tab w:val="right" w:pos="4176"/>
      </w:tabs>
      <w:ind w:left="568" w:hanging="284"/>
    </w:pPr>
    <w:rPr>
      <w:rFonts w:ascii="Garamond" w:hAnsi="Garamond"/>
    </w:rPr>
  </w:style>
  <w:style w:type="paragraph" w:customStyle="1" w:styleId="Byline">
    <w:name w:val="Byline"/>
    <w:rsid w:val="004116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615"/>
    <w:pPr>
      <w:tabs>
        <w:tab w:val="clear" w:pos="3600"/>
        <w:tab w:val="clear" w:pos="3958"/>
      </w:tabs>
      <w:jc w:val="right"/>
    </w:pPr>
  </w:style>
  <w:style w:type="character" w:styleId="Emphasis">
    <w:name w:val="Emphasis"/>
    <w:basedOn w:val="DefaultParagraphFont"/>
    <w:qFormat/>
    <w:rsid w:val="00411615"/>
    <w:rPr>
      <w:i/>
    </w:rPr>
  </w:style>
  <w:style w:type="paragraph" w:styleId="Caption">
    <w:name w:val="caption"/>
    <w:basedOn w:val="BodyText"/>
    <w:next w:val="Normal"/>
    <w:qFormat/>
    <w:rsid w:val="00411615"/>
    <w:pPr>
      <w:framePr w:w="2268" w:hSpace="181" w:vSpace="181" w:wrap="around" w:vAnchor="text" w:hAnchor="page" w:x="1135" w:y="285" w:anchorLock="1"/>
    </w:pPr>
    <w:rPr>
      <w:i/>
    </w:rPr>
  </w:style>
  <w:style w:type="paragraph" w:customStyle="1" w:styleId="MiniTOCTitle">
    <w:name w:val="MiniTOCTitle"/>
    <w:basedOn w:val="Heading4"/>
    <w:rsid w:val="00411615"/>
    <w:pPr>
      <w:spacing w:before="240"/>
      <w:outlineLvl w:val="9"/>
    </w:pPr>
    <w:rPr>
      <w:noProof/>
      <w:sz w:val="24"/>
    </w:rPr>
  </w:style>
  <w:style w:type="paragraph" w:customStyle="1" w:styleId="MiniTOCItem">
    <w:name w:val="MiniTOCItem"/>
    <w:basedOn w:val="ListBullet"/>
    <w:rsid w:val="00411615"/>
    <w:pPr>
      <w:numPr>
        <w:numId w:val="0"/>
      </w:numPr>
      <w:tabs>
        <w:tab w:val="right" w:leader="dot" w:pos="6521"/>
      </w:tabs>
      <w:spacing w:before="0" w:after="0"/>
    </w:pPr>
  </w:style>
  <w:style w:type="paragraph" w:customStyle="1" w:styleId="TOFTitle">
    <w:name w:val="TOFTitle"/>
    <w:basedOn w:val="TOCTitle"/>
    <w:rsid w:val="00411615"/>
  </w:style>
  <w:style w:type="paragraph" w:styleId="TableofFigures">
    <w:name w:val="table of figures"/>
    <w:basedOn w:val="Normal"/>
    <w:next w:val="Normal"/>
    <w:semiHidden/>
    <w:rsid w:val="00411615"/>
    <w:pPr>
      <w:tabs>
        <w:tab w:val="right" w:leader="dot" w:pos="9072"/>
      </w:tabs>
      <w:ind w:left="970" w:hanging="403"/>
    </w:pPr>
    <w:rPr>
      <w:rFonts w:ascii="Times New Roman" w:hAnsi="Times New Roman"/>
      <w:b/>
    </w:rPr>
  </w:style>
  <w:style w:type="paragraph" w:styleId="ListNumber">
    <w:name w:val="List Number"/>
    <w:basedOn w:val="List"/>
    <w:rsid w:val="00411615"/>
    <w:pPr>
      <w:numPr>
        <w:numId w:val="16"/>
      </w:numPr>
      <w:tabs>
        <w:tab w:val="clear" w:pos="340"/>
      </w:tabs>
    </w:pPr>
  </w:style>
  <w:style w:type="character" w:customStyle="1" w:styleId="WingdingSymbols">
    <w:name w:val="Wingding Symbols"/>
    <w:rsid w:val="00411615"/>
    <w:rPr>
      <w:rFonts w:ascii="Wingdings" w:hAnsi="Wingdings"/>
    </w:rPr>
  </w:style>
  <w:style w:type="paragraph" w:customStyle="1" w:styleId="TableHeading">
    <w:name w:val="Table Heading"/>
    <w:basedOn w:val="HeadingBase"/>
    <w:rsid w:val="00411615"/>
    <w:pPr>
      <w:keepLines/>
      <w:pBdr>
        <w:bottom w:val="single" w:sz="6" w:space="1" w:color="918585"/>
      </w:pBdr>
      <w:spacing w:before="240"/>
    </w:pPr>
  </w:style>
  <w:style w:type="character" w:customStyle="1" w:styleId="HotSpot">
    <w:name w:val="HotSpot"/>
    <w:rsid w:val="00411615"/>
    <w:rPr>
      <w:color w:val="0033CC"/>
      <w:u w:val="none"/>
    </w:rPr>
  </w:style>
  <w:style w:type="paragraph" w:customStyle="1" w:styleId="BodyTextRight">
    <w:name w:val="Body Text Right"/>
    <w:basedOn w:val="BodyText"/>
    <w:rsid w:val="00411615"/>
    <w:pPr>
      <w:spacing w:before="0" w:after="0"/>
      <w:jc w:val="right"/>
    </w:pPr>
  </w:style>
  <w:style w:type="paragraph" w:styleId="Index3">
    <w:name w:val="index 3"/>
    <w:basedOn w:val="ListNumber2"/>
    <w:next w:val="Normal"/>
    <w:semiHidden/>
    <w:rsid w:val="00411615"/>
    <w:pPr>
      <w:numPr>
        <w:numId w:val="0"/>
      </w:numPr>
      <w:tabs>
        <w:tab w:val="right" w:leader="dot" w:pos="4176"/>
      </w:tabs>
    </w:pPr>
  </w:style>
  <w:style w:type="paragraph" w:styleId="ListNumber2">
    <w:name w:val="List Number 2"/>
    <w:basedOn w:val="List2"/>
    <w:rsid w:val="00411615"/>
    <w:pPr>
      <w:numPr>
        <w:numId w:val="11"/>
      </w:numPr>
      <w:tabs>
        <w:tab w:val="clear" w:pos="1060"/>
      </w:tabs>
    </w:pPr>
  </w:style>
  <w:style w:type="paragraph" w:customStyle="1" w:styleId="MarginNote">
    <w:name w:val="Margin Note"/>
    <w:basedOn w:val="BodyText"/>
    <w:rsid w:val="004116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6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6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615"/>
    <w:rPr>
      <w:sz w:val="32"/>
    </w:rPr>
  </w:style>
  <w:style w:type="paragraph" w:customStyle="1" w:styleId="HeadingProcedure">
    <w:name w:val="Heading Procedure"/>
    <w:basedOn w:val="HeadingBase"/>
    <w:next w:val="Normal"/>
    <w:rsid w:val="00411615"/>
    <w:pPr>
      <w:tabs>
        <w:tab w:val="left" w:pos="0"/>
      </w:tabs>
      <w:spacing w:before="120" w:after="60"/>
    </w:pPr>
    <w:rPr>
      <w:i/>
      <w:color w:val="918585"/>
      <w:sz w:val="22"/>
    </w:rPr>
  </w:style>
  <w:style w:type="paragraph" w:customStyle="1" w:styleId="TableBodyText">
    <w:name w:val="Table Body Text"/>
    <w:basedOn w:val="BodyText"/>
    <w:rsid w:val="00411615"/>
    <w:pPr>
      <w:spacing w:before="60" w:after="60"/>
    </w:pPr>
  </w:style>
  <w:style w:type="paragraph" w:styleId="ListContinue">
    <w:name w:val="List Continue"/>
    <w:basedOn w:val="List"/>
    <w:rsid w:val="00411615"/>
    <w:pPr>
      <w:ind w:firstLine="0"/>
    </w:pPr>
  </w:style>
  <w:style w:type="paragraph" w:customStyle="1" w:styleId="ListNote">
    <w:name w:val="List Note"/>
    <w:basedOn w:val="List"/>
    <w:rsid w:val="00411615"/>
    <w:pPr>
      <w:pBdr>
        <w:top w:val="single" w:sz="6" w:space="2" w:color="918585"/>
        <w:bottom w:val="single" w:sz="6" w:space="2" w:color="918585"/>
      </w:pBdr>
      <w:tabs>
        <w:tab w:val="left" w:pos="1021"/>
      </w:tabs>
      <w:ind w:firstLine="0"/>
    </w:pPr>
  </w:style>
  <w:style w:type="paragraph" w:customStyle="1" w:styleId="Warning">
    <w:name w:val="Warning"/>
    <w:basedOn w:val="BodyText"/>
    <w:rsid w:val="00411615"/>
    <w:pPr>
      <w:shd w:val="clear" w:color="auto" w:fill="D9D9D9"/>
      <w:tabs>
        <w:tab w:val="left" w:pos="992"/>
      </w:tabs>
      <w:ind w:left="119" w:right="119"/>
    </w:pPr>
    <w:rPr>
      <w:sz w:val="20"/>
    </w:rPr>
  </w:style>
  <w:style w:type="paragraph" w:customStyle="1" w:styleId="MarginIcons">
    <w:name w:val="Margin Icons"/>
    <w:basedOn w:val="BodyText"/>
    <w:rsid w:val="004116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615"/>
    <w:rPr>
      <w:rFonts w:ascii="Courier New" w:hAnsi="Courier New"/>
    </w:rPr>
  </w:style>
  <w:style w:type="paragraph" w:customStyle="1" w:styleId="NoteBullet">
    <w:name w:val="Note Bullet"/>
    <w:basedOn w:val="Note"/>
    <w:rsid w:val="00411615"/>
    <w:pPr>
      <w:tabs>
        <w:tab w:val="clear" w:pos="680"/>
      </w:tabs>
      <w:spacing w:before="60" w:after="60"/>
    </w:pPr>
  </w:style>
  <w:style w:type="paragraph" w:customStyle="1" w:styleId="SubHeading2">
    <w:name w:val="SubHeading2"/>
    <w:basedOn w:val="HeadingBase"/>
    <w:rsid w:val="00411615"/>
    <w:pPr>
      <w:spacing w:before="240" w:after="60"/>
    </w:pPr>
    <w:rPr>
      <w:sz w:val="20"/>
    </w:rPr>
  </w:style>
  <w:style w:type="paragraph" w:customStyle="1" w:styleId="SubHeading1">
    <w:name w:val="SubHeading1"/>
    <w:basedOn w:val="HeadingBase"/>
    <w:rsid w:val="00411615"/>
    <w:pPr>
      <w:spacing w:before="240" w:after="60"/>
    </w:pPr>
    <w:rPr>
      <w:color w:val="918585"/>
      <w:sz w:val="22"/>
    </w:rPr>
  </w:style>
  <w:style w:type="paragraph" w:customStyle="1" w:styleId="SideHeading">
    <w:name w:val="Side Heading"/>
    <w:basedOn w:val="HeadingBase"/>
    <w:rsid w:val="004116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615"/>
    <w:pPr>
      <w:numPr>
        <w:numId w:val="12"/>
      </w:numPr>
    </w:pPr>
  </w:style>
  <w:style w:type="paragraph" w:styleId="PlainText">
    <w:name w:val="Plain Text"/>
    <w:basedOn w:val="Normal"/>
    <w:link w:val="PlainTextChar"/>
    <w:rsid w:val="00411615"/>
    <w:rPr>
      <w:sz w:val="20"/>
    </w:rPr>
  </w:style>
  <w:style w:type="character" w:customStyle="1" w:styleId="PlainTextChar">
    <w:name w:val="Plain Text Char"/>
    <w:basedOn w:val="DefaultParagraphFont"/>
    <w:link w:val="PlainText"/>
    <w:rsid w:val="00411615"/>
    <w:rPr>
      <w:rFonts w:ascii="Courier New" w:eastAsia="Times New Roman" w:hAnsi="Courier New" w:cs="Times New Roman"/>
      <w:sz w:val="20"/>
      <w:szCs w:val="20"/>
      <w:lang w:eastAsia="en-US"/>
    </w:rPr>
  </w:style>
  <w:style w:type="character" w:customStyle="1" w:styleId="MenuOption">
    <w:name w:val="Menu Option"/>
    <w:basedOn w:val="DefaultParagraphFont"/>
    <w:rsid w:val="00411615"/>
    <w:rPr>
      <w:b/>
      <w:smallCaps/>
    </w:rPr>
  </w:style>
  <w:style w:type="paragraph" w:customStyle="1" w:styleId="TableListNumber">
    <w:name w:val="Table List Number"/>
    <w:basedOn w:val="ListNumber"/>
    <w:rsid w:val="00411615"/>
    <w:pPr>
      <w:numPr>
        <w:numId w:val="0"/>
      </w:numPr>
    </w:pPr>
  </w:style>
  <w:style w:type="paragraph" w:styleId="TOC4">
    <w:name w:val="toc 4"/>
    <w:basedOn w:val="TOCBase"/>
    <w:next w:val="Normal"/>
    <w:semiHidden/>
    <w:rsid w:val="00411615"/>
    <w:pPr>
      <w:tabs>
        <w:tab w:val="right" w:leader="dot" w:pos="9071"/>
      </w:tabs>
      <w:ind w:left="1701"/>
    </w:pPr>
  </w:style>
  <w:style w:type="paragraph" w:customStyle="1" w:styleId="ListAlpha">
    <w:name w:val="List Alpha"/>
    <w:basedOn w:val="List"/>
    <w:rsid w:val="00411615"/>
    <w:pPr>
      <w:numPr>
        <w:numId w:val="10"/>
      </w:numPr>
    </w:pPr>
  </w:style>
  <w:style w:type="paragraph" w:customStyle="1" w:styleId="ListAlpha2">
    <w:name w:val="List Alpha 2"/>
    <w:basedOn w:val="List2"/>
    <w:rsid w:val="00411615"/>
    <w:pPr>
      <w:numPr>
        <w:numId w:val="9"/>
      </w:numPr>
    </w:pPr>
  </w:style>
  <w:style w:type="paragraph" w:styleId="List2">
    <w:name w:val="List 2"/>
    <w:basedOn w:val="BodyText"/>
    <w:rsid w:val="00411615"/>
    <w:pPr>
      <w:tabs>
        <w:tab w:val="left" w:pos="680"/>
      </w:tabs>
      <w:spacing w:before="60" w:after="60"/>
      <w:ind w:left="680" w:hanging="340"/>
    </w:pPr>
  </w:style>
  <w:style w:type="paragraph" w:styleId="List3">
    <w:name w:val="List 3"/>
    <w:basedOn w:val="BodyText"/>
    <w:rsid w:val="00411615"/>
    <w:pPr>
      <w:tabs>
        <w:tab w:val="left" w:pos="1021"/>
      </w:tabs>
      <w:spacing w:before="60" w:after="60"/>
      <w:ind w:left="1020" w:hanging="340"/>
    </w:pPr>
  </w:style>
  <w:style w:type="paragraph" w:styleId="List4">
    <w:name w:val="List 4"/>
    <w:basedOn w:val="BodyText"/>
    <w:rsid w:val="00411615"/>
    <w:pPr>
      <w:tabs>
        <w:tab w:val="left" w:pos="1361"/>
      </w:tabs>
      <w:spacing w:before="60" w:after="60"/>
      <w:ind w:left="1361" w:hanging="340"/>
    </w:pPr>
  </w:style>
  <w:style w:type="paragraph" w:styleId="List5">
    <w:name w:val="List 5"/>
    <w:basedOn w:val="BodyText"/>
    <w:rsid w:val="00411615"/>
    <w:pPr>
      <w:tabs>
        <w:tab w:val="left" w:pos="1701"/>
      </w:tabs>
      <w:spacing w:before="60" w:after="60"/>
      <w:ind w:left="1701" w:hanging="340"/>
    </w:pPr>
  </w:style>
  <w:style w:type="paragraph" w:styleId="ListBullet4">
    <w:name w:val="List Bullet 4"/>
    <w:basedOn w:val="List4"/>
    <w:rsid w:val="00411615"/>
    <w:pPr>
      <w:numPr>
        <w:numId w:val="4"/>
      </w:numPr>
      <w:tabs>
        <w:tab w:val="clear" w:pos="1361"/>
      </w:tabs>
    </w:pPr>
  </w:style>
  <w:style w:type="paragraph" w:styleId="ListBullet5">
    <w:name w:val="List Bullet 5"/>
    <w:basedOn w:val="List5"/>
    <w:rsid w:val="00411615"/>
    <w:pPr>
      <w:numPr>
        <w:numId w:val="5"/>
      </w:numPr>
    </w:pPr>
  </w:style>
  <w:style w:type="paragraph" w:styleId="ListContinue2">
    <w:name w:val="List Continue 2"/>
    <w:basedOn w:val="List2"/>
    <w:rsid w:val="00411615"/>
    <w:pPr>
      <w:ind w:firstLine="0"/>
    </w:pPr>
  </w:style>
  <w:style w:type="paragraph" w:styleId="ListContinue3">
    <w:name w:val="List Continue 3"/>
    <w:basedOn w:val="List3"/>
    <w:rsid w:val="00411615"/>
    <w:pPr>
      <w:ind w:left="1021" w:firstLine="0"/>
    </w:pPr>
  </w:style>
  <w:style w:type="paragraph" w:styleId="ListContinue4">
    <w:name w:val="List Continue 4"/>
    <w:basedOn w:val="List4"/>
    <w:rsid w:val="00411615"/>
    <w:pPr>
      <w:ind w:firstLine="0"/>
    </w:pPr>
  </w:style>
  <w:style w:type="paragraph" w:styleId="ListContinue5">
    <w:name w:val="List Continue 5"/>
    <w:basedOn w:val="List5"/>
    <w:rsid w:val="00411615"/>
    <w:pPr>
      <w:ind w:firstLine="0"/>
    </w:pPr>
  </w:style>
  <w:style w:type="paragraph" w:styleId="ListNumber3">
    <w:name w:val="List Number 3"/>
    <w:basedOn w:val="List3"/>
    <w:rsid w:val="00411615"/>
    <w:pPr>
      <w:numPr>
        <w:numId w:val="6"/>
      </w:numPr>
    </w:pPr>
  </w:style>
  <w:style w:type="paragraph" w:styleId="ListNumber4">
    <w:name w:val="List Number 4"/>
    <w:basedOn w:val="List4"/>
    <w:rsid w:val="00411615"/>
    <w:pPr>
      <w:numPr>
        <w:numId w:val="7"/>
      </w:numPr>
    </w:pPr>
  </w:style>
  <w:style w:type="paragraph" w:styleId="ListNumber5">
    <w:name w:val="List Number 5"/>
    <w:basedOn w:val="List5"/>
    <w:rsid w:val="00411615"/>
    <w:pPr>
      <w:numPr>
        <w:numId w:val="8"/>
      </w:numPr>
    </w:pPr>
  </w:style>
  <w:style w:type="paragraph" w:styleId="BlockText">
    <w:name w:val="Block Text"/>
    <w:basedOn w:val="Normal"/>
    <w:rsid w:val="00411615"/>
    <w:pPr>
      <w:spacing w:after="120"/>
      <w:ind w:left="1440" w:right="1440"/>
    </w:pPr>
  </w:style>
  <w:style w:type="character" w:customStyle="1" w:styleId="Subscript">
    <w:name w:val="Subscript"/>
    <w:basedOn w:val="DefaultParagraphFont"/>
    <w:rsid w:val="00411615"/>
    <w:rPr>
      <w:sz w:val="16"/>
      <w:vertAlign w:val="subscript"/>
    </w:rPr>
  </w:style>
  <w:style w:type="character" w:customStyle="1" w:styleId="Superscript">
    <w:name w:val="Superscript"/>
    <w:basedOn w:val="DefaultParagraphFont"/>
    <w:rsid w:val="00411615"/>
    <w:rPr>
      <w:sz w:val="16"/>
      <w:vertAlign w:val="superscript"/>
    </w:rPr>
  </w:style>
  <w:style w:type="character" w:customStyle="1" w:styleId="Symbols">
    <w:name w:val="Symbols"/>
    <w:basedOn w:val="DefaultParagraphFont"/>
    <w:rsid w:val="00411615"/>
    <w:rPr>
      <w:rFonts w:ascii="Symbol" w:hAnsi="Symbol"/>
    </w:rPr>
  </w:style>
  <w:style w:type="character" w:customStyle="1" w:styleId="MenuOptions">
    <w:name w:val="Menu Options"/>
    <w:basedOn w:val="DefaultParagraphFont"/>
    <w:rsid w:val="00411615"/>
    <w:rPr>
      <w:rFonts w:ascii="Arial Narrow" w:hAnsi="Arial Narrow"/>
      <w:smallCaps/>
    </w:rPr>
  </w:style>
  <w:style w:type="character" w:customStyle="1" w:styleId="Buttons">
    <w:name w:val="Buttons"/>
    <w:basedOn w:val="DefaultParagraphFont"/>
    <w:rsid w:val="00411615"/>
    <w:rPr>
      <w:b/>
    </w:rPr>
  </w:style>
  <w:style w:type="character" w:customStyle="1" w:styleId="Underlined">
    <w:name w:val="Underlined"/>
    <w:basedOn w:val="DefaultParagraphFont"/>
    <w:rsid w:val="00411615"/>
    <w:rPr>
      <w:u w:val="single"/>
    </w:rPr>
  </w:style>
  <w:style w:type="paragraph" w:customStyle="1" w:styleId="TableBodyTextRight">
    <w:name w:val="Table Body Text Right"/>
    <w:basedOn w:val="TableBodyText"/>
    <w:rsid w:val="00411615"/>
    <w:pPr>
      <w:widowControl w:val="0"/>
      <w:autoSpaceDE w:val="0"/>
      <w:autoSpaceDN w:val="0"/>
      <w:adjustRightInd w:val="0"/>
      <w:jc w:val="right"/>
    </w:pPr>
    <w:rPr>
      <w:rFonts w:cs="Arial"/>
      <w:szCs w:val="18"/>
    </w:rPr>
  </w:style>
  <w:style w:type="paragraph" w:customStyle="1" w:styleId="CopyrightText">
    <w:name w:val="Copyright Text"/>
    <w:basedOn w:val="BodyText"/>
    <w:rsid w:val="00411615"/>
    <w:rPr>
      <w:sz w:val="18"/>
    </w:rPr>
  </w:style>
  <w:style w:type="paragraph" w:customStyle="1" w:styleId="BodySmallRight">
    <w:name w:val="Body Small Right"/>
    <w:basedOn w:val="BodyTextRight"/>
    <w:rsid w:val="00411615"/>
    <w:rPr>
      <w:sz w:val="18"/>
      <w:szCs w:val="18"/>
    </w:rPr>
  </w:style>
  <w:style w:type="paragraph" w:customStyle="1" w:styleId="MarginEdition">
    <w:name w:val="Margin Edition"/>
    <w:basedOn w:val="MarginNote"/>
    <w:rsid w:val="00411615"/>
    <w:pPr>
      <w:spacing w:before="0" w:after="0"/>
    </w:pPr>
    <w:rPr>
      <w:rFonts w:ascii="Times New Roman" w:hAnsi="Times New Roman"/>
      <w:color w:val="999999"/>
    </w:rPr>
  </w:style>
  <w:style w:type="paragraph" w:customStyle="1" w:styleId="Spacer">
    <w:name w:val="Spacer"/>
    <w:basedOn w:val="Normal"/>
    <w:rsid w:val="00411615"/>
    <w:rPr>
      <w:sz w:val="2"/>
      <w:szCs w:val="2"/>
    </w:rPr>
  </w:style>
  <w:style w:type="character" w:customStyle="1" w:styleId="Small">
    <w:name w:val="Small"/>
    <w:basedOn w:val="DefaultParagraphFont"/>
    <w:rsid w:val="00411615"/>
    <w:rPr>
      <w:sz w:val="16"/>
    </w:rPr>
  </w:style>
  <w:style w:type="paragraph" w:customStyle="1" w:styleId="WideTable">
    <w:name w:val="Wide Table"/>
    <w:basedOn w:val="Normal"/>
    <w:rsid w:val="00411615"/>
    <w:pPr>
      <w:ind w:left="-1418"/>
    </w:pPr>
    <w:rPr>
      <w:sz w:val="2"/>
      <w:szCs w:val="2"/>
    </w:rPr>
  </w:style>
  <w:style w:type="character" w:styleId="PageNumber">
    <w:name w:val="page number"/>
    <w:basedOn w:val="DefaultParagraphFont"/>
    <w:rsid w:val="00411615"/>
  </w:style>
  <w:style w:type="paragraph" w:styleId="Quote">
    <w:name w:val="Quote"/>
    <w:basedOn w:val="Heading1"/>
    <w:link w:val="QuoteChar"/>
    <w:qFormat/>
    <w:rsid w:val="00411615"/>
    <w:rPr>
      <w:b w:val="0"/>
      <w:sz w:val="72"/>
      <w:szCs w:val="72"/>
      <w:lang w:val="en-NZ"/>
    </w:rPr>
  </w:style>
  <w:style w:type="character" w:customStyle="1" w:styleId="QuoteChar">
    <w:name w:val="Quote Char"/>
    <w:basedOn w:val="DefaultParagraphFont"/>
    <w:link w:val="Quote"/>
    <w:rsid w:val="004116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615"/>
    <w:pPr>
      <w:pageBreakBefore/>
    </w:pPr>
  </w:style>
  <w:style w:type="paragraph" w:customStyle="1" w:styleId="Border">
    <w:name w:val="Border"/>
    <w:basedOn w:val="Normal"/>
    <w:qFormat/>
    <w:rsid w:val="004116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615"/>
    <w:rPr>
      <w:b/>
      <w:bCs/>
      <w:i/>
      <w:iCs/>
      <w:color w:val="auto"/>
    </w:rPr>
  </w:style>
  <w:style w:type="paragraph" w:styleId="IntenseQuote">
    <w:name w:val="Intense Quote"/>
    <w:basedOn w:val="Normal"/>
    <w:next w:val="Normal"/>
    <w:link w:val="IntenseQuoteChar"/>
    <w:uiPriority w:val="30"/>
    <w:qFormat/>
    <w:rsid w:val="004116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6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615"/>
    <w:rPr>
      <w:smallCaps/>
      <w:color w:val="auto"/>
      <w:u w:val="single"/>
    </w:rPr>
  </w:style>
  <w:style w:type="character" w:styleId="IntenseReference">
    <w:name w:val="Intense Reference"/>
    <w:basedOn w:val="DefaultParagraphFont"/>
    <w:uiPriority w:val="32"/>
    <w:qFormat/>
    <w:rsid w:val="00411615"/>
    <w:rPr>
      <w:b/>
      <w:bCs/>
      <w:smallCaps/>
      <w:color w:val="auto"/>
      <w:spacing w:val="5"/>
      <w:u w:val="single"/>
    </w:rPr>
  </w:style>
  <w:style w:type="paragraph" w:customStyle="1" w:styleId="2ColumnHeading">
    <w:name w:val="2Column Heading"/>
    <w:basedOn w:val="BodyText"/>
    <w:qFormat/>
    <w:rsid w:val="00411615"/>
    <w:pPr>
      <w:spacing w:after="60"/>
      <w:ind w:left="-2268"/>
    </w:pPr>
    <w:rPr>
      <w:b/>
    </w:rPr>
  </w:style>
  <w:style w:type="paragraph" w:customStyle="1" w:styleId="Heading1TOC">
    <w:name w:val="Heading1 TOC"/>
    <w:basedOn w:val="Normal"/>
    <w:qFormat/>
    <w:rsid w:val="00411615"/>
    <w:pPr>
      <w:spacing w:before="240" w:after="120"/>
    </w:pPr>
    <w:rPr>
      <w:rFonts w:ascii="Times New Roman" w:hAnsi="Times New Roman"/>
      <w:b/>
      <w:sz w:val="32"/>
    </w:rPr>
  </w:style>
  <w:style w:type="paragraph" w:customStyle="1" w:styleId="Heading2TOC">
    <w:name w:val="Heading2 TOC"/>
    <w:basedOn w:val="Normal"/>
    <w:qFormat/>
    <w:rsid w:val="00411615"/>
    <w:pPr>
      <w:spacing w:before="240" w:after="60"/>
    </w:pPr>
    <w:rPr>
      <w:rFonts w:ascii="Times New Roman" w:hAnsi="Times New Roman"/>
      <w:b/>
      <w:sz w:val="28"/>
    </w:rPr>
  </w:style>
  <w:style w:type="character" w:customStyle="1" w:styleId="Underline">
    <w:name w:val="Underline"/>
    <w:basedOn w:val="DefaultParagraphFont"/>
    <w:qFormat/>
    <w:rsid w:val="00411615"/>
    <w:rPr>
      <w:u w:val="single"/>
    </w:rPr>
  </w:style>
  <w:style w:type="character" w:customStyle="1" w:styleId="BoldandItalics">
    <w:name w:val="Bold and Italics"/>
    <w:qFormat/>
    <w:rsid w:val="00411615"/>
    <w:rPr>
      <w:b/>
      <w:i/>
      <w:u w:val="none"/>
    </w:rPr>
  </w:style>
  <w:style w:type="paragraph" w:styleId="BalloonText">
    <w:name w:val="Balloon Text"/>
    <w:basedOn w:val="Normal"/>
    <w:link w:val="BalloonTextChar"/>
    <w:rsid w:val="00411615"/>
    <w:rPr>
      <w:rFonts w:ascii="Tahoma" w:hAnsi="Tahoma" w:cs="Tahoma"/>
      <w:sz w:val="16"/>
      <w:szCs w:val="16"/>
    </w:rPr>
  </w:style>
  <w:style w:type="character" w:customStyle="1" w:styleId="BalloonTextChar">
    <w:name w:val="Balloon Text Char"/>
    <w:basedOn w:val="DefaultParagraphFont"/>
    <w:link w:val="BalloonText"/>
    <w:rsid w:val="004116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6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16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615"/>
    <w:rPr>
      <w:b/>
      <w:color w:val="660033"/>
      <w:spacing w:val="0"/>
    </w:rPr>
  </w:style>
  <w:style w:type="paragraph" w:customStyle="1" w:styleId="Nameditemlist">
    <w:name w:val="Named item list"/>
    <w:basedOn w:val="BodyText"/>
    <w:qFormat/>
    <w:rsid w:val="00411615"/>
    <w:pPr>
      <w:tabs>
        <w:tab w:val="left" w:pos="2835"/>
      </w:tabs>
      <w:ind w:left="2835" w:hanging="2835"/>
    </w:pPr>
  </w:style>
  <w:style w:type="paragraph" w:customStyle="1" w:styleId="BodyTextnopadding">
    <w:name w:val="Body Text no padding"/>
    <w:basedOn w:val="BodyText"/>
    <w:qFormat/>
    <w:rsid w:val="00411615"/>
    <w:pPr>
      <w:spacing w:before="0" w:after="0"/>
    </w:pPr>
  </w:style>
  <w:style w:type="paragraph" w:customStyle="1" w:styleId="BodyTextBold">
    <w:name w:val="Body Text Bold"/>
    <w:basedOn w:val="BodyText"/>
    <w:qFormat/>
    <w:rsid w:val="00411615"/>
    <w:rPr>
      <w:b/>
    </w:rPr>
  </w:style>
  <w:style w:type="character" w:styleId="Hyperlink">
    <w:name w:val="Hyperlink"/>
    <w:basedOn w:val="DefaultParagraphFont"/>
    <w:uiPriority w:val="99"/>
    <w:unhideWhenUsed/>
    <w:rsid w:val="00FF22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6128</Characters>
  <Application>Microsoft Office Word</Application>
  <DocSecurity>0</DocSecurity>
  <Lines>170</Lines>
  <Paragraphs>108</Paragraphs>
  <ScaleCrop>false</ScaleCrop>
  <Company>Author-it Software Corporation Ltd.</Company>
  <LinksUpToDate>false</LinksUpToDate>
  <CharactersWithSpaces>6933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MSTAT4012 Produce garments using advanced construction techniques</dc:title>
  <dc:subject>Approved</dc:subject>
  <dc:creator>Skills Insight</dc:creator>
  <cp:keywords>Release: 1</cp:keywords>
  <dc:description>Review Date: 12 April 2008</dc:description>
  <cp:lastModifiedBy>HSD_TPCMSd.prod</cp:lastModifiedBy>
  <cp:revision>3</cp:revision>
  <dcterms:created xsi:type="dcterms:W3CDTF">2025-03-01T20:21:00Z</dcterms:created>
  <dcterms:modified xsi:type="dcterms:W3CDTF">2025-03-01T20:21:00Z</dcterms:modified>
</cp:coreProperties>
</file>