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414" w:rsidP="00641414">
      <w:pPr>
        <w:pStyle w:val="Title"/>
      </w:pPr>
      <w:r>
        <w:fldChar w:fldCharType="begin"/>
      </w:r>
      <w:r>
        <w:instrText xml:space="preserve"> TITLE   \* MERGEFORMAT </w:instrText>
      </w:r>
      <w:r>
        <w:fldChar w:fldCharType="separate"/>
      </w:r>
      <w:r>
        <w:t>MSTAT4001 Investigate influences on contemporary garment design and construction</w:t>
      </w:r>
      <w:r>
        <w:fldChar w:fldCharType="end"/>
      </w:r>
    </w:p>
    <w:p w:rsidR="00641414" w:rsidP="00641414">
      <w:pPr>
        <w:pStyle w:val="Version"/>
        <w:sectPr w:rsidSect="00B21D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D5C" w:rsidP="00B21D5C">
      <w:pPr>
        <w:pStyle w:val="SuperHeading"/>
      </w:pPr>
      <w:r w:rsidRPr="00B21D5C">
        <w:t>MSTAT4001 Investigate influences on contemporary garment design and construction</w:t>
      </w:r>
    </w:p>
    <w:p w:rsidR="00000000" w:rsidRPr="00B21D5C" w:rsidP="00B21D5C">
      <w:pPr>
        <w:pStyle w:val="Heading1"/>
      </w:pPr>
      <w:bookmarkStart w:id="1" w:name="O_1255202"/>
      <w:bookmarkEnd w:id="1"/>
      <w:r w:rsidRPr="00B21D5C">
        <w:t>Modification History</w:t>
      </w:r>
    </w:p>
    <w:p w:rsidR="00000000" w:rsidRPr="00B21D5C" w:rsidP="00641414">
      <w:pPr>
        <w:pStyle w:val="BodyText"/>
      </w:pPr>
      <w:r w:rsidRPr="00B21D5C">
        <w:t>Release 1. Unit Code, Title and Application changed. Title changed to broaden co</w:t>
      </w:r>
      <w:r w:rsidRPr="00B21D5C">
        <w:t>ntent and better reflect research nature of unit. Elements and Performance Criteria simplified and restructured with Element 1 removed and content significantly restructured to ensure that knowledge is relocated to appropriate unit section. Foundation Skil</w:t>
      </w:r>
      <w:r w:rsidRPr="00B21D5C">
        <w:t xml:space="preserve">ls field populated. Range of Conditions removed. Assessment Requirements clarified with generic foundation skills statements moved to appropriate section and duplication with Performance Criteria removed. Supersedes and is equivalent to MSTFD4014 Identify </w:t>
      </w:r>
      <w:r w:rsidRPr="00B21D5C">
        <w:t>influences on contemporary fashion designs and construction techniques.</w:t>
      </w:r>
    </w:p>
    <w:p w:rsidR="00000000" w:rsidRPr="00B21D5C" w:rsidP="00B21D5C">
      <w:pPr>
        <w:pStyle w:val="Heading1"/>
      </w:pPr>
      <w:bookmarkStart w:id="2" w:name="O_1255203"/>
      <w:bookmarkEnd w:id="2"/>
      <w:r w:rsidRPr="00B21D5C">
        <w:t>Application</w:t>
      </w:r>
    </w:p>
    <w:p w:rsidR="00000000" w:rsidRPr="00B21D5C" w:rsidP="00641414">
      <w:pPr>
        <w:pStyle w:val="BodyText"/>
      </w:pPr>
      <w:r w:rsidRPr="00B21D5C">
        <w:t>This unit describes the skills and knowledge required to research information about garment design and construction influences and assess the impact of t</w:t>
      </w:r>
      <w:r w:rsidRPr="00B21D5C">
        <w:t>hose influences on current work practices. Influences may be cultural, economic, environmental, historical, political, social or technological.</w:t>
      </w:r>
    </w:p>
    <w:p w:rsidR="00000000" w:rsidRPr="00B21D5C" w:rsidP="00641414">
      <w:pPr>
        <w:pStyle w:val="BodyText"/>
      </w:pPr>
      <w:r w:rsidRPr="00B21D5C">
        <w:t>This unit applies to individuals working in design and construction roles.</w:t>
      </w:r>
    </w:p>
    <w:p w:rsidR="00000000" w:rsidRPr="00B21D5C" w:rsidP="00641414">
      <w:pPr>
        <w:pStyle w:val="BodyText"/>
      </w:pPr>
      <w:r w:rsidRPr="00B21D5C">
        <w:t>No licensing or certification require</w:t>
      </w:r>
      <w:r w:rsidRPr="00B21D5C">
        <w:t>ments exist at the time of publication. Relevant legislation, industry standards and codes of practice within Australia must be applied.</w:t>
      </w:r>
    </w:p>
    <w:p w:rsidR="00000000" w:rsidRPr="00B21D5C" w:rsidP="00B21D5C">
      <w:pPr>
        <w:pStyle w:val="Heading1"/>
      </w:pPr>
      <w:bookmarkStart w:id="3" w:name="O_1255205"/>
      <w:bookmarkEnd w:id="3"/>
      <w:r w:rsidRPr="00B21D5C">
        <w:t>Competency Field</w:t>
      </w:r>
    </w:p>
    <w:p w:rsidR="00000000" w:rsidRPr="00B21D5C" w:rsidP="00641414">
      <w:pPr>
        <w:pStyle w:val="BodyText"/>
      </w:pPr>
      <w:r w:rsidRPr="00B21D5C">
        <w:t>Apparel and Textile Production</w:t>
      </w:r>
    </w:p>
    <w:p w:rsidR="00000000" w:rsidRPr="00B21D5C" w:rsidP="00B21D5C">
      <w:pPr>
        <w:pStyle w:val="Heading1"/>
      </w:pPr>
      <w:bookmarkStart w:id="4" w:name="O_1255207"/>
      <w:bookmarkEnd w:id="4"/>
      <w:r w:rsidRPr="00B21D5C">
        <w:t>Elements and Performance Criteria</w:t>
      </w:r>
    </w:p>
    <w:tbl>
      <w:tblPr>
        <w:tblW w:w="9639" w:type="dxa"/>
        <w:tblLayout w:type="fixed"/>
        <w:tblCellMar>
          <w:left w:w="62" w:type="dxa"/>
          <w:right w:w="62" w:type="dxa"/>
        </w:tblCellMar>
        <w:tblLook w:val="0000"/>
      </w:tblPr>
      <w:tblGrid>
        <w:gridCol w:w="2502"/>
        <w:gridCol w:w="7137"/>
      </w:tblGrid>
      <w:tr w:rsidTr="0064141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1D5C" w:rsidP="00B21D5C">
            <w:pPr>
              <w:pStyle w:val="BodyText"/>
            </w:pPr>
            <w:r w:rsidRPr="00B21D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1D5C">
            <w:pPr>
              <w:pStyle w:val="BodyText"/>
              <w:rPr>
                <w:lang w:val="en-NZ"/>
              </w:rPr>
            </w:pPr>
            <w:r w:rsidRPr="00B21D5C">
              <w:rPr>
                <w:rStyle w:val="SpecialBold"/>
              </w:rPr>
              <w:t>Performance Criteria</w:t>
            </w:r>
          </w:p>
        </w:tc>
      </w:tr>
      <w:tr w:rsidTr="0064141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1D5C">
            <w:pPr>
              <w:pStyle w:val="BodyText"/>
              <w:rPr>
                <w:lang w:val="en-NZ"/>
              </w:rPr>
            </w:pPr>
            <w:r w:rsidRPr="00B21D5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1D5C">
            <w:pPr>
              <w:pStyle w:val="BodyText"/>
              <w:rPr>
                <w:lang w:val="en-NZ"/>
              </w:rPr>
            </w:pPr>
            <w:r w:rsidRPr="00B21D5C">
              <w:t>Performance criteria describe the performance needed to demonstrate achievement of the element.</w:t>
            </w:r>
          </w:p>
        </w:tc>
      </w:tr>
      <w:tr w:rsidTr="006414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D5C">
            <w:pPr>
              <w:pStyle w:val="BodyText"/>
              <w:rPr>
                <w:lang w:val="en-NZ"/>
              </w:rPr>
            </w:pPr>
            <w:r w:rsidRPr="00B21D5C">
              <w:t>1. Research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D5C" w:rsidP="00B21D5C">
            <w:pPr>
              <w:pStyle w:val="BodyText"/>
            </w:pPr>
            <w:r w:rsidRPr="00B21D5C">
              <w:t>1.1 Identify information sources about garment design and construction</w:t>
            </w:r>
          </w:p>
          <w:p w:rsidR="00000000" w:rsidRPr="00B21D5C" w:rsidP="00B21D5C">
            <w:pPr>
              <w:pStyle w:val="BodyText"/>
            </w:pPr>
            <w:r w:rsidRPr="00B21D5C">
              <w:t>1.2 Establish focus for research that is relevant to own work</w:t>
            </w:r>
          </w:p>
          <w:p w:rsidR="00000000" w:rsidP="00B21D5C">
            <w:pPr>
              <w:pStyle w:val="BodyText"/>
              <w:rPr>
                <w:lang w:val="en-NZ"/>
              </w:rPr>
            </w:pPr>
            <w:r w:rsidRPr="00B21D5C">
              <w:t>1.3 Source and review information about key influences on historical and current garment design and construction</w:t>
            </w:r>
          </w:p>
        </w:tc>
      </w:tr>
      <w:tr w:rsidTr="0064141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D5C">
            <w:pPr>
              <w:pStyle w:val="BodyText"/>
              <w:rPr>
                <w:lang w:val="en-NZ"/>
              </w:rPr>
            </w:pPr>
            <w:r w:rsidRPr="00B21D5C">
              <w:t>2. Assess</w:t>
            </w:r>
            <w:r w:rsidRPr="00B21D5C">
              <w:t xml:space="preserve"> impact of </w:t>
            </w:r>
            <w:r w:rsidRPr="00B21D5C">
              <w:t>influences on work practice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D5C" w:rsidP="00B21D5C">
            <w:pPr>
              <w:pStyle w:val="BodyText"/>
            </w:pPr>
            <w:r w:rsidRPr="00B21D5C">
              <w:t xml:space="preserve">2.1 Identify key past influences on garment design and construction </w:t>
            </w:r>
            <w:r w:rsidRPr="00B21D5C">
              <w:t>from analysis of information</w:t>
            </w:r>
          </w:p>
          <w:p w:rsidR="00000000" w:rsidRPr="00B21D5C" w:rsidP="00B21D5C">
            <w:pPr>
              <w:pStyle w:val="BodyText"/>
            </w:pPr>
            <w:r w:rsidRPr="00B21D5C">
              <w:t>2.2 Analyse how designers use construction techniques to create design features in contemporary garment designs</w:t>
            </w:r>
          </w:p>
          <w:p w:rsidR="00000000" w:rsidRPr="00B21D5C" w:rsidP="00B21D5C">
            <w:pPr>
              <w:pStyle w:val="BodyText"/>
            </w:pPr>
            <w:r w:rsidRPr="00B21D5C">
              <w:t>2.3 Iden</w:t>
            </w:r>
            <w:r w:rsidRPr="00B21D5C">
              <w:t>tify potential new and emerging influences from research information</w:t>
            </w:r>
          </w:p>
          <w:p w:rsidR="00000000" w:rsidRPr="00B21D5C" w:rsidP="00B21D5C">
            <w:pPr>
              <w:pStyle w:val="BodyText"/>
            </w:pPr>
            <w:r w:rsidRPr="00B21D5C">
              <w:t>2.4 Determine the nature and scope of influences on practice in area of own work</w:t>
            </w:r>
          </w:p>
        </w:tc>
      </w:tr>
    </w:tbl>
    <w:p w:rsidR="00641414" w:rsidP="00B21D5C">
      <w:pPr>
        <w:pStyle w:val="BodyText"/>
      </w:pPr>
    </w:p>
    <w:p w:rsidR="00641414" w:rsidP="00B21D5C">
      <w:pPr>
        <w:pStyle w:val="BodyText"/>
      </w:pPr>
    </w:p>
    <w:p w:rsidR="00000000" w:rsidRPr="00B21D5C" w:rsidP="00B21D5C">
      <w:pPr>
        <w:pStyle w:val="Heading1"/>
      </w:pPr>
      <w:bookmarkStart w:id="5" w:name="O_1255208"/>
      <w:bookmarkEnd w:id="5"/>
      <w:r w:rsidRPr="00B21D5C">
        <w:t>Foundation Skills</w:t>
      </w:r>
    </w:p>
    <w:p w:rsidR="00000000" w:rsidRPr="00B21D5C" w:rsidP="00641414">
      <w:pPr>
        <w:pStyle w:val="BodyText"/>
      </w:pPr>
      <w:r w:rsidRPr="00B21D5C">
        <w:t>This section describes those language, literacy, numeracy and employment skills that are essential to performance but not explicit in the performance criteria.</w:t>
      </w:r>
    </w:p>
    <w:p w:rsidR="00000000" w:rsidRPr="00B21D5C" w:rsidP="00B21D5C">
      <w:pPr>
        <w:pStyle w:val="ListBullet"/>
      </w:pPr>
      <w:r w:rsidRPr="00B21D5C">
        <w:t>Reading skills to source and interpret diverse types of information from varied sources.</w:t>
      </w:r>
    </w:p>
    <w:p w:rsidR="00641414" w:rsidP="00641414">
      <w:pPr>
        <w:pStyle w:val="BodyText"/>
      </w:pPr>
      <w:r w:rsidRPr="00B21D5C">
        <w:t xml:space="preserve">Other </w:t>
      </w:r>
      <w:r w:rsidRPr="00B21D5C">
        <w:t>foundation skills essential to performance are explicit in the performance criteria of this unit.</w:t>
      </w:r>
    </w:p>
    <w:p w:rsidR="00000000" w:rsidRPr="00B21D5C" w:rsidP="00B21D5C">
      <w:pPr>
        <w:pStyle w:val="Heading1"/>
      </w:pPr>
      <w:bookmarkStart w:id="6" w:name="O_1255210"/>
      <w:bookmarkEnd w:id="6"/>
      <w:r w:rsidRPr="00B21D5C">
        <w:t>Unit Mapping Information</w:t>
      </w:r>
    </w:p>
    <w:p w:rsidR="00000000" w:rsidRPr="00B21D5C" w:rsidP="00641414">
      <w:pPr>
        <w:pStyle w:val="BodyText"/>
      </w:pPr>
      <w:r w:rsidRPr="00B21D5C">
        <w:t>Supersedes and is equivalent to MSTFD4014 Identify influences on contemporary fashion designs and construction te</w:t>
      </w:r>
      <w:r w:rsidRPr="00B21D5C">
        <w:t>chniques.</w:t>
      </w:r>
    </w:p>
    <w:p w:rsidR="00000000" w:rsidRPr="00B21D5C" w:rsidP="00B21D5C">
      <w:pPr>
        <w:pStyle w:val="Heading1"/>
      </w:pPr>
      <w:bookmarkStart w:id="7" w:name="O_1255217"/>
      <w:bookmarkEnd w:id="7"/>
      <w:r w:rsidRPr="00B21D5C">
        <w:t>Links</w:t>
      </w:r>
    </w:p>
    <w:p w:rsidR="00000000" w:rsidRPr="00B21D5C" w:rsidP="00641414">
      <w:pPr>
        <w:pStyle w:val="BodyText"/>
      </w:pPr>
      <w:r w:rsidRPr="00B21D5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146C2">
        <w:rPr>
          <w:rStyle w:val="Hyperlink"/>
        </w:rPr>
        <w:t>https://vetnet.gov.au/Pages/TrainingDocs.aspx?q=a203ec5c-de7d-406b-b3e1-8f1a9b76e92e</w:t>
      </w:r>
      <w:r>
        <w:fldChar w:fldCharType="end"/>
      </w:r>
    </w:p>
    <w:p w:rsidR="00000000" w:rsidRPr="00B21D5C" w:rsidP="00B21D5C"/>
    <w:sectPr w:rsidSect="00B21D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5C" w:rsidRPr="00641414" w:rsidP="00641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14" w:rsidP="00B21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1414" w:rsidP="00B21D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1414" w:rsidP="00B21D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D5C" w:rsidRPr="00641414" w:rsidP="00641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14" w:rsidRPr="002D2AF8" w:rsidP="00B21D5C">
    <w:pPr>
      <w:pStyle w:val="Header"/>
      <w:framePr w:wrap="around"/>
    </w:pPr>
    <w:r>
      <w:fldChar w:fldCharType="begin"/>
    </w:r>
    <w:r>
      <w:instrText xml:space="preserve"> TITLE   \* MERGEFORMAT </w:instrText>
    </w:r>
    <w:r>
      <w:fldChar w:fldCharType="separate"/>
    </w:r>
    <w:r>
      <w:t>MSTAT4001 Investigate influences on contemporary garment design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41414" w:rsidP="00B21D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1246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5AE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D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D5C"/>
    <w:pPr>
      <w:spacing w:before="360" w:after="60"/>
      <w:outlineLvl w:val="0"/>
    </w:pPr>
    <w:rPr>
      <w:sz w:val="32"/>
    </w:rPr>
  </w:style>
  <w:style w:type="paragraph" w:styleId="Heading2">
    <w:name w:val="heading 2"/>
    <w:basedOn w:val="HeadingBase"/>
    <w:next w:val="BodyText"/>
    <w:link w:val="Heading2Char"/>
    <w:qFormat/>
    <w:rsid w:val="00B21D5C"/>
    <w:pPr>
      <w:keepLines/>
      <w:spacing w:before="240" w:after="120"/>
      <w:outlineLvl w:val="1"/>
    </w:pPr>
    <w:rPr>
      <w:sz w:val="28"/>
      <w:szCs w:val="40"/>
    </w:rPr>
  </w:style>
  <w:style w:type="paragraph" w:styleId="Heading3">
    <w:name w:val="heading 3"/>
    <w:basedOn w:val="HeadingBase"/>
    <w:next w:val="BodyText"/>
    <w:link w:val="Heading3Char"/>
    <w:qFormat/>
    <w:rsid w:val="00B21D5C"/>
    <w:pPr>
      <w:spacing w:before="180" w:after="120"/>
      <w:outlineLvl w:val="2"/>
    </w:pPr>
    <w:rPr>
      <w:spacing w:val="-10"/>
      <w:kern w:val="32"/>
    </w:rPr>
  </w:style>
  <w:style w:type="paragraph" w:styleId="Heading4">
    <w:name w:val="heading 4"/>
    <w:basedOn w:val="HeadingBase"/>
    <w:next w:val="BodyText"/>
    <w:link w:val="Heading4Char"/>
    <w:qFormat/>
    <w:rsid w:val="00B21D5C"/>
    <w:pPr>
      <w:spacing w:before="160" w:after="120"/>
      <w:outlineLvl w:val="3"/>
    </w:pPr>
    <w:rPr>
      <w:sz w:val="22"/>
    </w:rPr>
  </w:style>
  <w:style w:type="paragraph" w:styleId="Heading5">
    <w:name w:val="heading 5"/>
    <w:basedOn w:val="HeadingBase"/>
    <w:next w:val="Normal"/>
    <w:link w:val="Heading5Char"/>
    <w:qFormat/>
    <w:rsid w:val="00B21D5C"/>
    <w:pPr>
      <w:spacing w:before="80"/>
      <w:outlineLvl w:val="4"/>
    </w:pPr>
    <w:rPr>
      <w:color w:val="918585"/>
      <w:sz w:val="20"/>
    </w:rPr>
  </w:style>
  <w:style w:type="paragraph" w:styleId="Heading6">
    <w:name w:val="heading 6"/>
    <w:basedOn w:val="HeadingBase"/>
    <w:next w:val="Normal"/>
    <w:link w:val="Heading6Char"/>
    <w:qFormat/>
    <w:rsid w:val="00B21D5C"/>
    <w:pPr>
      <w:spacing w:before="60"/>
      <w:outlineLvl w:val="5"/>
    </w:pPr>
    <w:rPr>
      <w:color w:val="918585"/>
      <w:sz w:val="20"/>
    </w:rPr>
  </w:style>
  <w:style w:type="paragraph" w:styleId="Heading7">
    <w:name w:val="heading 7"/>
    <w:basedOn w:val="Normal"/>
    <w:next w:val="Normal"/>
    <w:link w:val="Heading7Char"/>
    <w:qFormat/>
    <w:rsid w:val="00B21D5C"/>
    <w:pPr>
      <w:ind w:left="720"/>
      <w:outlineLvl w:val="6"/>
    </w:pPr>
    <w:rPr>
      <w:i/>
    </w:rPr>
  </w:style>
  <w:style w:type="paragraph" w:styleId="Heading8">
    <w:name w:val="heading 8"/>
    <w:basedOn w:val="Normal"/>
    <w:next w:val="Normal"/>
    <w:link w:val="Heading8Char"/>
    <w:qFormat/>
    <w:rsid w:val="00B21D5C"/>
    <w:pPr>
      <w:ind w:left="720"/>
      <w:outlineLvl w:val="7"/>
    </w:pPr>
    <w:rPr>
      <w:i/>
    </w:rPr>
  </w:style>
  <w:style w:type="paragraph" w:styleId="Heading9">
    <w:name w:val="heading 9"/>
    <w:basedOn w:val="Normal"/>
    <w:next w:val="Normal"/>
    <w:link w:val="Heading9Char"/>
    <w:qFormat/>
    <w:rsid w:val="00B21D5C"/>
    <w:pPr>
      <w:ind w:left="720"/>
      <w:outlineLvl w:val="8"/>
    </w:pPr>
    <w:rPr>
      <w:i/>
    </w:rPr>
  </w:style>
  <w:style w:type="character" w:default="1" w:styleId="DefaultParagraphFont">
    <w:name w:val="Default Paragraph Font"/>
    <w:uiPriority w:val="1"/>
    <w:unhideWhenUsed/>
    <w:rsid w:val="00B21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D5C"/>
  </w:style>
  <w:style w:type="character" w:customStyle="1" w:styleId="Heading1Char">
    <w:name w:val="Heading 1 Char"/>
    <w:basedOn w:val="DefaultParagraphFont"/>
    <w:link w:val="Heading1"/>
    <w:rsid w:val="00B21D5C"/>
    <w:rPr>
      <w:rFonts w:ascii="Times New Roman" w:eastAsia="Times New Roman" w:hAnsi="Times New Roman" w:cs="Times New Roman"/>
      <w:b/>
      <w:sz w:val="32"/>
      <w:szCs w:val="20"/>
      <w:lang w:eastAsia="en-US"/>
    </w:rPr>
  </w:style>
  <w:style w:type="paragraph" w:styleId="BodyText">
    <w:name w:val="Body Text"/>
    <w:basedOn w:val="Normal"/>
    <w:link w:val="BodyTextChar"/>
    <w:rsid w:val="00B21D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D5C"/>
    <w:rPr>
      <w:rFonts w:ascii="Times New Roman" w:eastAsia="Times New Roman" w:hAnsi="Times New Roman" w:cs="Times New Roman"/>
      <w:sz w:val="24"/>
      <w:lang w:eastAsia="en-US"/>
    </w:rPr>
  </w:style>
  <w:style w:type="paragraph" w:styleId="ListBullet">
    <w:name w:val="List Bullet"/>
    <w:basedOn w:val="List"/>
    <w:rsid w:val="00B21D5C"/>
    <w:pPr>
      <w:numPr>
        <w:numId w:val="11"/>
      </w:numPr>
      <w:tabs>
        <w:tab w:val="clear" w:pos="340"/>
      </w:tabs>
      <w:spacing w:before="40" w:after="40"/>
    </w:pPr>
  </w:style>
  <w:style w:type="character" w:customStyle="1" w:styleId="SpecialBold">
    <w:name w:val="Special Bold"/>
    <w:basedOn w:val="DefaultParagraphFont"/>
    <w:rsid w:val="00B21D5C"/>
    <w:rPr>
      <w:b/>
      <w:spacing w:val="0"/>
    </w:rPr>
  </w:style>
  <w:style w:type="paragraph" w:customStyle="1" w:styleId="SuperHeading">
    <w:name w:val="SuperHeading"/>
    <w:basedOn w:val="Normal"/>
    <w:rsid w:val="00B21D5C"/>
    <w:pPr>
      <w:spacing w:before="240" w:after="120"/>
      <w:outlineLvl w:val="0"/>
    </w:pPr>
    <w:rPr>
      <w:rFonts w:ascii="Times New Roman" w:hAnsi="Times New Roman"/>
      <w:b/>
      <w:sz w:val="32"/>
    </w:rPr>
  </w:style>
  <w:style w:type="paragraph" w:customStyle="1" w:styleId="AllowPageBreak">
    <w:name w:val="AllowPageBreak"/>
    <w:rsid w:val="00B21D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D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D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D5C"/>
    <w:rPr>
      <w:rFonts w:ascii="Courier New" w:eastAsia="Times New Roman" w:hAnsi="Courier New" w:cs="Times New Roman"/>
      <w:i/>
      <w:szCs w:val="20"/>
      <w:lang w:eastAsia="en-US"/>
    </w:rPr>
  </w:style>
  <w:style w:type="paragraph" w:customStyle="1" w:styleId="HeadingBase">
    <w:name w:val="Heading Base"/>
    <w:rsid w:val="00B21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D5C"/>
    <w:pPr>
      <w:tabs>
        <w:tab w:val="right" w:leader="dot" w:pos="9072"/>
      </w:tabs>
      <w:ind w:left="567"/>
    </w:pPr>
    <w:rPr>
      <w:szCs w:val="22"/>
    </w:rPr>
  </w:style>
  <w:style w:type="paragraph" w:customStyle="1" w:styleId="TOCBase">
    <w:name w:val="TOC Base"/>
    <w:rsid w:val="00B21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D5C"/>
    <w:pPr>
      <w:tabs>
        <w:tab w:val="right" w:leader="dot" w:pos="9072"/>
      </w:tabs>
      <w:spacing w:before="40" w:after="40"/>
      <w:ind w:left="284"/>
    </w:pPr>
    <w:rPr>
      <w:rFonts w:ascii="Times New Roman" w:hAnsi="Times New Roman"/>
    </w:rPr>
  </w:style>
  <w:style w:type="paragraph" w:styleId="TOC1">
    <w:name w:val="toc 1"/>
    <w:basedOn w:val="TOCBase"/>
    <w:next w:val="Normal"/>
    <w:rsid w:val="00B21D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D5C"/>
    <w:rPr>
      <w:rFonts w:ascii="Times New Roman" w:eastAsia="Times New Roman" w:hAnsi="Times New Roman" w:cs="Times New Roman"/>
      <w:sz w:val="16"/>
      <w:lang w:eastAsia="en-US"/>
    </w:rPr>
  </w:style>
  <w:style w:type="paragraph" w:styleId="Title">
    <w:name w:val="Title"/>
    <w:basedOn w:val="HeadingBase"/>
    <w:link w:val="TitleChar"/>
    <w:qFormat/>
    <w:rsid w:val="00B21D5C"/>
    <w:pPr>
      <w:spacing w:before="5040"/>
      <w:jc w:val="center"/>
    </w:pPr>
    <w:rPr>
      <w:sz w:val="48"/>
      <w:szCs w:val="72"/>
      <w:lang w:val="en-US"/>
    </w:rPr>
  </w:style>
  <w:style w:type="character" w:customStyle="1" w:styleId="TitleChar">
    <w:name w:val="Title Char"/>
    <w:basedOn w:val="DefaultParagraphFont"/>
    <w:link w:val="Title"/>
    <w:rsid w:val="00B21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D5C"/>
    <w:pPr>
      <w:tabs>
        <w:tab w:val="left" w:pos="3600"/>
        <w:tab w:val="left" w:pos="3958"/>
      </w:tabs>
    </w:pPr>
  </w:style>
  <w:style w:type="paragraph" w:styleId="List">
    <w:name w:val="List"/>
    <w:basedOn w:val="BodyText"/>
    <w:next w:val="BodyText"/>
    <w:rsid w:val="00B21D5C"/>
    <w:pPr>
      <w:tabs>
        <w:tab w:val="left" w:pos="340"/>
      </w:tabs>
      <w:spacing w:before="60" w:after="60"/>
      <w:ind w:left="340" w:hanging="340"/>
    </w:pPr>
  </w:style>
  <w:style w:type="paragraph" w:customStyle="1" w:styleId="Note">
    <w:name w:val="Note"/>
    <w:basedOn w:val="BodyText"/>
    <w:rsid w:val="00B21D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D5C"/>
    <w:pPr>
      <w:framePr w:wrap="auto" w:hAnchor="text" w:y="6049"/>
    </w:pPr>
    <w:rPr>
      <w:color w:val="000000"/>
      <w:sz w:val="40"/>
    </w:rPr>
  </w:style>
  <w:style w:type="paragraph" w:customStyle="1" w:styleId="TOCTitle">
    <w:name w:val="TOCTitle"/>
    <w:basedOn w:val="Heading1"/>
    <w:rsid w:val="00B21D5C"/>
    <w:pPr>
      <w:spacing w:after="240"/>
      <w:jc w:val="center"/>
      <w:outlineLvl w:val="9"/>
    </w:pPr>
    <w:rPr>
      <w:caps/>
    </w:rPr>
  </w:style>
  <w:style w:type="paragraph" w:customStyle="1" w:styleId="Version">
    <w:name w:val="Version"/>
    <w:rsid w:val="00B21D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1D5C"/>
    <w:pPr>
      <w:numPr>
        <w:numId w:val="12"/>
      </w:numPr>
      <w:tabs>
        <w:tab w:val="clear" w:pos="680"/>
      </w:tabs>
    </w:pPr>
  </w:style>
  <w:style w:type="paragraph" w:styleId="Index1">
    <w:name w:val="index 1"/>
    <w:basedOn w:val="Normal"/>
    <w:next w:val="Normal"/>
    <w:semiHidden/>
    <w:rsid w:val="00B21D5C"/>
    <w:pPr>
      <w:keepNext w:val="0"/>
      <w:tabs>
        <w:tab w:val="right" w:pos="4176"/>
      </w:tabs>
      <w:ind w:left="198" w:hanging="198"/>
    </w:pPr>
    <w:rPr>
      <w:rFonts w:ascii="Garamond" w:hAnsi="Garamond"/>
    </w:rPr>
  </w:style>
  <w:style w:type="paragraph" w:styleId="IndexHeading">
    <w:name w:val="index heading"/>
    <w:basedOn w:val="Normal"/>
    <w:next w:val="Index1"/>
    <w:semiHidden/>
    <w:rsid w:val="00B21D5C"/>
    <w:pPr>
      <w:spacing w:before="120" w:after="120"/>
    </w:pPr>
    <w:rPr>
      <w:rFonts w:ascii="Arial" w:hAnsi="Arial"/>
      <w:b/>
      <w:color w:val="918585"/>
      <w:sz w:val="24"/>
    </w:rPr>
  </w:style>
  <w:style w:type="paragraph" w:styleId="Header">
    <w:name w:val="header"/>
    <w:basedOn w:val="Normal"/>
    <w:link w:val="HeaderChar"/>
    <w:rsid w:val="00B21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D5C"/>
    <w:rPr>
      <w:rFonts w:ascii="Times New Roman" w:eastAsia="Times New Roman" w:hAnsi="Times New Roman" w:cs="Times New Roman"/>
      <w:sz w:val="16"/>
      <w:szCs w:val="20"/>
      <w:lang w:val="en-GB" w:eastAsia="en-US"/>
    </w:rPr>
  </w:style>
  <w:style w:type="paragraph" w:customStyle="1" w:styleId="Chapter">
    <w:name w:val="Chapter"/>
    <w:basedOn w:val="Normal"/>
    <w:rsid w:val="00B21D5C"/>
    <w:pPr>
      <w:spacing w:before="240"/>
    </w:pPr>
    <w:rPr>
      <w:rFonts w:ascii="Times New Roman" w:hAnsi="Times New Roman"/>
      <w:smallCaps/>
      <w:spacing w:val="80"/>
      <w:sz w:val="28"/>
    </w:rPr>
  </w:style>
  <w:style w:type="paragraph" w:customStyle="1" w:styleId="InChapter">
    <w:name w:val="InChapter"/>
    <w:basedOn w:val="Heading3"/>
    <w:rsid w:val="00B21D5C"/>
    <w:pPr>
      <w:spacing w:after="240"/>
      <w:outlineLvl w:val="9"/>
    </w:pPr>
    <w:rPr>
      <w:noProof/>
    </w:rPr>
  </w:style>
  <w:style w:type="paragraph" w:styleId="Index2">
    <w:name w:val="index 2"/>
    <w:basedOn w:val="Normal"/>
    <w:next w:val="Normal"/>
    <w:semiHidden/>
    <w:rsid w:val="00B21D5C"/>
    <w:pPr>
      <w:tabs>
        <w:tab w:val="right" w:pos="4176"/>
      </w:tabs>
      <w:ind w:left="568" w:hanging="284"/>
    </w:pPr>
    <w:rPr>
      <w:rFonts w:ascii="Garamond" w:hAnsi="Garamond"/>
    </w:rPr>
  </w:style>
  <w:style w:type="paragraph" w:customStyle="1" w:styleId="Byline">
    <w:name w:val="Byline"/>
    <w:rsid w:val="00B21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D5C"/>
    <w:pPr>
      <w:tabs>
        <w:tab w:val="clear" w:pos="3600"/>
        <w:tab w:val="clear" w:pos="3958"/>
      </w:tabs>
      <w:jc w:val="right"/>
    </w:pPr>
  </w:style>
  <w:style w:type="character" w:styleId="Emphasis">
    <w:name w:val="Emphasis"/>
    <w:basedOn w:val="DefaultParagraphFont"/>
    <w:qFormat/>
    <w:rsid w:val="00B21D5C"/>
    <w:rPr>
      <w:i/>
    </w:rPr>
  </w:style>
  <w:style w:type="paragraph" w:styleId="Caption">
    <w:name w:val="caption"/>
    <w:basedOn w:val="BodyText"/>
    <w:next w:val="Normal"/>
    <w:qFormat/>
    <w:rsid w:val="00B21D5C"/>
    <w:pPr>
      <w:framePr w:w="2268" w:hSpace="181" w:vSpace="181" w:wrap="around" w:vAnchor="text" w:hAnchor="page" w:x="1135" w:y="285" w:anchorLock="1"/>
    </w:pPr>
    <w:rPr>
      <w:i/>
    </w:rPr>
  </w:style>
  <w:style w:type="paragraph" w:customStyle="1" w:styleId="MiniTOCTitle">
    <w:name w:val="MiniTOCTitle"/>
    <w:basedOn w:val="Heading4"/>
    <w:rsid w:val="00B21D5C"/>
    <w:pPr>
      <w:spacing w:before="240"/>
      <w:outlineLvl w:val="9"/>
    </w:pPr>
    <w:rPr>
      <w:noProof/>
      <w:sz w:val="24"/>
    </w:rPr>
  </w:style>
  <w:style w:type="paragraph" w:customStyle="1" w:styleId="MiniTOCItem">
    <w:name w:val="MiniTOCItem"/>
    <w:basedOn w:val="ListBullet"/>
    <w:rsid w:val="00B21D5C"/>
    <w:pPr>
      <w:numPr>
        <w:numId w:val="0"/>
      </w:numPr>
      <w:tabs>
        <w:tab w:val="right" w:leader="dot" w:pos="6521"/>
      </w:tabs>
      <w:spacing w:before="0" w:after="0"/>
    </w:pPr>
  </w:style>
  <w:style w:type="paragraph" w:customStyle="1" w:styleId="TOFTitle">
    <w:name w:val="TOFTitle"/>
    <w:basedOn w:val="TOCTitle"/>
    <w:rsid w:val="00B21D5C"/>
  </w:style>
  <w:style w:type="paragraph" w:styleId="TableofFigures">
    <w:name w:val="table of figures"/>
    <w:basedOn w:val="Normal"/>
    <w:next w:val="Normal"/>
    <w:semiHidden/>
    <w:rsid w:val="00B21D5C"/>
    <w:pPr>
      <w:tabs>
        <w:tab w:val="right" w:leader="dot" w:pos="9072"/>
      </w:tabs>
      <w:ind w:left="970" w:hanging="403"/>
    </w:pPr>
    <w:rPr>
      <w:rFonts w:ascii="Times New Roman" w:hAnsi="Times New Roman"/>
      <w:b/>
    </w:rPr>
  </w:style>
  <w:style w:type="paragraph" w:styleId="ListNumber">
    <w:name w:val="List Number"/>
    <w:basedOn w:val="List"/>
    <w:rsid w:val="00B21D5C"/>
    <w:pPr>
      <w:numPr>
        <w:numId w:val="14"/>
      </w:numPr>
      <w:tabs>
        <w:tab w:val="clear" w:pos="340"/>
      </w:tabs>
    </w:pPr>
  </w:style>
  <w:style w:type="character" w:customStyle="1" w:styleId="WingdingSymbols">
    <w:name w:val="Wingding Symbols"/>
    <w:rsid w:val="00B21D5C"/>
    <w:rPr>
      <w:rFonts w:ascii="Wingdings" w:hAnsi="Wingdings"/>
    </w:rPr>
  </w:style>
  <w:style w:type="paragraph" w:customStyle="1" w:styleId="TableHeading">
    <w:name w:val="Table Heading"/>
    <w:basedOn w:val="HeadingBase"/>
    <w:rsid w:val="00B21D5C"/>
    <w:pPr>
      <w:keepLines/>
      <w:pBdr>
        <w:bottom w:val="single" w:sz="6" w:space="1" w:color="918585"/>
      </w:pBdr>
      <w:spacing w:before="240"/>
    </w:pPr>
  </w:style>
  <w:style w:type="character" w:customStyle="1" w:styleId="HotSpot">
    <w:name w:val="HotSpot"/>
    <w:rsid w:val="00B21D5C"/>
    <w:rPr>
      <w:color w:val="0033CC"/>
      <w:u w:val="none"/>
    </w:rPr>
  </w:style>
  <w:style w:type="paragraph" w:customStyle="1" w:styleId="BodyTextRight">
    <w:name w:val="Body Text Right"/>
    <w:basedOn w:val="BodyText"/>
    <w:rsid w:val="00B21D5C"/>
    <w:pPr>
      <w:spacing w:before="0" w:after="0"/>
      <w:jc w:val="right"/>
    </w:pPr>
  </w:style>
  <w:style w:type="paragraph" w:styleId="Index3">
    <w:name w:val="index 3"/>
    <w:basedOn w:val="ListNumber2"/>
    <w:next w:val="Normal"/>
    <w:semiHidden/>
    <w:rsid w:val="00B21D5C"/>
    <w:pPr>
      <w:numPr>
        <w:numId w:val="0"/>
      </w:numPr>
      <w:tabs>
        <w:tab w:val="right" w:leader="dot" w:pos="4176"/>
      </w:tabs>
    </w:pPr>
  </w:style>
  <w:style w:type="paragraph" w:styleId="ListNumber2">
    <w:name w:val="List Number 2"/>
    <w:basedOn w:val="List2"/>
    <w:rsid w:val="00B21D5C"/>
    <w:pPr>
      <w:numPr>
        <w:numId w:val="9"/>
      </w:numPr>
      <w:tabs>
        <w:tab w:val="clear" w:pos="1060"/>
      </w:tabs>
    </w:pPr>
  </w:style>
  <w:style w:type="paragraph" w:customStyle="1" w:styleId="MarginNote">
    <w:name w:val="Margin Note"/>
    <w:basedOn w:val="BodyText"/>
    <w:rsid w:val="00B21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D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D5C"/>
    <w:rPr>
      <w:sz w:val="32"/>
    </w:rPr>
  </w:style>
  <w:style w:type="paragraph" w:customStyle="1" w:styleId="HeadingProcedure">
    <w:name w:val="Heading Procedure"/>
    <w:basedOn w:val="HeadingBase"/>
    <w:next w:val="Normal"/>
    <w:rsid w:val="00B21D5C"/>
    <w:pPr>
      <w:tabs>
        <w:tab w:val="left" w:pos="0"/>
      </w:tabs>
      <w:spacing w:before="120" w:after="60"/>
    </w:pPr>
    <w:rPr>
      <w:i/>
      <w:color w:val="918585"/>
      <w:sz w:val="22"/>
    </w:rPr>
  </w:style>
  <w:style w:type="paragraph" w:customStyle="1" w:styleId="TableBodyText">
    <w:name w:val="Table Body Text"/>
    <w:basedOn w:val="BodyText"/>
    <w:rsid w:val="00B21D5C"/>
    <w:pPr>
      <w:spacing w:before="60" w:after="60"/>
    </w:pPr>
  </w:style>
  <w:style w:type="paragraph" w:styleId="ListContinue">
    <w:name w:val="List Continue"/>
    <w:basedOn w:val="List"/>
    <w:rsid w:val="00B21D5C"/>
    <w:pPr>
      <w:ind w:firstLine="0"/>
    </w:pPr>
  </w:style>
  <w:style w:type="paragraph" w:customStyle="1" w:styleId="ListNote">
    <w:name w:val="List Note"/>
    <w:basedOn w:val="List"/>
    <w:rsid w:val="00B21D5C"/>
    <w:pPr>
      <w:pBdr>
        <w:top w:val="single" w:sz="6" w:space="2" w:color="918585"/>
        <w:bottom w:val="single" w:sz="6" w:space="2" w:color="918585"/>
      </w:pBdr>
      <w:tabs>
        <w:tab w:val="left" w:pos="1021"/>
      </w:tabs>
      <w:ind w:firstLine="0"/>
    </w:pPr>
  </w:style>
  <w:style w:type="paragraph" w:customStyle="1" w:styleId="Warning">
    <w:name w:val="Warning"/>
    <w:basedOn w:val="BodyText"/>
    <w:rsid w:val="00B21D5C"/>
    <w:pPr>
      <w:shd w:val="clear" w:color="auto" w:fill="D9D9D9"/>
      <w:tabs>
        <w:tab w:val="left" w:pos="992"/>
      </w:tabs>
      <w:ind w:left="119" w:right="119"/>
    </w:pPr>
    <w:rPr>
      <w:sz w:val="20"/>
    </w:rPr>
  </w:style>
  <w:style w:type="paragraph" w:customStyle="1" w:styleId="MarginIcons">
    <w:name w:val="Margin Icons"/>
    <w:basedOn w:val="BodyText"/>
    <w:rsid w:val="00B21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D5C"/>
    <w:rPr>
      <w:rFonts w:ascii="Courier New" w:hAnsi="Courier New"/>
    </w:rPr>
  </w:style>
  <w:style w:type="paragraph" w:customStyle="1" w:styleId="NoteBullet">
    <w:name w:val="Note Bullet"/>
    <w:basedOn w:val="Note"/>
    <w:rsid w:val="00B21D5C"/>
    <w:pPr>
      <w:tabs>
        <w:tab w:val="clear" w:pos="680"/>
      </w:tabs>
      <w:spacing w:before="60" w:after="60"/>
    </w:pPr>
  </w:style>
  <w:style w:type="paragraph" w:customStyle="1" w:styleId="SubHeading2">
    <w:name w:val="SubHeading2"/>
    <w:basedOn w:val="HeadingBase"/>
    <w:rsid w:val="00B21D5C"/>
    <w:pPr>
      <w:spacing w:before="240" w:after="60"/>
    </w:pPr>
    <w:rPr>
      <w:sz w:val="20"/>
    </w:rPr>
  </w:style>
  <w:style w:type="paragraph" w:customStyle="1" w:styleId="SubHeading1">
    <w:name w:val="SubHeading1"/>
    <w:basedOn w:val="HeadingBase"/>
    <w:rsid w:val="00B21D5C"/>
    <w:pPr>
      <w:spacing w:before="240" w:after="60"/>
    </w:pPr>
    <w:rPr>
      <w:color w:val="918585"/>
      <w:sz w:val="22"/>
    </w:rPr>
  </w:style>
  <w:style w:type="paragraph" w:customStyle="1" w:styleId="SideHeading">
    <w:name w:val="Side Heading"/>
    <w:basedOn w:val="HeadingBase"/>
    <w:rsid w:val="00B21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D5C"/>
    <w:pPr>
      <w:numPr>
        <w:numId w:val="10"/>
      </w:numPr>
    </w:pPr>
  </w:style>
  <w:style w:type="paragraph" w:styleId="PlainText">
    <w:name w:val="Plain Text"/>
    <w:basedOn w:val="Normal"/>
    <w:link w:val="PlainTextChar"/>
    <w:rsid w:val="00B21D5C"/>
    <w:rPr>
      <w:sz w:val="20"/>
    </w:rPr>
  </w:style>
  <w:style w:type="character" w:customStyle="1" w:styleId="PlainTextChar">
    <w:name w:val="Plain Text Char"/>
    <w:basedOn w:val="DefaultParagraphFont"/>
    <w:link w:val="PlainText"/>
    <w:rsid w:val="00B21D5C"/>
    <w:rPr>
      <w:rFonts w:ascii="Courier New" w:eastAsia="Times New Roman" w:hAnsi="Courier New" w:cs="Times New Roman"/>
      <w:sz w:val="20"/>
      <w:szCs w:val="20"/>
      <w:lang w:eastAsia="en-US"/>
    </w:rPr>
  </w:style>
  <w:style w:type="character" w:customStyle="1" w:styleId="MenuOption">
    <w:name w:val="Menu Option"/>
    <w:basedOn w:val="DefaultParagraphFont"/>
    <w:rsid w:val="00B21D5C"/>
    <w:rPr>
      <w:b/>
      <w:smallCaps/>
    </w:rPr>
  </w:style>
  <w:style w:type="paragraph" w:customStyle="1" w:styleId="TableListNumber">
    <w:name w:val="Table List Number"/>
    <w:basedOn w:val="ListNumber"/>
    <w:rsid w:val="00B21D5C"/>
    <w:pPr>
      <w:numPr>
        <w:numId w:val="0"/>
      </w:numPr>
    </w:pPr>
  </w:style>
  <w:style w:type="paragraph" w:styleId="TOC4">
    <w:name w:val="toc 4"/>
    <w:basedOn w:val="TOCBase"/>
    <w:next w:val="Normal"/>
    <w:semiHidden/>
    <w:rsid w:val="00B21D5C"/>
    <w:pPr>
      <w:tabs>
        <w:tab w:val="right" w:leader="dot" w:pos="9071"/>
      </w:tabs>
      <w:ind w:left="1701"/>
    </w:pPr>
  </w:style>
  <w:style w:type="paragraph" w:customStyle="1" w:styleId="ListAlpha">
    <w:name w:val="List Alpha"/>
    <w:basedOn w:val="List"/>
    <w:rsid w:val="00B21D5C"/>
    <w:pPr>
      <w:numPr>
        <w:numId w:val="8"/>
      </w:numPr>
    </w:pPr>
  </w:style>
  <w:style w:type="paragraph" w:customStyle="1" w:styleId="ListAlpha2">
    <w:name w:val="List Alpha 2"/>
    <w:basedOn w:val="List2"/>
    <w:rsid w:val="00B21D5C"/>
    <w:pPr>
      <w:numPr>
        <w:numId w:val="7"/>
      </w:numPr>
    </w:pPr>
  </w:style>
  <w:style w:type="paragraph" w:styleId="List2">
    <w:name w:val="List 2"/>
    <w:basedOn w:val="BodyText"/>
    <w:rsid w:val="00B21D5C"/>
    <w:pPr>
      <w:tabs>
        <w:tab w:val="left" w:pos="680"/>
      </w:tabs>
      <w:spacing w:before="60" w:after="60"/>
      <w:ind w:left="680" w:hanging="340"/>
    </w:pPr>
  </w:style>
  <w:style w:type="paragraph" w:styleId="List3">
    <w:name w:val="List 3"/>
    <w:basedOn w:val="BodyText"/>
    <w:rsid w:val="00B21D5C"/>
    <w:pPr>
      <w:tabs>
        <w:tab w:val="left" w:pos="1021"/>
      </w:tabs>
      <w:spacing w:before="60" w:after="60"/>
      <w:ind w:left="1020" w:hanging="340"/>
    </w:pPr>
  </w:style>
  <w:style w:type="paragraph" w:styleId="List4">
    <w:name w:val="List 4"/>
    <w:basedOn w:val="BodyText"/>
    <w:rsid w:val="00B21D5C"/>
    <w:pPr>
      <w:tabs>
        <w:tab w:val="left" w:pos="1361"/>
      </w:tabs>
      <w:spacing w:before="60" w:after="60"/>
      <w:ind w:left="1361" w:hanging="340"/>
    </w:pPr>
  </w:style>
  <w:style w:type="paragraph" w:styleId="List5">
    <w:name w:val="List 5"/>
    <w:basedOn w:val="BodyText"/>
    <w:rsid w:val="00B21D5C"/>
    <w:pPr>
      <w:tabs>
        <w:tab w:val="left" w:pos="1701"/>
      </w:tabs>
      <w:spacing w:before="60" w:after="60"/>
      <w:ind w:left="1701" w:hanging="340"/>
    </w:pPr>
  </w:style>
  <w:style w:type="paragraph" w:styleId="ListBullet3">
    <w:name w:val="List Bullet 3"/>
    <w:basedOn w:val="List3"/>
    <w:rsid w:val="00B21D5C"/>
    <w:pPr>
      <w:numPr>
        <w:numId w:val="13"/>
      </w:numPr>
      <w:tabs>
        <w:tab w:val="clear" w:pos="1021"/>
      </w:tabs>
      <w:ind w:left="1037" w:hanging="357"/>
    </w:pPr>
  </w:style>
  <w:style w:type="paragraph" w:styleId="ListBullet4">
    <w:name w:val="List Bullet 4"/>
    <w:basedOn w:val="List4"/>
    <w:rsid w:val="00B21D5C"/>
    <w:pPr>
      <w:numPr>
        <w:numId w:val="2"/>
      </w:numPr>
      <w:tabs>
        <w:tab w:val="clear" w:pos="1361"/>
      </w:tabs>
    </w:pPr>
  </w:style>
  <w:style w:type="paragraph" w:styleId="ListBullet5">
    <w:name w:val="List Bullet 5"/>
    <w:basedOn w:val="List5"/>
    <w:rsid w:val="00B21D5C"/>
    <w:pPr>
      <w:numPr>
        <w:numId w:val="3"/>
      </w:numPr>
    </w:pPr>
  </w:style>
  <w:style w:type="paragraph" w:styleId="ListContinue2">
    <w:name w:val="List Continue 2"/>
    <w:basedOn w:val="List2"/>
    <w:rsid w:val="00B21D5C"/>
    <w:pPr>
      <w:ind w:firstLine="0"/>
    </w:pPr>
  </w:style>
  <w:style w:type="paragraph" w:styleId="ListContinue3">
    <w:name w:val="List Continue 3"/>
    <w:basedOn w:val="List3"/>
    <w:rsid w:val="00B21D5C"/>
    <w:pPr>
      <w:ind w:left="1021" w:firstLine="0"/>
    </w:pPr>
  </w:style>
  <w:style w:type="paragraph" w:styleId="ListContinue4">
    <w:name w:val="List Continue 4"/>
    <w:basedOn w:val="List4"/>
    <w:rsid w:val="00B21D5C"/>
    <w:pPr>
      <w:ind w:firstLine="0"/>
    </w:pPr>
  </w:style>
  <w:style w:type="paragraph" w:styleId="ListContinue5">
    <w:name w:val="List Continue 5"/>
    <w:basedOn w:val="List5"/>
    <w:rsid w:val="00B21D5C"/>
    <w:pPr>
      <w:ind w:firstLine="0"/>
    </w:pPr>
  </w:style>
  <w:style w:type="paragraph" w:styleId="ListNumber3">
    <w:name w:val="List Number 3"/>
    <w:basedOn w:val="List3"/>
    <w:rsid w:val="00B21D5C"/>
    <w:pPr>
      <w:numPr>
        <w:numId w:val="4"/>
      </w:numPr>
    </w:pPr>
  </w:style>
  <w:style w:type="paragraph" w:styleId="ListNumber4">
    <w:name w:val="List Number 4"/>
    <w:basedOn w:val="List4"/>
    <w:rsid w:val="00B21D5C"/>
    <w:pPr>
      <w:numPr>
        <w:numId w:val="5"/>
      </w:numPr>
    </w:pPr>
  </w:style>
  <w:style w:type="paragraph" w:styleId="ListNumber5">
    <w:name w:val="List Number 5"/>
    <w:basedOn w:val="List5"/>
    <w:rsid w:val="00B21D5C"/>
    <w:pPr>
      <w:numPr>
        <w:numId w:val="6"/>
      </w:numPr>
    </w:pPr>
  </w:style>
  <w:style w:type="paragraph" w:styleId="BlockText">
    <w:name w:val="Block Text"/>
    <w:basedOn w:val="Normal"/>
    <w:rsid w:val="00B21D5C"/>
    <w:pPr>
      <w:spacing w:after="120"/>
      <w:ind w:left="1440" w:right="1440"/>
    </w:pPr>
  </w:style>
  <w:style w:type="character" w:customStyle="1" w:styleId="Subscript">
    <w:name w:val="Subscript"/>
    <w:basedOn w:val="DefaultParagraphFont"/>
    <w:rsid w:val="00B21D5C"/>
    <w:rPr>
      <w:sz w:val="16"/>
      <w:vertAlign w:val="subscript"/>
    </w:rPr>
  </w:style>
  <w:style w:type="character" w:customStyle="1" w:styleId="Superscript">
    <w:name w:val="Superscript"/>
    <w:basedOn w:val="DefaultParagraphFont"/>
    <w:rsid w:val="00B21D5C"/>
    <w:rPr>
      <w:sz w:val="16"/>
      <w:vertAlign w:val="superscript"/>
    </w:rPr>
  </w:style>
  <w:style w:type="character" w:customStyle="1" w:styleId="Symbols">
    <w:name w:val="Symbols"/>
    <w:basedOn w:val="DefaultParagraphFont"/>
    <w:rsid w:val="00B21D5C"/>
    <w:rPr>
      <w:rFonts w:ascii="Symbol" w:hAnsi="Symbol"/>
    </w:rPr>
  </w:style>
  <w:style w:type="character" w:customStyle="1" w:styleId="MenuOptions">
    <w:name w:val="Menu Options"/>
    <w:basedOn w:val="DefaultParagraphFont"/>
    <w:rsid w:val="00B21D5C"/>
    <w:rPr>
      <w:rFonts w:ascii="Arial Narrow" w:hAnsi="Arial Narrow"/>
      <w:smallCaps/>
    </w:rPr>
  </w:style>
  <w:style w:type="character" w:customStyle="1" w:styleId="Buttons">
    <w:name w:val="Buttons"/>
    <w:basedOn w:val="DefaultParagraphFont"/>
    <w:rsid w:val="00B21D5C"/>
    <w:rPr>
      <w:b/>
    </w:rPr>
  </w:style>
  <w:style w:type="character" w:customStyle="1" w:styleId="Underlined">
    <w:name w:val="Underlined"/>
    <w:basedOn w:val="DefaultParagraphFont"/>
    <w:rsid w:val="00B21D5C"/>
    <w:rPr>
      <w:u w:val="single"/>
    </w:rPr>
  </w:style>
  <w:style w:type="paragraph" w:customStyle="1" w:styleId="TableBodyTextRight">
    <w:name w:val="Table Body Text Right"/>
    <w:basedOn w:val="TableBodyText"/>
    <w:rsid w:val="00B21D5C"/>
    <w:pPr>
      <w:widowControl w:val="0"/>
      <w:autoSpaceDE w:val="0"/>
      <w:autoSpaceDN w:val="0"/>
      <w:adjustRightInd w:val="0"/>
      <w:jc w:val="right"/>
    </w:pPr>
    <w:rPr>
      <w:rFonts w:cs="Arial"/>
      <w:szCs w:val="18"/>
    </w:rPr>
  </w:style>
  <w:style w:type="paragraph" w:customStyle="1" w:styleId="CopyrightText">
    <w:name w:val="Copyright Text"/>
    <w:basedOn w:val="BodyText"/>
    <w:rsid w:val="00B21D5C"/>
    <w:rPr>
      <w:sz w:val="18"/>
    </w:rPr>
  </w:style>
  <w:style w:type="paragraph" w:customStyle="1" w:styleId="BodySmallRight">
    <w:name w:val="Body Small Right"/>
    <w:basedOn w:val="BodyTextRight"/>
    <w:rsid w:val="00B21D5C"/>
    <w:rPr>
      <w:sz w:val="18"/>
      <w:szCs w:val="18"/>
    </w:rPr>
  </w:style>
  <w:style w:type="paragraph" w:customStyle="1" w:styleId="MarginEdition">
    <w:name w:val="Margin Edition"/>
    <w:basedOn w:val="MarginNote"/>
    <w:rsid w:val="00B21D5C"/>
    <w:pPr>
      <w:spacing w:before="0" w:after="0"/>
    </w:pPr>
    <w:rPr>
      <w:rFonts w:ascii="Times New Roman" w:hAnsi="Times New Roman"/>
      <w:color w:val="999999"/>
    </w:rPr>
  </w:style>
  <w:style w:type="paragraph" w:customStyle="1" w:styleId="Spacer">
    <w:name w:val="Spacer"/>
    <w:basedOn w:val="Normal"/>
    <w:rsid w:val="00B21D5C"/>
    <w:rPr>
      <w:sz w:val="2"/>
      <w:szCs w:val="2"/>
    </w:rPr>
  </w:style>
  <w:style w:type="character" w:customStyle="1" w:styleId="Small">
    <w:name w:val="Small"/>
    <w:basedOn w:val="DefaultParagraphFont"/>
    <w:rsid w:val="00B21D5C"/>
    <w:rPr>
      <w:sz w:val="16"/>
    </w:rPr>
  </w:style>
  <w:style w:type="paragraph" w:customStyle="1" w:styleId="WideTable">
    <w:name w:val="Wide Table"/>
    <w:basedOn w:val="Normal"/>
    <w:rsid w:val="00B21D5C"/>
    <w:pPr>
      <w:ind w:left="-1418"/>
    </w:pPr>
    <w:rPr>
      <w:sz w:val="2"/>
      <w:szCs w:val="2"/>
    </w:rPr>
  </w:style>
  <w:style w:type="character" w:styleId="PageNumber">
    <w:name w:val="page number"/>
    <w:basedOn w:val="DefaultParagraphFont"/>
    <w:rsid w:val="00B21D5C"/>
  </w:style>
  <w:style w:type="paragraph" w:styleId="Quote">
    <w:name w:val="Quote"/>
    <w:basedOn w:val="Heading1"/>
    <w:link w:val="QuoteChar"/>
    <w:qFormat/>
    <w:rsid w:val="00B21D5C"/>
    <w:rPr>
      <w:b w:val="0"/>
      <w:sz w:val="72"/>
      <w:szCs w:val="72"/>
      <w:lang w:val="en-NZ"/>
    </w:rPr>
  </w:style>
  <w:style w:type="character" w:customStyle="1" w:styleId="QuoteChar">
    <w:name w:val="Quote Char"/>
    <w:basedOn w:val="DefaultParagraphFont"/>
    <w:link w:val="Quote"/>
    <w:rsid w:val="00B21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D5C"/>
    <w:pPr>
      <w:pageBreakBefore/>
    </w:pPr>
  </w:style>
  <w:style w:type="paragraph" w:customStyle="1" w:styleId="Border">
    <w:name w:val="Border"/>
    <w:basedOn w:val="Normal"/>
    <w:qFormat/>
    <w:rsid w:val="00B21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D5C"/>
    <w:rPr>
      <w:b/>
      <w:bCs/>
      <w:i/>
      <w:iCs/>
      <w:color w:val="auto"/>
    </w:rPr>
  </w:style>
  <w:style w:type="paragraph" w:styleId="IntenseQuote">
    <w:name w:val="Intense Quote"/>
    <w:basedOn w:val="Normal"/>
    <w:next w:val="Normal"/>
    <w:link w:val="IntenseQuoteChar"/>
    <w:uiPriority w:val="30"/>
    <w:qFormat/>
    <w:rsid w:val="00B21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D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D5C"/>
    <w:rPr>
      <w:smallCaps/>
      <w:color w:val="auto"/>
      <w:u w:val="single"/>
    </w:rPr>
  </w:style>
  <w:style w:type="character" w:styleId="IntenseReference">
    <w:name w:val="Intense Reference"/>
    <w:basedOn w:val="DefaultParagraphFont"/>
    <w:uiPriority w:val="32"/>
    <w:qFormat/>
    <w:rsid w:val="00B21D5C"/>
    <w:rPr>
      <w:b/>
      <w:bCs/>
      <w:smallCaps/>
      <w:color w:val="auto"/>
      <w:spacing w:val="5"/>
      <w:u w:val="single"/>
    </w:rPr>
  </w:style>
  <w:style w:type="paragraph" w:customStyle="1" w:styleId="2ColumnHeading">
    <w:name w:val="2Column Heading"/>
    <w:basedOn w:val="BodyText"/>
    <w:qFormat/>
    <w:rsid w:val="00B21D5C"/>
    <w:pPr>
      <w:spacing w:after="60"/>
      <w:ind w:left="-2268"/>
    </w:pPr>
    <w:rPr>
      <w:b/>
    </w:rPr>
  </w:style>
  <w:style w:type="paragraph" w:customStyle="1" w:styleId="Heading1TOC">
    <w:name w:val="Heading1 TOC"/>
    <w:basedOn w:val="Normal"/>
    <w:qFormat/>
    <w:rsid w:val="00B21D5C"/>
    <w:pPr>
      <w:spacing w:before="240" w:after="120"/>
    </w:pPr>
    <w:rPr>
      <w:rFonts w:ascii="Times New Roman" w:hAnsi="Times New Roman"/>
      <w:b/>
      <w:sz w:val="32"/>
    </w:rPr>
  </w:style>
  <w:style w:type="paragraph" w:customStyle="1" w:styleId="Heading2TOC">
    <w:name w:val="Heading2 TOC"/>
    <w:basedOn w:val="Normal"/>
    <w:qFormat/>
    <w:rsid w:val="00B21D5C"/>
    <w:pPr>
      <w:spacing w:before="240" w:after="60"/>
    </w:pPr>
    <w:rPr>
      <w:rFonts w:ascii="Times New Roman" w:hAnsi="Times New Roman"/>
      <w:b/>
      <w:sz w:val="28"/>
    </w:rPr>
  </w:style>
  <w:style w:type="character" w:customStyle="1" w:styleId="Underline">
    <w:name w:val="Underline"/>
    <w:basedOn w:val="DefaultParagraphFont"/>
    <w:qFormat/>
    <w:rsid w:val="00B21D5C"/>
    <w:rPr>
      <w:u w:val="single"/>
    </w:rPr>
  </w:style>
  <w:style w:type="character" w:customStyle="1" w:styleId="BoldandItalics">
    <w:name w:val="Bold and Italics"/>
    <w:qFormat/>
    <w:rsid w:val="00B21D5C"/>
    <w:rPr>
      <w:b/>
      <w:i/>
      <w:u w:val="none"/>
    </w:rPr>
  </w:style>
  <w:style w:type="paragraph" w:styleId="BalloonText">
    <w:name w:val="Balloon Text"/>
    <w:basedOn w:val="Normal"/>
    <w:link w:val="BalloonTextChar"/>
    <w:rsid w:val="00B21D5C"/>
    <w:rPr>
      <w:rFonts w:ascii="Tahoma" w:hAnsi="Tahoma" w:cs="Tahoma"/>
      <w:sz w:val="16"/>
      <w:szCs w:val="16"/>
    </w:rPr>
  </w:style>
  <w:style w:type="character" w:customStyle="1" w:styleId="BalloonTextChar">
    <w:name w:val="Balloon Text Char"/>
    <w:basedOn w:val="DefaultParagraphFont"/>
    <w:link w:val="BalloonText"/>
    <w:rsid w:val="00B21D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D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D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D5C"/>
    <w:rPr>
      <w:b/>
      <w:color w:val="660033"/>
      <w:spacing w:val="0"/>
    </w:rPr>
  </w:style>
  <w:style w:type="paragraph" w:customStyle="1" w:styleId="Nameditemlist">
    <w:name w:val="Named item list"/>
    <w:basedOn w:val="BodyText"/>
    <w:qFormat/>
    <w:rsid w:val="00B21D5C"/>
    <w:pPr>
      <w:tabs>
        <w:tab w:val="left" w:pos="2835"/>
      </w:tabs>
      <w:ind w:left="2835" w:hanging="2835"/>
    </w:pPr>
  </w:style>
  <w:style w:type="paragraph" w:customStyle="1" w:styleId="BodyTextnopadding">
    <w:name w:val="Body Text no padding"/>
    <w:basedOn w:val="BodyText"/>
    <w:qFormat/>
    <w:rsid w:val="00B21D5C"/>
    <w:pPr>
      <w:spacing w:before="0" w:after="0"/>
    </w:pPr>
  </w:style>
  <w:style w:type="paragraph" w:customStyle="1" w:styleId="BodyTextBold">
    <w:name w:val="Body Text Bold"/>
    <w:basedOn w:val="BodyText"/>
    <w:qFormat/>
    <w:rsid w:val="00B21D5C"/>
    <w:rPr>
      <w:b/>
    </w:rPr>
  </w:style>
  <w:style w:type="character" w:styleId="Hyperlink">
    <w:name w:val="Hyperlink"/>
    <w:basedOn w:val="DefaultParagraphFont"/>
    <w:uiPriority w:val="99"/>
    <w:unhideWhenUsed/>
    <w:rsid w:val="00641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2781</Characters>
  <Application>Microsoft Office Word</Application>
  <DocSecurity>0</DocSecurity>
  <Lines>73</Lines>
  <Paragraphs>39</Paragraphs>
  <ScaleCrop>false</ScaleCrop>
  <Company>Author-it Software Corporation Ltd.</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MSTAT4001 Investigate influences on contemporary garment design and construction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2022-12-22T01:05:00Z</dcterms:created>
  <dcterms:modified xsi:type="dcterms:W3CDTF">2022-12-22T01:05:00Z</dcterms:modified>
</cp:coreProperties>
</file>