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F66" w:rsidP="00800F66">
      <w:pPr>
        <w:pStyle w:val="Title"/>
      </w:pPr>
      <w:r>
        <w:fldChar w:fldCharType="begin"/>
      </w:r>
      <w:r>
        <w:instrText xml:space="preserve"> TITLE   \* MERGEFORMAT </w:instrText>
      </w:r>
      <w:r>
        <w:fldChar w:fldCharType="separate"/>
      </w:r>
      <w:r>
        <w:t>MSSSS00031 Improve energy usage for a work area</w:t>
      </w:r>
      <w:r>
        <w:fldChar w:fldCharType="end"/>
      </w:r>
    </w:p>
    <w:p w:rsidR="00800F66" w:rsidP="00800F66">
      <w:pPr>
        <w:pStyle w:val="Version"/>
        <w:sectPr w:rsidSect="00CD7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FA3" w:rsidP="00CD7FA3">
      <w:pPr>
        <w:pStyle w:val="SuperHeading"/>
      </w:pPr>
      <w:r w:rsidRPr="00CD7FA3">
        <w:t>MSSSS00031 Improve energy usage for a work area</w:t>
      </w:r>
    </w:p>
    <w:p w:rsidR="00000000" w:rsidRPr="00CD7FA3" w:rsidP="00CD7FA3">
      <w:pPr>
        <w:pStyle w:val="Heading1"/>
      </w:pPr>
      <w:bookmarkStart w:id="1" w:name="O_1265622"/>
      <w:bookmarkEnd w:id="1"/>
      <w:r w:rsidRPr="00CD7FA3">
        <w:t>Modification History</w:t>
      </w:r>
    </w:p>
    <w:p w:rsidR="00800F66" w:rsidP="00800F66">
      <w:pPr>
        <w:pStyle w:val="BodyText"/>
      </w:pPr>
      <w:r w:rsidRPr="00CD7FA3">
        <w:t>Release 1. Unit code/s updated. Unit title/s updated. Supersedes and is not equivalent to MSSSS00011 Improve energy usage for a work area.</w:t>
      </w:r>
    </w:p>
    <w:p w:rsidR="00000000" w:rsidRPr="00CD7FA3" w:rsidP="00CD7FA3">
      <w:pPr>
        <w:pStyle w:val="Heading1"/>
      </w:pPr>
      <w:bookmarkStart w:id="2" w:name="O_1265623"/>
      <w:bookmarkEnd w:id="2"/>
      <w:r w:rsidRPr="00CD7FA3">
        <w:t>Description</w:t>
      </w:r>
    </w:p>
    <w:p w:rsidR="00800F66" w:rsidP="00800F66">
      <w:pPr>
        <w:pStyle w:val="BodyText"/>
      </w:pPr>
      <w:r w:rsidRPr="00CD7FA3">
        <w:t>This Skill Set provides the skills to make energy impro</w:t>
      </w:r>
      <w:r w:rsidRPr="00CD7FA3">
        <w:t>vements within a work or process area where energy has been identified as a priority sustainability issue. It is intended to build on technical or operational qualifications or equivalent vocational experience relevant to business operations.</w:t>
      </w:r>
    </w:p>
    <w:p w:rsidR="00000000" w:rsidRPr="00CD7FA3" w:rsidP="00CD7FA3">
      <w:pPr>
        <w:pStyle w:val="Heading1"/>
      </w:pPr>
      <w:bookmarkStart w:id="3" w:name="O_1265624"/>
      <w:bookmarkEnd w:id="3"/>
      <w:r w:rsidRPr="00CD7FA3">
        <w:t>Pathways Information</w:t>
      </w:r>
    </w:p>
    <w:p w:rsidR="00800F66" w:rsidP="00800F66">
      <w:pPr>
        <w:pStyle w:val="BodyText"/>
      </w:pPr>
      <w:r w:rsidRPr="00CD7FA3">
        <w:t xml:space="preserve">These units can provide credit towards the MSS40122 Certificate IV in Sustainable Operations. These units may also be applied where other aspects of sustainability are identified as the priority issues in which case a Statement </w:t>
      </w:r>
      <w:r w:rsidRPr="00CD7FA3">
        <w:t>of Attainment will be issued instead of the Skill Set.</w:t>
      </w:r>
    </w:p>
    <w:p w:rsidR="00000000" w:rsidRPr="00CD7FA3" w:rsidP="00CD7FA3">
      <w:pPr>
        <w:pStyle w:val="Heading1"/>
      </w:pPr>
      <w:bookmarkStart w:id="4" w:name="O_1265625"/>
      <w:bookmarkEnd w:id="4"/>
      <w:r w:rsidRPr="00CD7FA3">
        <w:t>Licensing/Regulatory Information</w:t>
      </w:r>
    </w:p>
    <w:p w:rsidR="00000000" w:rsidRPr="00CD7FA3" w:rsidP="00800F66">
      <w:pPr>
        <w:pStyle w:val="BodyText"/>
      </w:pPr>
      <w:r w:rsidRPr="00CD7FA3">
        <w:t>Nil</w:t>
      </w:r>
    </w:p>
    <w:p w:rsidR="00000000" w:rsidRPr="00CD7FA3" w:rsidP="00CD7FA3">
      <w:pPr>
        <w:pStyle w:val="Heading1"/>
      </w:pPr>
      <w:bookmarkStart w:id="5" w:name="O_1265626"/>
      <w:bookmarkEnd w:id="5"/>
      <w:r w:rsidRPr="00CD7FA3">
        <w:t>Skill Set Requirements</w:t>
      </w:r>
    </w:p>
    <w:tbl>
      <w:tblPr>
        <w:tblW w:w="0" w:type="auto"/>
        <w:tblLayout w:type="fixed"/>
        <w:tblCellMar>
          <w:left w:w="62" w:type="dxa"/>
          <w:right w:w="62" w:type="dxa"/>
        </w:tblCellMar>
        <w:tblLook w:val="0000"/>
      </w:tblPr>
      <w:tblGrid>
        <w:gridCol w:w="1588"/>
        <w:gridCol w:w="7364"/>
      </w:tblGrid>
      <w:tr w:rsidTr="00CD7F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A3">
            <w:pPr>
              <w:pStyle w:val="BodyText"/>
              <w:rPr>
                <w:lang w:val="en-NZ"/>
              </w:rPr>
            </w:pPr>
            <w:r w:rsidRPr="00CD7FA3">
              <w:t>Unit Code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A3">
            <w:pPr>
              <w:pStyle w:val="BodyText"/>
              <w:rPr>
                <w:lang w:val="en-NZ"/>
              </w:rPr>
            </w:pPr>
            <w:r w:rsidRPr="00CD7FA3">
              <w:t>Unit Title</w:t>
            </w:r>
          </w:p>
        </w:tc>
      </w:tr>
      <w:tr w:rsidTr="00CD7F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A3">
            <w:pPr>
              <w:pStyle w:val="BodyText"/>
              <w:rPr>
                <w:lang w:val="en-NZ"/>
              </w:rPr>
            </w:pPr>
            <w:r w:rsidRPr="00CD7FA3">
              <w:t xml:space="preserve">MSS014016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A3">
            <w:pPr>
              <w:pStyle w:val="BodyText"/>
              <w:rPr>
                <w:lang w:val="en-NZ"/>
              </w:rPr>
            </w:pPr>
            <w:r w:rsidRPr="00CD7FA3">
              <w:t xml:space="preserve"> Evaluate sustainability impact from a work area or process </w:t>
            </w:r>
          </w:p>
        </w:tc>
      </w:tr>
      <w:tr w:rsidTr="00CD7F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A3">
            <w:pPr>
              <w:pStyle w:val="BodyText"/>
              <w:rPr>
                <w:lang w:val="en-NZ"/>
              </w:rPr>
            </w:pPr>
            <w:r w:rsidRPr="00CD7FA3">
              <w:t>MSS014020</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A3" w:rsidP="00CD7FA3">
            <w:pPr>
              <w:pStyle w:val="BodyText"/>
            </w:pPr>
            <w:r w:rsidRPr="00CD7FA3">
              <w:t xml:space="preserve"> Optimise sustainability performance of a work area or process</w:t>
            </w:r>
          </w:p>
        </w:tc>
      </w:tr>
    </w:tbl>
    <w:p w:rsidR="00800F66" w:rsidP="00CD7FA3">
      <w:pPr>
        <w:pStyle w:val="BodyText"/>
      </w:pPr>
    </w:p>
    <w:p w:rsidR="00800F66" w:rsidP="00CD7FA3">
      <w:pPr>
        <w:pStyle w:val="BodyText"/>
      </w:pPr>
    </w:p>
    <w:p w:rsidR="00000000" w:rsidRPr="00CD7FA3" w:rsidP="00CD7FA3">
      <w:pPr>
        <w:pStyle w:val="Heading1"/>
      </w:pPr>
      <w:bookmarkStart w:id="6" w:name="O_1265627"/>
      <w:bookmarkEnd w:id="6"/>
      <w:r w:rsidRPr="00CD7FA3">
        <w:t>Target Group</w:t>
      </w:r>
    </w:p>
    <w:p w:rsidR="00800F66" w:rsidP="00800F66">
      <w:pPr>
        <w:pStyle w:val="BodyText"/>
      </w:pPr>
      <w:r w:rsidRPr="00CD7FA3">
        <w:t>This Skill Set targets those who need to measure and calculate the energy consumption of an organisation or part of its value chain in order to dete</w:t>
      </w:r>
      <w:r w:rsidRPr="00CD7FA3">
        <w:t>rmine priority areas for activity that will increase sustainability.</w:t>
      </w:r>
    </w:p>
    <w:p w:rsidR="00000000" w:rsidRPr="00CD7FA3" w:rsidP="00CD7FA3">
      <w:pPr>
        <w:pStyle w:val="Heading1"/>
      </w:pPr>
      <w:bookmarkStart w:id="7" w:name="O_1265628"/>
      <w:bookmarkEnd w:id="7"/>
      <w:r w:rsidRPr="00CD7FA3">
        <w:t>Suggested words for Statement of Attainment</w:t>
      </w:r>
    </w:p>
    <w:p w:rsidR="00800F66" w:rsidP="00800F66">
      <w:pPr>
        <w:pStyle w:val="BodyText"/>
      </w:pPr>
      <w:r w:rsidRPr="00CD7FA3">
        <w:t>These competencies from the MSS Sustainability Training Package meet the minimum industry requirements for improving energy</w:t>
      </w:r>
      <w:r w:rsidRPr="00CD7FA3">
        <w:t xml:space="preserve"> usage for a work area.</w:t>
      </w:r>
    </w:p>
    <w:p w:rsidR="00000000" w:rsidRPr="00CD7FA3" w:rsidP="00CD7FA3"/>
    <w:sectPr w:rsidSect="00CD7F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A3" w:rsidRPr="00800F66" w:rsidP="00800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66" w:rsidP="00CD7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0F66" w:rsidP="00CD7F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F66" w:rsidP="00CD7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FA3" w:rsidRPr="00800F66" w:rsidP="00800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66" w:rsidRPr="002D2AF8" w:rsidP="00CD7FA3">
    <w:pPr>
      <w:pStyle w:val="Header"/>
      <w:framePr w:wrap="around"/>
    </w:pPr>
    <w:r>
      <w:fldChar w:fldCharType="begin"/>
    </w:r>
    <w:r>
      <w:instrText xml:space="preserve"> TITLE   \* MERGEFORMAT </w:instrText>
    </w:r>
    <w:r>
      <w:fldChar w:fldCharType="separate"/>
    </w:r>
    <w:r>
      <w:t>MSSSS00031 Improve energy usage for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00F66" w:rsidP="00CD7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FA3"/>
    <w:pPr>
      <w:spacing w:before="360" w:after="60"/>
      <w:outlineLvl w:val="0"/>
    </w:pPr>
    <w:rPr>
      <w:sz w:val="32"/>
    </w:rPr>
  </w:style>
  <w:style w:type="paragraph" w:styleId="Heading2">
    <w:name w:val="heading 2"/>
    <w:basedOn w:val="HeadingBase"/>
    <w:next w:val="BodyText"/>
    <w:link w:val="Heading2Char"/>
    <w:qFormat/>
    <w:rsid w:val="00CD7FA3"/>
    <w:pPr>
      <w:keepLines/>
      <w:spacing w:before="240" w:after="120"/>
      <w:outlineLvl w:val="1"/>
    </w:pPr>
    <w:rPr>
      <w:sz w:val="28"/>
      <w:szCs w:val="40"/>
    </w:rPr>
  </w:style>
  <w:style w:type="paragraph" w:styleId="Heading3">
    <w:name w:val="heading 3"/>
    <w:basedOn w:val="HeadingBase"/>
    <w:next w:val="BodyText"/>
    <w:link w:val="Heading3Char"/>
    <w:qFormat/>
    <w:rsid w:val="00CD7FA3"/>
    <w:pPr>
      <w:spacing w:before="180" w:after="120"/>
      <w:outlineLvl w:val="2"/>
    </w:pPr>
    <w:rPr>
      <w:spacing w:val="-10"/>
      <w:kern w:val="32"/>
    </w:rPr>
  </w:style>
  <w:style w:type="paragraph" w:styleId="Heading4">
    <w:name w:val="heading 4"/>
    <w:basedOn w:val="HeadingBase"/>
    <w:next w:val="BodyText"/>
    <w:link w:val="Heading4Char"/>
    <w:qFormat/>
    <w:rsid w:val="00CD7FA3"/>
    <w:pPr>
      <w:spacing w:before="160" w:after="120"/>
      <w:outlineLvl w:val="3"/>
    </w:pPr>
    <w:rPr>
      <w:sz w:val="22"/>
    </w:rPr>
  </w:style>
  <w:style w:type="paragraph" w:styleId="Heading5">
    <w:name w:val="heading 5"/>
    <w:basedOn w:val="HeadingBase"/>
    <w:next w:val="Normal"/>
    <w:link w:val="Heading5Char"/>
    <w:qFormat/>
    <w:rsid w:val="00CD7FA3"/>
    <w:pPr>
      <w:spacing w:before="80"/>
      <w:outlineLvl w:val="4"/>
    </w:pPr>
    <w:rPr>
      <w:color w:val="918585"/>
      <w:sz w:val="20"/>
    </w:rPr>
  </w:style>
  <w:style w:type="paragraph" w:styleId="Heading6">
    <w:name w:val="heading 6"/>
    <w:basedOn w:val="HeadingBase"/>
    <w:next w:val="Normal"/>
    <w:link w:val="Heading6Char"/>
    <w:qFormat/>
    <w:rsid w:val="00CD7FA3"/>
    <w:pPr>
      <w:spacing w:before="60"/>
      <w:outlineLvl w:val="5"/>
    </w:pPr>
    <w:rPr>
      <w:color w:val="918585"/>
      <w:sz w:val="20"/>
    </w:rPr>
  </w:style>
  <w:style w:type="paragraph" w:styleId="Heading7">
    <w:name w:val="heading 7"/>
    <w:basedOn w:val="Normal"/>
    <w:next w:val="Normal"/>
    <w:link w:val="Heading7Char"/>
    <w:qFormat/>
    <w:rsid w:val="00CD7FA3"/>
    <w:pPr>
      <w:ind w:left="720"/>
      <w:outlineLvl w:val="6"/>
    </w:pPr>
    <w:rPr>
      <w:i/>
    </w:rPr>
  </w:style>
  <w:style w:type="paragraph" w:styleId="Heading8">
    <w:name w:val="heading 8"/>
    <w:basedOn w:val="Normal"/>
    <w:next w:val="Normal"/>
    <w:link w:val="Heading8Char"/>
    <w:qFormat/>
    <w:rsid w:val="00CD7FA3"/>
    <w:pPr>
      <w:ind w:left="720"/>
      <w:outlineLvl w:val="7"/>
    </w:pPr>
    <w:rPr>
      <w:i/>
    </w:rPr>
  </w:style>
  <w:style w:type="paragraph" w:styleId="Heading9">
    <w:name w:val="heading 9"/>
    <w:basedOn w:val="Normal"/>
    <w:next w:val="Normal"/>
    <w:link w:val="Heading9Char"/>
    <w:qFormat/>
    <w:rsid w:val="00CD7FA3"/>
    <w:pPr>
      <w:ind w:left="720"/>
      <w:outlineLvl w:val="8"/>
    </w:pPr>
    <w:rPr>
      <w:i/>
    </w:rPr>
  </w:style>
  <w:style w:type="character" w:default="1" w:styleId="DefaultParagraphFont">
    <w:name w:val="Default Paragraph Font"/>
    <w:uiPriority w:val="1"/>
    <w:unhideWhenUsed/>
    <w:rsid w:val="00CD7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FA3"/>
  </w:style>
  <w:style w:type="character" w:customStyle="1" w:styleId="Heading1Char">
    <w:name w:val="Heading 1 Char"/>
    <w:basedOn w:val="DefaultParagraphFont"/>
    <w:link w:val="Heading1"/>
    <w:rsid w:val="00CD7FA3"/>
    <w:rPr>
      <w:rFonts w:ascii="Times New Roman" w:eastAsia="Times New Roman" w:hAnsi="Times New Roman" w:cs="Times New Roman"/>
      <w:b/>
      <w:sz w:val="32"/>
      <w:szCs w:val="20"/>
      <w:lang w:eastAsia="en-US"/>
    </w:rPr>
  </w:style>
  <w:style w:type="paragraph" w:styleId="BodyText">
    <w:name w:val="Body Text"/>
    <w:basedOn w:val="Normal"/>
    <w:link w:val="BodyTextChar"/>
    <w:rsid w:val="00CD7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FA3"/>
    <w:rPr>
      <w:rFonts w:ascii="Times New Roman" w:eastAsia="Times New Roman" w:hAnsi="Times New Roman" w:cs="Times New Roman"/>
      <w:sz w:val="24"/>
      <w:lang w:eastAsia="en-US"/>
    </w:rPr>
  </w:style>
  <w:style w:type="paragraph" w:customStyle="1" w:styleId="SuperHeading">
    <w:name w:val="SuperHeading"/>
    <w:basedOn w:val="Normal"/>
    <w:rsid w:val="00CD7FA3"/>
    <w:pPr>
      <w:spacing w:before="240" w:after="120"/>
      <w:outlineLvl w:val="0"/>
    </w:pPr>
    <w:rPr>
      <w:rFonts w:ascii="Times New Roman" w:hAnsi="Times New Roman"/>
      <w:b/>
      <w:sz w:val="32"/>
    </w:rPr>
  </w:style>
  <w:style w:type="paragraph" w:customStyle="1" w:styleId="AllowPageBreak">
    <w:name w:val="AllowPageBreak"/>
    <w:rsid w:val="00CD7F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FA3"/>
    <w:rPr>
      <w:rFonts w:ascii="Courier New" w:eastAsia="Times New Roman" w:hAnsi="Courier New" w:cs="Times New Roman"/>
      <w:i/>
      <w:szCs w:val="20"/>
      <w:lang w:eastAsia="en-US"/>
    </w:rPr>
  </w:style>
  <w:style w:type="paragraph" w:customStyle="1" w:styleId="HeadingBase">
    <w:name w:val="Heading Base"/>
    <w:rsid w:val="00CD7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FA3"/>
    <w:pPr>
      <w:tabs>
        <w:tab w:val="right" w:leader="dot" w:pos="9072"/>
      </w:tabs>
      <w:ind w:left="567"/>
    </w:pPr>
    <w:rPr>
      <w:szCs w:val="22"/>
    </w:rPr>
  </w:style>
  <w:style w:type="paragraph" w:customStyle="1" w:styleId="TOCBase">
    <w:name w:val="TOC Base"/>
    <w:rsid w:val="00CD7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FA3"/>
    <w:pPr>
      <w:tabs>
        <w:tab w:val="right" w:leader="dot" w:pos="9072"/>
      </w:tabs>
      <w:spacing w:before="40" w:after="40"/>
      <w:ind w:left="284"/>
    </w:pPr>
    <w:rPr>
      <w:rFonts w:ascii="Times New Roman" w:hAnsi="Times New Roman"/>
    </w:rPr>
  </w:style>
  <w:style w:type="paragraph" w:styleId="TOC1">
    <w:name w:val="toc 1"/>
    <w:basedOn w:val="TOCBase"/>
    <w:next w:val="Normal"/>
    <w:rsid w:val="00CD7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FA3"/>
    <w:rPr>
      <w:rFonts w:ascii="Times New Roman" w:eastAsia="Times New Roman" w:hAnsi="Times New Roman" w:cs="Times New Roman"/>
      <w:sz w:val="16"/>
      <w:lang w:eastAsia="en-US"/>
    </w:rPr>
  </w:style>
  <w:style w:type="paragraph" w:styleId="Title">
    <w:name w:val="Title"/>
    <w:basedOn w:val="HeadingBase"/>
    <w:link w:val="TitleChar"/>
    <w:qFormat/>
    <w:rsid w:val="00CD7FA3"/>
    <w:pPr>
      <w:spacing w:before="5040"/>
      <w:jc w:val="center"/>
    </w:pPr>
    <w:rPr>
      <w:sz w:val="48"/>
      <w:szCs w:val="72"/>
      <w:lang w:val="en-US"/>
    </w:rPr>
  </w:style>
  <w:style w:type="character" w:customStyle="1" w:styleId="TitleChar">
    <w:name w:val="Title Char"/>
    <w:basedOn w:val="DefaultParagraphFont"/>
    <w:link w:val="Title"/>
    <w:rsid w:val="00CD7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FA3"/>
    <w:pPr>
      <w:tabs>
        <w:tab w:val="left" w:pos="3600"/>
        <w:tab w:val="left" w:pos="3958"/>
      </w:tabs>
    </w:pPr>
  </w:style>
  <w:style w:type="paragraph" w:styleId="List">
    <w:name w:val="List"/>
    <w:basedOn w:val="BodyText"/>
    <w:next w:val="BodyText"/>
    <w:rsid w:val="00CD7FA3"/>
    <w:pPr>
      <w:tabs>
        <w:tab w:val="left" w:pos="340"/>
      </w:tabs>
      <w:spacing w:before="60" w:after="60"/>
      <w:ind w:left="340" w:hanging="340"/>
    </w:pPr>
  </w:style>
  <w:style w:type="paragraph" w:styleId="ListBullet">
    <w:name w:val="List Bullet"/>
    <w:basedOn w:val="List"/>
    <w:rsid w:val="00CD7FA3"/>
    <w:pPr>
      <w:numPr>
        <w:numId w:val="10"/>
      </w:numPr>
      <w:tabs>
        <w:tab w:val="clear" w:pos="340"/>
      </w:tabs>
      <w:spacing w:before="40" w:after="40"/>
    </w:pPr>
  </w:style>
  <w:style w:type="paragraph" w:customStyle="1" w:styleId="Note">
    <w:name w:val="Note"/>
    <w:basedOn w:val="BodyText"/>
    <w:rsid w:val="00CD7F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7FA3"/>
    <w:rPr>
      <w:b/>
      <w:spacing w:val="0"/>
    </w:rPr>
  </w:style>
  <w:style w:type="paragraph" w:customStyle="1" w:styleId="SuperTitle">
    <w:name w:val="SuperTitle"/>
    <w:basedOn w:val="Title"/>
    <w:rsid w:val="00CD7FA3"/>
    <w:pPr>
      <w:framePr w:wrap="auto" w:hAnchor="text" w:y="6049"/>
    </w:pPr>
    <w:rPr>
      <w:color w:val="000000"/>
      <w:sz w:val="40"/>
    </w:rPr>
  </w:style>
  <w:style w:type="paragraph" w:customStyle="1" w:styleId="TOCTitle">
    <w:name w:val="TOCTitle"/>
    <w:basedOn w:val="Heading1"/>
    <w:rsid w:val="00CD7FA3"/>
    <w:pPr>
      <w:spacing w:after="240"/>
      <w:jc w:val="center"/>
      <w:outlineLvl w:val="9"/>
    </w:pPr>
    <w:rPr>
      <w:caps/>
    </w:rPr>
  </w:style>
  <w:style w:type="paragraph" w:customStyle="1" w:styleId="Version">
    <w:name w:val="Version"/>
    <w:rsid w:val="00CD7F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FA3"/>
    <w:pPr>
      <w:numPr>
        <w:numId w:val="11"/>
      </w:numPr>
      <w:tabs>
        <w:tab w:val="clear" w:pos="680"/>
      </w:tabs>
    </w:pPr>
  </w:style>
  <w:style w:type="paragraph" w:styleId="Index1">
    <w:name w:val="index 1"/>
    <w:basedOn w:val="Normal"/>
    <w:next w:val="Normal"/>
    <w:semiHidden/>
    <w:rsid w:val="00CD7FA3"/>
    <w:pPr>
      <w:keepNext w:val="0"/>
      <w:tabs>
        <w:tab w:val="right" w:pos="4176"/>
      </w:tabs>
      <w:ind w:left="198" w:hanging="198"/>
    </w:pPr>
    <w:rPr>
      <w:rFonts w:ascii="Garamond" w:hAnsi="Garamond"/>
    </w:rPr>
  </w:style>
  <w:style w:type="paragraph" w:styleId="IndexHeading">
    <w:name w:val="index heading"/>
    <w:basedOn w:val="Normal"/>
    <w:next w:val="Index1"/>
    <w:semiHidden/>
    <w:rsid w:val="00CD7FA3"/>
    <w:pPr>
      <w:spacing w:before="120" w:after="120"/>
    </w:pPr>
    <w:rPr>
      <w:rFonts w:ascii="Arial" w:hAnsi="Arial"/>
      <w:b/>
      <w:color w:val="918585"/>
      <w:sz w:val="24"/>
    </w:rPr>
  </w:style>
  <w:style w:type="paragraph" w:styleId="Header">
    <w:name w:val="header"/>
    <w:basedOn w:val="Normal"/>
    <w:link w:val="HeaderChar"/>
    <w:rsid w:val="00CD7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FA3"/>
    <w:rPr>
      <w:rFonts w:ascii="Times New Roman" w:eastAsia="Times New Roman" w:hAnsi="Times New Roman" w:cs="Times New Roman"/>
      <w:sz w:val="16"/>
      <w:szCs w:val="20"/>
      <w:lang w:val="en-GB" w:eastAsia="en-US"/>
    </w:rPr>
  </w:style>
  <w:style w:type="paragraph" w:customStyle="1" w:styleId="Chapter">
    <w:name w:val="Chapter"/>
    <w:basedOn w:val="Normal"/>
    <w:rsid w:val="00CD7FA3"/>
    <w:pPr>
      <w:spacing w:before="240"/>
    </w:pPr>
    <w:rPr>
      <w:rFonts w:ascii="Times New Roman" w:hAnsi="Times New Roman"/>
      <w:smallCaps/>
      <w:spacing w:val="80"/>
      <w:sz w:val="28"/>
    </w:rPr>
  </w:style>
  <w:style w:type="paragraph" w:customStyle="1" w:styleId="InChapter">
    <w:name w:val="InChapter"/>
    <w:basedOn w:val="Heading3"/>
    <w:rsid w:val="00CD7FA3"/>
    <w:pPr>
      <w:spacing w:after="240"/>
      <w:outlineLvl w:val="9"/>
    </w:pPr>
    <w:rPr>
      <w:noProof/>
    </w:rPr>
  </w:style>
  <w:style w:type="paragraph" w:styleId="Index2">
    <w:name w:val="index 2"/>
    <w:basedOn w:val="Normal"/>
    <w:next w:val="Normal"/>
    <w:semiHidden/>
    <w:rsid w:val="00CD7FA3"/>
    <w:pPr>
      <w:tabs>
        <w:tab w:val="right" w:pos="4176"/>
      </w:tabs>
      <w:ind w:left="568" w:hanging="284"/>
    </w:pPr>
    <w:rPr>
      <w:rFonts w:ascii="Garamond" w:hAnsi="Garamond"/>
    </w:rPr>
  </w:style>
  <w:style w:type="paragraph" w:customStyle="1" w:styleId="Byline">
    <w:name w:val="Byline"/>
    <w:rsid w:val="00CD7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FA3"/>
    <w:pPr>
      <w:tabs>
        <w:tab w:val="clear" w:pos="3600"/>
        <w:tab w:val="clear" w:pos="3958"/>
      </w:tabs>
      <w:jc w:val="right"/>
    </w:pPr>
  </w:style>
  <w:style w:type="character" w:styleId="Emphasis">
    <w:name w:val="Emphasis"/>
    <w:basedOn w:val="DefaultParagraphFont"/>
    <w:qFormat/>
    <w:rsid w:val="00CD7FA3"/>
    <w:rPr>
      <w:i/>
    </w:rPr>
  </w:style>
  <w:style w:type="paragraph" w:styleId="Caption">
    <w:name w:val="caption"/>
    <w:basedOn w:val="BodyText"/>
    <w:next w:val="Normal"/>
    <w:qFormat/>
    <w:rsid w:val="00CD7FA3"/>
    <w:pPr>
      <w:framePr w:w="2268" w:hSpace="181" w:vSpace="181" w:wrap="around" w:vAnchor="text" w:hAnchor="page" w:x="1135" w:y="285" w:anchorLock="1"/>
    </w:pPr>
    <w:rPr>
      <w:i/>
    </w:rPr>
  </w:style>
  <w:style w:type="paragraph" w:customStyle="1" w:styleId="MiniTOCTitle">
    <w:name w:val="MiniTOCTitle"/>
    <w:basedOn w:val="Heading4"/>
    <w:rsid w:val="00CD7FA3"/>
    <w:pPr>
      <w:spacing w:before="240"/>
      <w:outlineLvl w:val="9"/>
    </w:pPr>
    <w:rPr>
      <w:noProof/>
      <w:sz w:val="24"/>
    </w:rPr>
  </w:style>
  <w:style w:type="paragraph" w:customStyle="1" w:styleId="MiniTOCItem">
    <w:name w:val="MiniTOCItem"/>
    <w:basedOn w:val="ListBullet"/>
    <w:rsid w:val="00CD7FA3"/>
    <w:pPr>
      <w:numPr>
        <w:numId w:val="0"/>
      </w:numPr>
      <w:tabs>
        <w:tab w:val="right" w:leader="dot" w:pos="6521"/>
      </w:tabs>
      <w:spacing w:before="0" w:after="0"/>
    </w:pPr>
  </w:style>
  <w:style w:type="paragraph" w:customStyle="1" w:styleId="TOFTitle">
    <w:name w:val="TOFTitle"/>
    <w:basedOn w:val="TOCTitle"/>
    <w:rsid w:val="00CD7FA3"/>
  </w:style>
  <w:style w:type="paragraph" w:styleId="TableofFigures">
    <w:name w:val="table of figures"/>
    <w:basedOn w:val="Normal"/>
    <w:next w:val="Normal"/>
    <w:semiHidden/>
    <w:rsid w:val="00CD7FA3"/>
    <w:pPr>
      <w:tabs>
        <w:tab w:val="right" w:leader="dot" w:pos="9072"/>
      </w:tabs>
      <w:ind w:left="970" w:hanging="403"/>
    </w:pPr>
    <w:rPr>
      <w:rFonts w:ascii="Times New Roman" w:hAnsi="Times New Roman"/>
      <w:b/>
    </w:rPr>
  </w:style>
  <w:style w:type="paragraph" w:styleId="ListNumber">
    <w:name w:val="List Number"/>
    <w:basedOn w:val="List"/>
    <w:rsid w:val="00CD7FA3"/>
    <w:pPr>
      <w:numPr>
        <w:numId w:val="13"/>
      </w:numPr>
      <w:tabs>
        <w:tab w:val="clear" w:pos="340"/>
      </w:tabs>
    </w:pPr>
  </w:style>
  <w:style w:type="character" w:customStyle="1" w:styleId="WingdingSymbols">
    <w:name w:val="Wingding Symbols"/>
    <w:rsid w:val="00CD7FA3"/>
    <w:rPr>
      <w:rFonts w:ascii="Wingdings" w:hAnsi="Wingdings"/>
    </w:rPr>
  </w:style>
  <w:style w:type="paragraph" w:customStyle="1" w:styleId="TableHeading">
    <w:name w:val="Table Heading"/>
    <w:basedOn w:val="HeadingBase"/>
    <w:rsid w:val="00CD7FA3"/>
    <w:pPr>
      <w:keepLines/>
      <w:pBdr>
        <w:bottom w:val="single" w:sz="6" w:space="1" w:color="918585"/>
      </w:pBdr>
      <w:spacing w:before="240"/>
    </w:pPr>
  </w:style>
  <w:style w:type="character" w:customStyle="1" w:styleId="HotSpot">
    <w:name w:val="HotSpot"/>
    <w:rsid w:val="00CD7FA3"/>
    <w:rPr>
      <w:color w:val="0033CC"/>
      <w:u w:val="none"/>
    </w:rPr>
  </w:style>
  <w:style w:type="paragraph" w:customStyle="1" w:styleId="BodyTextRight">
    <w:name w:val="Body Text Right"/>
    <w:basedOn w:val="BodyText"/>
    <w:rsid w:val="00CD7FA3"/>
    <w:pPr>
      <w:spacing w:before="0" w:after="0"/>
      <w:jc w:val="right"/>
    </w:pPr>
  </w:style>
  <w:style w:type="paragraph" w:styleId="Index3">
    <w:name w:val="index 3"/>
    <w:basedOn w:val="ListNumber2"/>
    <w:next w:val="Normal"/>
    <w:semiHidden/>
    <w:rsid w:val="00CD7FA3"/>
    <w:pPr>
      <w:numPr>
        <w:numId w:val="0"/>
      </w:numPr>
      <w:tabs>
        <w:tab w:val="right" w:leader="dot" w:pos="4176"/>
      </w:tabs>
    </w:pPr>
  </w:style>
  <w:style w:type="paragraph" w:styleId="ListNumber2">
    <w:name w:val="List Number 2"/>
    <w:basedOn w:val="List2"/>
    <w:rsid w:val="00CD7FA3"/>
    <w:pPr>
      <w:numPr>
        <w:numId w:val="8"/>
      </w:numPr>
      <w:tabs>
        <w:tab w:val="clear" w:pos="1060"/>
      </w:tabs>
    </w:pPr>
  </w:style>
  <w:style w:type="paragraph" w:customStyle="1" w:styleId="MarginNote">
    <w:name w:val="Margin Note"/>
    <w:basedOn w:val="BodyText"/>
    <w:rsid w:val="00CD7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FA3"/>
    <w:rPr>
      <w:sz w:val="32"/>
    </w:rPr>
  </w:style>
  <w:style w:type="paragraph" w:customStyle="1" w:styleId="HeadingProcedure">
    <w:name w:val="Heading Procedure"/>
    <w:basedOn w:val="HeadingBase"/>
    <w:next w:val="Normal"/>
    <w:rsid w:val="00CD7FA3"/>
    <w:pPr>
      <w:tabs>
        <w:tab w:val="left" w:pos="0"/>
      </w:tabs>
      <w:spacing w:before="120" w:after="60"/>
    </w:pPr>
    <w:rPr>
      <w:i/>
      <w:color w:val="918585"/>
      <w:sz w:val="22"/>
    </w:rPr>
  </w:style>
  <w:style w:type="paragraph" w:customStyle="1" w:styleId="TableBodyText">
    <w:name w:val="Table Body Text"/>
    <w:basedOn w:val="BodyText"/>
    <w:rsid w:val="00CD7FA3"/>
    <w:pPr>
      <w:spacing w:before="60" w:after="60"/>
    </w:pPr>
  </w:style>
  <w:style w:type="paragraph" w:styleId="ListContinue">
    <w:name w:val="List Continue"/>
    <w:basedOn w:val="List"/>
    <w:rsid w:val="00CD7FA3"/>
    <w:pPr>
      <w:ind w:firstLine="0"/>
    </w:pPr>
  </w:style>
  <w:style w:type="paragraph" w:customStyle="1" w:styleId="ListNote">
    <w:name w:val="List Note"/>
    <w:basedOn w:val="List"/>
    <w:rsid w:val="00CD7FA3"/>
    <w:pPr>
      <w:pBdr>
        <w:top w:val="single" w:sz="6" w:space="2" w:color="918585"/>
        <w:bottom w:val="single" w:sz="6" w:space="2" w:color="918585"/>
      </w:pBdr>
      <w:tabs>
        <w:tab w:val="left" w:pos="1021"/>
      </w:tabs>
      <w:ind w:firstLine="0"/>
    </w:pPr>
  </w:style>
  <w:style w:type="paragraph" w:customStyle="1" w:styleId="Warning">
    <w:name w:val="Warning"/>
    <w:basedOn w:val="BodyText"/>
    <w:rsid w:val="00CD7FA3"/>
    <w:pPr>
      <w:shd w:val="clear" w:color="auto" w:fill="D9D9D9"/>
      <w:tabs>
        <w:tab w:val="left" w:pos="992"/>
      </w:tabs>
      <w:ind w:left="119" w:right="119"/>
    </w:pPr>
    <w:rPr>
      <w:sz w:val="20"/>
    </w:rPr>
  </w:style>
  <w:style w:type="paragraph" w:customStyle="1" w:styleId="MarginIcons">
    <w:name w:val="Margin Icons"/>
    <w:basedOn w:val="BodyText"/>
    <w:rsid w:val="00CD7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FA3"/>
    <w:rPr>
      <w:rFonts w:ascii="Courier New" w:hAnsi="Courier New"/>
    </w:rPr>
  </w:style>
  <w:style w:type="paragraph" w:customStyle="1" w:styleId="NoteBullet">
    <w:name w:val="Note Bullet"/>
    <w:basedOn w:val="Note"/>
    <w:rsid w:val="00CD7FA3"/>
    <w:pPr>
      <w:tabs>
        <w:tab w:val="clear" w:pos="680"/>
      </w:tabs>
      <w:spacing w:before="60" w:after="60"/>
    </w:pPr>
  </w:style>
  <w:style w:type="paragraph" w:customStyle="1" w:styleId="SubHeading2">
    <w:name w:val="SubHeading2"/>
    <w:basedOn w:val="HeadingBase"/>
    <w:rsid w:val="00CD7FA3"/>
    <w:pPr>
      <w:spacing w:before="240" w:after="60"/>
    </w:pPr>
    <w:rPr>
      <w:sz w:val="20"/>
    </w:rPr>
  </w:style>
  <w:style w:type="paragraph" w:customStyle="1" w:styleId="SubHeading1">
    <w:name w:val="SubHeading1"/>
    <w:basedOn w:val="HeadingBase"/>
    <w:rsid w:val="00CD7FA3"/>
    <w:pPr>
      <w:spacing w:before="240" w:after="60"/>
    </w:pPr>
    <w:rPr>
      <w:color w:val="918585"/>
      <w:sz w:val="22"/>
    </w:rPr>
  </w:style>
  <w:style w:type="paragraph" w:customStyle="1" w:styleId="SideHeading">
    <w:name w:val="Side Heading"/>
    <w:basedOn w:val="HeadingBase"/>
    <w:rsid w:val="00CD7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FA3"/>
    <w:pPr>
      <w:numPr>
        <w:numId w:val="9"/>
      </w:numPr>
    </w:pPr>
  </w:style>
  <w:style w:type="paragraph" w:styleId="PlainText">
    <w:name w:val="Plain Text"/>
    <w:basedOn w:val="Normal"/>
    <w:link w:val="PlainTextChar"/>
    <w:rsid w:val="00CD7FA3"/>
    <w:rPr>
      <w:sz w:val="20"/>
    </w:rPr>
  </w:style>
  <w:style w:type="character" w:customStyle="1" w:styleId="PlainTextChar">
    <w:name w:val="Plain Text Char"/>
    <w:basedOn w:val="DefaultParagraphFont"/>
    <w:link w:val="PlainText"/>
    <w:rsid w:val="00CD7FA3"/>
    <w:rPr>
      <w:rFonts w:ascii="Courier New" w:eastAsia="Times New Roman" w:hAnsi="Courier New" w:cs="Times New Roman"/>
      <w:sz w:val="20"/>
      <w:szCs w:val="20"/>
      <w:lang w:eastAsia="en-US"/>
    </w:rPr>
  </w:style>
  <w:style w:type="character" w:customStyle="1" w:styleId="MenuOption">
    <w:name w:val="Menu Option"/>
    <w:basedOn w:val="DefaultParagraphFont"/>
    <w:rsid w:val="00CD7FA3"/>
    <w:rPr>
      <w:b/>
      <w:smallCaps/>
    </w:rPr>
  </w:style>
  <w:style w:type="paragraph" w:customStyle="1" w:styleId="TableListNumber">
    <w:name w:val="Table List Number"/>
    <w:basedOn w:val="ListNumber"/>
    <w:rsid w:val="00CD7FA3"/>
    <w:pPr>
      <w:numPr>
        <w:numId w:val="0"/>
      </w:numPr>
    </w:pPr>
  </w:style>
  <w:style w:type="paragraph" w:styleId="TOC4">
    <w:name w:val="toc 4"/>
    <w:basedOn w:val="TOCBase"/>
    <w:next w:val="Normal"/>
    <w:semiHidden/>
    <w:rsid w:val="00CD7FA3"/>
    <w:pPr>
      <w:tabs>
        <w:tab w:val="right" w:leader="dot" w:pos="9071"/>
      </w:tabs>
      <w:ind w:left="1701"/>
    </w:pPr>
  </w:style>
  <w:style w:type="paragraph" w:customStyle="1" w:styleId="ListAlpha">
    <w:name w:val="List Alpha"/>
    <w:basedOn w:val="List"/>
    <w:rsid w:val="00CD7FA3"/>
    <w:pPr>
      <w:numPr>
        <w:numId w:val="7"/>
      </w:numPr>
    </w:pPr>
  </w:style>
  <w:style w:type="paragraph" w:customStyle="1" w:styleId="ListAlpha2">
    <w:name w:val="List Alpha 2"/>
    <w:basedOn w:val="List2"/>
    <w:rsid w:val="00CD7FA3"/>
    <w:pPr>
      <w:numPr>
        <w:numId w:val="6"/>
      </w:numPr>
    </w:pPr>
  </w:style>
  <w:style w:type="paragraph" w:styleId="List2">
    <w:name w:val="List 2"/>
    <w:basedOn w:val="BodyText"/>
    <w:rsid w:val="00CD7FA3"/>
    <w:pPr>
      <w:tabs>
        <w:tab w:val="left" w:pos="680"/>
      </w:tabs>
      <w:spacing w:before="60" w:after="60"/>
      <w:ind w:left="680" w:hanging="340"/>
    </w:pPr>
  </w:style>
  <w:style w:type="paragraph" w:styleId="List3">
    <w:name w:val="List 3"/>
    <w:basedOn w:val="BodyText"/>
    <w:rsid w:val="00CD7FA3"/>
    <w:pPr>
      <w:tabs>
        <w:tab w:val="left" w:pos="1021"/>
      </w:tabs>
      <w:spacing w:before="60" w:after="60"/>
      <w:ind w:left="1020" w:hanging="340"/>
    </w:pPr>
  </w:style>
  <w:style w:type="paragraph" w:styleId="List4">
    <w:name w:val="List 4"/>
    <w:basedOn w:val="BodyText"/>
    <w:rsid w:val="00CD7FA3"/>
    <w:pPr>
      <w:tabs>
        <w:tab w:val="left" w:pos="1361"/>
      </w:tabs>
      <w:spacing w:before="60" w:after="60"/>
      <w:ind w:left="1361" w:hanging="340"/>
    </w:pPr>
  </w:style>
  <w:style w:type="paragraph" w:styleId="List5">
    <w:name w:val="List 5"/>
    <w:basedOn w:val="BodyText"/>
    <w:rsid w:val="00CD7FA3"/>
    <w:pPr>
      <w:tabs>
        <w:tab w:val="left" w:pos="1701"/>
      </w:tabs>
      <w:spacing w:before="60" w:after="60"/>
      <w:ind w:left="1701" w:hanging="340"/>
    </w:pPr>
  </w:style>
  <w:style w:type="paragraph" w:styleId="ListBullet3">
    <w:name w:val="List Bullet 3"/>
    <w:basedOn w:val="List3"/>
    <w:rsid w:val="00CD7FA3"/>
    <w:pPr>
      <w:numPr>
        <w:numId w:val="12"/>
      </w:numPr>
      <w:tabs>
        <w:tab w:val="clear" w:pos="1021"/>
      </w:tabs>
      <w:ind w:left="1037" w:hanging="357"/>
    </w:pPr>
  </w:style>
  <w:style w:type="paragraph" w:styleId="ListBullet4">
    <w:name w:val="List Bullet 4"/>
    <w:basedOn w:val="List4"/>
    <w:rsid w:val="00CD7FA3"/>
    <w:pPr>
      <w:numPr>
        <w:numId w:val="1"/>
      </w:numPr>
      <w:tabs>
        <w:tab w:val="clear" w:pos="1361"/>
      </w:tabs>
    </w:pPr>
  </w:style>
  <w:style w:type="paragraph" w:styleId="ListBullet5">
    <w:name w:val="List Bullet 5"/>
    <w:basedOn w:val="List5"/>
    <w:rsid w:val="00CD7FA3"/>
    <w:pPr>
      <w:numPr>
        <w:numId w:val="2"/>
      </w:numPr>
    </w:pPr>
  </w:style>
  <w:style w:type="paragraph" w:styleId="ListContinue2">
    <w:name w:val="List Continue 2"/>
    <w:basedOn w:val="List2"/>
    <w:rsid w:val="00CD7FA3"/>
    <w:pPr>
      <w:ind w:firstLine="0"/>
    </w:pPr>
  </w:style>
  <w:style w:type="paragraph" w:styleId="ListContinue3">
    <w:name w:val="List Continue 3"/>
    <w:basedOn w:val="List3"/>
    <w:rsid w:val="00CD7FA3"/>
    <w:pPr>
      <w:ind w:left="1021" w:firstLine="0"/>
    </w:pPr>
  </w:style>
  <w:style w:type="paragraph" w:styleId="ListContinue4">
    <w:name w:val="List Continue 4"/>
    <w:basedOn w:val="List4"/>
    <w:rsid w:val="00CD7FA3"/>
    <w:pPr>
      <w:ind w:firstLine="0"/>
    </w:pPr>
  </w:style>
  <w:style w:type="paragraph" w:styleId="ListContinue5">
    <w:name w:val="List Continue 5"/>
    <w:basedOn w:val="List5"/>
    <w:rsid w:val="00CD7FA3"/>
    <w:pPr>
      <w:ind w:firstLine="0"/>
    </w:pPr>
  </w:style>
  <w:style w:type="paragraph" w:styleId="ListNumber3">
    <w:name w:val="List Number 3"/>
    <w:basedOn w:val="List3"/>
    <w:rsid w:val="00CD7FA3"/>
    <w:pPr>
      <w:numPr>
        <w:numId w:val="3"/>
      </w:numPr>
    </w:pPr>
  </w:style>
  <w:style w:type="paragraph" w:styleId="ListNumber4">
    <w:name w:val="List Number 4"/>
    <w:basedOn w:val="List4"/>
    <w:rsid w:val="00CD7FA3"/>
    <w:pPr>
      <w:numPr>
        <w:numId w:val="4"/>
      </w:numPr>
    </w:pPr>
  </w:style>
  <w:style w:type="paragraph" w:styleId="ListNumber5">
    <w:name w:val="List Number 5"/>
    <w:basedOn w:val="List5"/>
    <w:rsid w:val="00CD7FA3"/>
    <w:pPr>
      <w:numPr>
        <w:numId w:val="5"/>
      </w:numPr>
    </w:pPr>
  </w:style>
  <w:style w:type="paragraph" w:styleId="BlockText">
    <w:name w:val="Block Text"/>
    <w:basedOn w:val="Normal"/>
    <w:rsid w:val="00CD7FA3"/>
    <w:pPr>
      <w:spacing w:after="120"/>
      <w:ind w:left="1440" w:right="1440"/>
    </w:pPr>
  </w:style>
  <w:style w:type="character" w:customStyle="1" w:styleId="Subscript">
    <w:name w:val="Subscript"/>
    <w:basedOn w:val="DefaultParagraphFont"/>
    <w:rsid w:val="00CD7FA3"/>
    <w:rPr>
      <w:sz w:val="16"/>
      <w:vertAlign w:val="subscript"/>
    </w:rPr>
  </w:style>
  <w:style w:type="character" w:customStyle="1" w:styleId="Superscript">
    <w:name w:val="Superscript"/>
    <w:basedOn w:val="DefaultParagraphFont"/>
    <w:rsid w:val="00CD7FA3"/>
    <w:rPr>
      <w:sz w:val="16"/>
      <w:vertAlign w:val="superscript"/>
    </w:rPr>
  </w:style>
  <w:style w:type="character" w:customStyle="1" w:styleId="Symbols">
    <w:name w:val="Symbols"/>
    <w:basedOn w:val="DefaultParagraphFont"/>
    <w:rsid w:val="00CD7FA3"/>
    <w:rPr>
      <w:rFonts w:ascii="Symbol" w:hAnsi="Symbol"/>
    </w:rPr>
  </w:style>
  <w:style w:type="character" w:customStyle="1" w:styleId="MenuOptions">
    <w:name w:val="Menu Options"/>
    <w:basedOn w:val="DefaultParagraphFont"/>
    <w:rsid w:val="00CD7FA3"/>
    <w:rPr>
      <w:rFonts w:ascii="Arial Narrow" w:hAnsi="Arial Narrow"/>
      <w:smallCaps/>
    </w:rPr>
  </w:style>
  <w:style w:type="character" w:customStyle="1" w:styleId="Buttons">
    <w:name w:val="Buttons"/>
    <w:basedOn w:val="DefaultParagraphFont"/>
    <w:rsid w:val="00CD7FA3"/>
    <w:rPr>
      <w:b/>
    </w:rPr>
  </w:style>
  <w:style w:type="character" w:customStyle="1" w:styleId="Underlined">
    <w:name w:val="Underlined"/>
    <w:basedOn w:val="DefaultParagraphFont"/>
    <w:rsid w:val="00CD7FA3"/>
    <w:rPr>
      <w:u w:val="single"/>
    </w:rPr>
  </w:style>
  <w:style w:type="paragraph" w:customStyle="1" w:styleId="TableBodyTextRight">
    <w:name w:val="Table Body Text Right"/>
    <w:basedOn w:val="TableBodyText"/>
    <w:rsid w:val="00CD7FA3"/>
    <w:pPr>
      <w:widowControl w:val="0"/>
      <w:autoSpaceDE w:val="0"/>
      <w:autoSpaceDN w:val="0"/>
      <w:adjustRightInd w:val="0"/>
      <w:jc w:val="right"/>
    </w:pPr>
    <w:rPr>
      <w:rFonts w:cs="Arial"/>
      <w:szCs w:val="18"/>
    </w:rPr>
  </w:style>
  <w:style w:type="paragraph" w:customStyle="1" w:styleId="CopyrightText">
    <w:name w:val="Copyright Text"/>
    <w:basedOn w:val="BodyText"/>
    <w:rsid w:val="00CD7FA3"/>
    <w:rPr>
      <w:sz w:val="18"/>
    </w:rPr>
  </w:style>
  <w:style w:type="paragraph" w:customStyle="1" w:styleId="BodySmallRight">
    <w:name w:val="Body Small Right"/>
    <w:basedOn w:val="BodyTextRight"/>
    <w:rsid w:val="00CD7FA3"/>
    <w:rPr>
      <w:sz w:val="18"/>
      <w:szCs w:val="18"/>
    </w:rPr>
  </w:style>
  <w:style w:type="paragraph" w:customStyle="1" w:styleId="MarginEdition">
    <w:name w:val="Margin Edition"/>
    <w:basedOn w:val="MarginNote"/>
    <w:rsid w:val="00CD7FA3"/>
    <w:pPr>
      <w:spacing w:before="0" w:after="0"/>
    </w:pPr>
    <w:rPr>
      <w:rFonts w:ascii="Times New Roman" w:hAnsi="Times New Roman"/>
      <w:color w:val="999999"/>
    </w:rPr>
  </w:style>
  <w:style w:type="paragraph" w:customStyle="1" w:styleId="Spacer">
    <w:name w:val="Spacer"/>
    <w:basedOn w:val="Normal"/>
    <w:rsid w:val="00CD7FA3"/>
    <w:rPr>
      <w:sz w:val="2"/>
      <w:szCs w:val="2"/>
    </w:rPr>
  </w:style>
  <w:style w:type="character" w:customStyle="1" w:styleId="Small">
    <w:name w:val="Small"/>
    <w:basedOn w:val="DefaultParagraphFont"/>
    <w:rsid w:val="00CD7FA3"/>
    <w:rPr>
      <w:sz w:val="16"/>
    </w:rPr>
  </w:style>
  <w:style w:type="paragraph" w:customStyle="1" w:styleId="WideTable">
    <w:name w:val="Wide Table"/>
    <w:basedOn w:val="Normal"/>
    <w:rsid w:val="00CD7FA3"/>
    <w:pPr>
      <w:ind w:left="-1418"/>
    </w:pPr>
    <w:rPr>
      <w:sz w:val="2"/>
      <w:szCs w:val="2"/>
    </w:rPr>
  </w:style>
  <w:style w:type="character" w:styleId="PageNumber">
    <w:name w:val="page number"/>
    <w:basedOn w:val="DefaultParagraphFont"/>
    <w:rsid w:val="00CD7FA3"/>
  </w:style>
  <w:style w:type="paragraph" w:styleId="Quote">
    <w:name w:val="Quote"/>
    <w:basedOn w:val="Heading1"/>
    <w:link w:val="QuoteChar"/>
    <w:qFormat/>
    <w:rsid w:val="00CD7FA3"/>
    <w:rPr>
      <w:b w:val="0"/>
      <w:sz w:val="72"/>
      <w:szCs w:val="72"/>
      <w:lang w:val="en-NZ"/>
    </w:rPr>
  </w:style>
  <w:style w:type="character" w:customStyle="1" w:styleId="QuoteChar">
    <w:name w:val="Quote Char"/>
    <w:basedOn w:val="DefaultParagraphFont"/>
    <w:link w:val="Quote"/>
    <w:rsid w:val="00CD7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FA3"/>
    <w:pPr>
      <w:pageBreakBefore/>
    </w:pPr>
  </w:style>
  <w:style w:type="paragraph" w:customStyle="1" w:styleId="Border">
    <w:name w:val="Border"/>
    <w:basedOn w:val="Normal"/>
    <w:qFormat/>
    <w:rsid w:val="00CD7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FA3"/>
    <w:rPr>
      <w:b/>
      <w:bCs/>
      <w:i/>
      <w:iCs/>
      <w:color w:val="auto"/>
    </w:rPr>
  </w:style>
  <w:style w:type="paragraph" w:styleId="IntenseQuote">
    <w:name w:val="Intense Quote"/>
    <w:basedOn w:val="Normal"/>
    <w:next w:val="Normal"/>
    <w:link w:val="IntenseQuoteChar"/>
    <w:uiPriority w:val="30"/>
    <w:qFormat/>
    <w:rsid w:val="00CD7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FA3"/>
    <w:rPr>
      <w:smallCaps/>
      <w:color w:val="auto"/>
      <w:u w:val="single"/>
    </w:rPr>
  </w:style>
  <w:style w:type="character" w:styleId="IntenseReference">
    <w:name w:val="Intense Reference"/>
    <w:basedOn w:val="DefaultParagraphFont"/>
    <w:uiPriority w:val="32"/>
    <w:qFormat/>
    <w:rsid w:val="00CD7FA3"/>
    <w:rPr>
      <w:b/>
      <w:bCs/>
      <w:smallCaps/>
      <w:color w:val="auto"/>
      <w:spacing w:val="5"/>
      <w:u w:val="single"/>
    </w:rPr>
  </w:style>
  <w:style w:type="paragraph" w:customStyle="1" w:styleId="2ColumnHeading">
    <w:name w:val="2Column Heading"/>
    <w:basedOn w:val="BodyText"/>
    <w:qFormat/>
    <w:rsid w:val="00CD7FA3"/>
    <w:pPr>
      <w:spacing w:after="60"/>
      <w:ind w:left="-2268"/>
    </w:pPr>
    <w:rPr>
      <w:b/>
    </w:rPr>
  </w:style>
  <w:style w:type="paragraph" w:customStyle="1" w:styleId="Heading1TOC">
    <w:name w:val="Heading1 TOC"/>
    <w:basedOn w:val="Normal"/>
    <w:qFormat/>
    <w:rsid w:val="00CD7FA3"/>
    <w:pPr>
      <w:spacing w:before="240" w:after="120"/>
    </w:pPr>
    <w:rPr>
      <w:rFonts w:ascii="Times New Roman" w:hAnsi="Times New Roman"/>
      <w:b/>
      <w:sz w:val="32"/>
    </w:rPr>
  </w:style>
  <w:style w:type="paragraph" w:customStyle="1" w:styleId="Heading2TOC">
    <w:name w:val="Heading2 TOC"/>
    <w:basedOn w:val="Normal"/>
    <w:qFormat/>
    <w:rsid w:val="00CD7FA3"/>
    <w:pPr>
      <w:spacing w:before="240" w:after="60"/>
    </w:pPr>
    <w:rPr>
      <w:rFonts w:ascii="Times New Roman" w:hAnsi="Times New Roman"/>
      <w:b/>
      <w:sz w:val="28"/>
    </w:rPr>
  </w:style>
  <w:style w:type="character" w:customStyle="1" w:styleId="Underline">
    <w:name w:val="Underline"/>
    <w:basedOn w:val="DefaultParagraphFont"/>
    <w:qFormat/>
    <w:rsid w:val="00CD7FA3"/>
    <w:rPr>
      <w:u w:val="single"/>
    </w:rPr>
  </w:style>
  <w:style w:type="character" w:customStyle="1" w:styleId="BoldandItalics">
    <w:name w:val="Bold and Italics"/>
    <w:qFormat/>
    <w:rsid w:val="00CD7FA3"/>
    <w:rPr>
      <w:b/>
      <w:i/>
      <w:u w:val="none"/>
    </w:rPr>
  </w:style>
  <w:style w:type="paragraph" w:styleId="BalloonText">
    <w:name w:val="Balloon Text"/>
    <w:basedOn w:val="Normal"/>
    <w:link w:val="BalloonTextChar"/>
    <w:rsid w:val="00CD7FA3"/>
    <w:rPr>
      <w:rFonts w:ascii="Tahoma" w:hAnsi="Tahoma" w:cs="Tahoma"/>
      <w:sz w:val="16"/>
      <w:szCs w:val="16"/>
    </w:rPr>
  </w:style>
  <w:style w:type="character" w:customStyle="1" w:styleId="BalloonTextChar">
    <w:name w:val="Balloon Text Char"/>
    <w:basedOn w:val="DefaultParagraphFont"/>
    <w:link w:val="BalloonText"/>
    <w:rsid w:val="00CD7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FA3"/>
    <w:rPr>
      <w:b/>
      <w:color w:val="660033"/>
      <w:spacing w:val="0"/>
    </w:rPr>
  </w:style>
  <w:style w:type="paragraph" w:customStyle="1" w:styleId="Nameditemlist">
    <w:name w:val="Named item list"/>
    <w:basedOn w:val="BodyText"/>
    <w:qFormat/>
    <w:rsid w:val="00CD7FA3"/>
    <w:pPr>
      <w:tabs>
        <w:tab w:val="left" w:pos="2835"/>
      </w:tabs>
      <w:ind w:left="2835" w:hanging="2835"/>
    </w:pPr>
  </w:style>
  <w:style w:type="paragraph" w:customStyle="1" w:styleId="BodyTextnopadding">
    <w:name w:val="Body Text no padding"/>
    <w:basedOn w:val="BodyText"/>
    <w:qFormat/>
    <w:rsid w:val="00CD7FA3"/>
    <w:pPr>
      <w:spacing w:before="0" w:after="0"/>
    </w:pPr>
  </w:style>
  <w:style w:type="paragraph" w:customStyle="1" w:styleId="BodyTextBold">
    <w:name w:val="Body Text Bold"/>
    <w:basedOn w:val="BodyText"/>
    <w:qFormat/>
    <w:rsid w:val="00CD7FA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1364</Characters>
  <Application>Microsoft Office Word</Application>
  <DocSecurity>0</DocSecurity>
  <Lines>45</Lines>
  <Paragraphs>27</Paragraphs>
  <ScaleCrop>false</ScaleCrop>
  <Company>Author-it Software Corporation Ltd.</Company>
  <LinksUpToDate>false</LinksUpToDate>
  <CharactersWithSpaces>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MSSSS00031 Improve energy usage for a work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2022-12-16T03:24:00Z</dcterms:created>
  <dcterms:modified xsi:type="dcterms:W3CDTF">2022-12-16T03:24:00Z</dcterms:modified>
</cp:coreProperties>
</file>