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D32" w:rsidP="00C91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MSS014011 Facilitate team to develop and implement sustainability strategies</w:t>
      </w:r>
      <w:r>
        <w:fldChar w:fldCharType="end"/>
      </w:r>
    </w:p>
    <w:p w:rsidR="00C91D32" w:rsidP="00C91D32">
      <w:pPr>
        <w:pStyle w:val="Version"/>
        <w:sectPr w:rsidSect="00860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17B" w:rsidP="0086017B">
      <w:pPr>
        <w:pStyle w:val="SuperHeading"/>
      </w:pPr>
      <w:r w:rsidRPr="0086017B">
        <w:t>MSS014011 Facilitate team to develop and implement sustainability strategies</w:t>
      </w:r>
    </w:p>
    <w:p w:rsidR="00000000" w:rsidRPr="0086017B" w:rsidP="0086017B">
      <w:pPr>
        <w:pStyle w:val="Heading1"/>
      </w:pPr>
      <w:bookmarkStart w:id="1" w:name="O_989118"/>
      <w:bookmarkEnd w:id="1"/>
      <w:r w:rsidRPr="0086017B">
        <w:t>Modification History</w:t>
      </w:r>
    </w:p>
    <w:p w:rsidR="00000000" w:rsidRPr="0086017B" w:rsidP="00C91D32">
      <w:pPr>
        <w:pStyle w:val="BodyText"/>
      </w:pPr>
      <w:r w:rsidRPr="0086017B">
        <w:t>Release 1. Unit title changed. Changes to performance criteria. Range of conditions removed. Assessment requirements amended. Equivalent outcome.</w:t>
      </w:r>
    </w:p>
    <w:p w:rsidR="00000000" w:rsidRPr="0086017B" w:rsidP="0086017B">
      <w:pPr>
        <w:pStyle w:val="Heading1"/>
      </w:pPr>
      <w:bookmarkStart w:id="2" w:name="O_989119"/>
      <w:bookmarkEnd w:id="2"/>
      <w:r w:rsidRPr="0086017B">
        <w:t>Application</w:t>
      </w:r>
    </w:p>
    <w:p w:rsidR="00000000" w:rsidRPr="0086017B" w:rsidP="00C91D32">
      <w:pPr>
        <w:pStyle w:val="BodyText"/>
      </w:pPr>
      <w:r w:rsidRPr="0086017B">
        <w:t>This unit describes the skills and knowledge to lead teams in developing and impl</w:t>
      </w:r>
      <w:r w:rsidRPr="0086017B">
        <w:t>ementing strategies for more sustainable use of resources. The team may be in operations, an operational support function or along the value chain.</w:t>
      </w:r>
    </w:p>
    <w:p w:rsidR="00000000" w:rsidRPr="0086017B" w:rsidP="00C91D32">
      <w:pPr>
        <w:pStyle w:val="BodyText"/>
      </w:pPr>
      <w:r w:rsidRPr="0086017B">
        <w:t>This unit applies where a team leader needs to integrate a range of skills and knowledge covering process sk</w:t>
      </w:r>
      <w:r w:rsidRPr="0086017B">
        <w:t>ills and knowledge and sustainability. The team leader must lead and assist team members to understand and apply a holistic view of their job and the team</w:t>
      </w:r>
      <w:r>
        <w:t>’</w:t>
      </w:r>
      <w:r w:rsidRPr="0086017B">
        <w:t>s role within the organisation, and the objectives that the team must meet as part of the sustainabil</w:t>
      </w:r>
      <w:r w:rsidRPr="0086017B">
        <w:t>ity impacts made by the enterprise.</w:t>
      </w:r>
    </w:p>
    <w:p w:rsidR="00000000" w:rsidRPr="0086017B" w:rsidP="00C91D32">
      <w:pPr>
        <w:pStyle w:val="BodyText"/>
      </w:pPr>
      <w:r w:rsidRPr="0086017B">
        <w:t>No licensing or certification requirements exist at the time of publication. Relevant legislation, industry standards and codes of practice within Australia must be applied.</w:t>
      </w:r>
    </w:p>
    <w:p w:rsidR="00000000" w:rsidRPr="0086017B" w:rsidP="0086017B">
      <w:pPr>
        <w:pStyle w:val="Heading1"/>
      </w:pPr>
      <w:bookmarkStart w:id="3" w:name="O_989120"/>
      <w:bookmarkEnd w:id="3"/>
      <w:r w:rsidRPr="0086017B">
        <w:t>Pre-requisite Unit</w:t>
      </w:r>
    </w:p>
    <w:p w:rsidR="00000000" w:rsidRPr="0086017B" w:rsidP="00C91D32">
      <w:pPr>
        <w:pStyle w:val="BodyText"/>
      </w:pPr>
      <w:r w:rsidRPr="0086017B">
        <w:t>Nil</w:t>
      </w:r>
    </w:p>
    <w:p w:rsidR="00000000" w:rsidRPr="0086017B" w:rsidP="0086017B">
      <w:pPr>
        <w:pStyle w:val="Heading1"/>
      </w:pPr>
      <w:bookmarkStart w:id="4" w:name="O_989121"/>
      <w:bookmarkEnd w:id="4"/>
      <w:r w:rsidRPr="0086017B">
        <w:t>Competency Field</w:t>
      </w:r>
    </w:p>
    <w:p w:rsidR="00000000" w:rsidRPr="0086017B" w:rsidP="00C91D32">
      <w:pPr>
        <w:pStyle w:val="BodyText"/>
      </w:pPr>
      <w:r w:rsidRPr="0086017B">
        <w:t>Sustainable operations</w:t>
      </w:r>
    </w:p>
    <w:p w:rsidR="00000000" w:rsidRPr="0086017B" w:rsidP="0086017B">
      <w:pPr>
        <w:pStyle w:val="Heading1"/>
      </w:pPr>
      <w:bookmarkStart w:id="5" w:name="O_989122"/>
      <w:bookmarkEnd w:id="5"/>
      <w:r w:rsidRPr="0086017B">
        <w:t>Unit Sector</w:t>
      </w:r>
    </w:p>
    <w:p w:rsidR="00000000" w:rsidRPr="0086017B" w:rsidP="00C91D32">
      <w:pPr>
        <w:pStyle w:val="BodyText"/>
      </w:pPr>
      <w:r w:rsidRPr="0086017B">
        <w:t>Not applicable</w:t>
      </w:r>
    </w:p>
    <w:p w:rsidR="00000000" w:rsidRPr="0086017B" w:rsidP="0086017B">
      <w:pPr>
        <w:pStyle w:val="Heading1"/>
      </w:pPr>
      <w:bookmarkStart w:id="6" w:name="O_989123"/>
      <w:bookmarkEnd w:id="6"/>
      <w:r w:rsidRPr="008601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Performance criteria describe the performance needed to demonstrate</w:t>
            </w:r>
            <w:r w:rsidRPr="0086017B">
              <w:t xml:space="preserve"> achievement of the element.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7B" w:rsidP="0086017B">
            <w:pPr>
              <w:pStyle w:val="BodyText"/>
            </w:pPr>
            <w:r w:rsidRPr="0086017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rPr>
                <w:rStyle w:val="SpecialBold"/>
              </w:rPr>
              <w:t xml:space="preserve">Facilitate the development of process and sustainability </w:t>
            </w:r>
            <w:r w:rsidRPr="0086017B">
              <w:rPr>
                <w:rStyle w:val="SpecialBold"/>
              </w:rPr>
              <w:t>knowledge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Identify sustainability goals of enterprise as they relate to work area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Assess capability of the team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Develop mentoring processes for team members in process and sustainability related skills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Structure team activities to facilitate the ongoing development of team members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Arrange workforce development for team members in sustainability process</w:t>
            </w:r>
            <w:r w:rsidRPr="0086017B">
              <w:t>es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Encourage and support team members to apply technical knowledge to the process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7B" w:rsidP="0086017B">
            <w:pPr>
              <w:pStyle w:val="BodyText"/>
            </w:pPr>
            <w:r w:rsidRPr="0086017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rPr>
                <w:rStyle w:val="SpecialBold"/>
              </w:rPr>
              <w:t>Facilitate team improvements to sustainability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Make sustainability requirements, operating procedures and other relevant documents available to the team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Assist team members apply relevant information to the sustainability requirements of the team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Encourage team members to identify sub-optimal sustainability performance and make improvement suggestions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7B" w:rsidP="0086017B">
            <w:pPr>
              <w:pStyle w:val="BodyText"/>
            </w:pPr>
            <w:r w:rsidRPr="0086017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rPr>
                <w:rStyle w:val="SpecialBold"/>
              </w:rPr>
              <w:t>Resource a proactive approach to sustainability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Develop communications between specialists outside the team and team members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Develop strategies to monitor and deal with key sustainability issues in work area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Arrange for resources for team members to identify and take action on sustainability issues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Arrange workforce development for team members in proactive sustainability techniques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7B" w:rsidP="0086017B">
            <w:pPr>
              <w:pStyle w:val="BodyText"/>
            </w:pPr>
            <w:r w:rsidRPr="0086017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rPr>
                <w:rStyle w:val="SpecialBold"/>
              </w:rPr>
              <w:t>Implement sustainability improvements for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Plan the implementation of team suggested and externally directed sustainability improvements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Facilitate team member commitment to and involvement in the implementation and monitoring of improvements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 xml:space="preserve">Encourage the application of the Plan, Do, Check, Act </w:t>
            </w:r>
            <w:r w:rsidRPr="0086017B">
              <w:t>(PDCA) approach to the job</w:t>
            </w:r>
          </w:p>
        </w:tc>
      </w:tr>
      <w:tr w:rsidTr="0086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7B">
            <w:pPr>
              <w:pStyle w:val="BodyText"/>
              <w:rPr>
                <w:lang w:val="en-NZ"/>
              </w:rPr>
            </w:pPr>
            <w:r w:rsidRPr="0086017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7B" w:rsidP="0086017B">
            <w:pPr>
              <w:pStyle w:val="BodyText"/>
            </w:pPr>
            <w:r w:rsidRPr="0086017B">
              <w:t>Arrange for ongoing workforce development to facilitate continued team involvement in sustainability improvement</w:t>
            </w:r>
          </w:p>
        </w:tc>
      </w:tr>
    </w:tbl>
    <w:p w:rsidR="00000000" w:rsidRPr="0086017B" w:rsidP="0086017B">
      <w:pPr>
        <w:pStyle w:val="BodyText"/>
      </w:pPr>
    </w:p>
    <w:p w:rsidR="00000000" w:rsidRPr="0086017B" w:rsidP="0086017B">
      <w:pPr>
        <w:pStyle w:val="AllowPageBreak"/>
      </w:pPr>
    </w:p>
    <w:p w:rsidR="00000000" w:rsidRPr="0086017B" w:rsidP="0086017B">
      <w:pPr>
        <w:pStyle w:val="Heading1"/>
      </w:pPr>
      <w:bookmarkStart w:id="7" w:name="O_989124"/>
      <w:bookmarkEnd w:id="7"/>
      <w:r w:rsidRPr="0086017B">
        <w:t>Foundation Skills</w:t>
      </w:r>
    </w:p>
    <w:p w:rsidR="00000000" w:rsidRPr="0086017B" w:rsidP="00C91D32">
      <w:pPr>
        <w:pStyle w:val="BodyText"/>
      </w:pPr>
      <w:r w:rsidRPr="0086017B">
        <w:t>This section descr</w:t>
      </w:r>
      <w:r w:rsidRPr="0086017B">
        <w:t>ibes those language, literacy, numeracy and employment skills that are essential to performance.</w:t>
      </w:r>
    </w:p>
    <w:p w:rsidR="00000000" w:rsidRPr="0086017B" w:rsidP="00C91D32">
      <w:pPr>
        <w:pStyle w:val="BodyText"/>
      </w:pPr>
      <w:r w:rsidRPr="0086017B">
        <w:t>Foundation skills essential to performance are explicit in the performance criteria of this unit of competency.</w:t>
      </w:r>
    </w:p>
    <w:p w:rsidR="00000000" w:rsidRPr="0086017B" w:rsidP="0086017B">
      <w:pPr>
        <w:pStyle w:val="Heading1"/>
      </w:pPr>
      <w:bookmarkStart w:id="8" w:name="O_989126"/>
      <w:bookmarkEnd w:id="8"/>
      <w:r w:rsidRPr="0086017B">
        <w:t>Unit Mapping Information</w:t>
      </w:r>
    </w:p>
    <w:p w:rsidR="00000000" w:rsidRPr="0086017B" w:rsidP="00C91D32">
      <w:pPr>
        <w:pStyle w:val="BodyText"/>
      </w:pPr>
      <w:r w:rsidRPr="0086017B">
        <w:t>Relea</w:t>
      </w:r>
      <w:r w:rsidRPr="0086017B">
        <w:t>se 1. Supersedes and is equivalent to MSS014004 Develop team strategies for more sustainable use of resources.</w:t>
      </w:r>
    </w:p>
    <w:p w:rsidR="00000000" w:rsidRPr="0086017B" w:rsidP="0086017B">
      <w:pPr>
        <w:pStyle w:val="Heading1"/>
      </w:pPr>
      <w:bookmarkStart w:id="9" w:name="O_989133"/>
      <w:bookmarkEnd w:id="9"/>
      <w:r w:rsidRPr="0086017B">
        <w:t>Links</w:t>
      </w:r>
    </w:p>
    <w:p w:rsidR="00000000" w:rsidRPr="0086017B" w:rsidP="00C91D32">
      <w:pPr>
        <w:pStyle w:val="BodyText"/>
      </w:pPr>
      <w:r w:rsidRPr="0086017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57CE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6017B" w:rsidP="0086017B"/>
    <w:sectPr w:rsidSect="008601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7B" w:rsidRPr="00C91D32" w:rsidP="00C91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32" w:rsidP="00860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D32" w:rsidP="00860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1D32" w:rsidP="00860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17B" w:rsidRPr="00C91D32" w:rsidP="00C91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32" w:rsidRPr="002D2AF8" w:rsidP="00860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MSS014011 Facilitate team to develop and implement sustainability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C91D32" w:rsidP="00860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17B"/>
  </w:style>
  <w:style w:type="character" w:customStyle="1" w:styleId="Heading1Char">
    <w:name w:val="Heading 1 Char"/>
    <w:basedOn w:val="DefaultParagraphFont"/>
    <w:link w:val="Heading1"/>
    <w:rsid w:val="00860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1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017B"/>
    <w:rPr>
      <w:b/>
      <w:spacing w:val="0"/>
    </w:rPr>
  </w:style>
  <w:style w:type="paragraph" w:customStyle="1" w:styleId="SuperHeading">
    <w:name w:val="SuperHeading"/>
    <w:basedOn w:val="Normal"/>
    <w:rsid w:val="00860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1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1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0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1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17B"/>
    <w:rPr>
      <w:i/>
    </w:rPr>
  </w:style>
  <w:style w:type="paragraph" w:styleId="Caption">
    <w:name w:val="caption"/>
    <w:basedOn w:val="BodyText"/>
    <w:next w:val="Normal"/>
    <w:qFormat/>
    <w:rsid w:val="00860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17B"/>
  </w:style>
  <w:style w:type="paragraph" w:styleId="TableofFigures">
    <w:name w:val="table of figures"/>
    <w:basedOn w:val="Normal"/>
    <w:next w:val="Normal"/>
    <w:semiHidden/>
    <w:rsid w:val="00860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1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017B"/>
    <w:rPr>
      <w:rFonts w:ascii="Wingdings" w:hAnsi="Wingdings"/>
    </w:rPr>
  </w:style>
  <w:style w:type="paragraph" w:customStyle="1" w:styleId="TableHeading">
    <w:name w:val="Table Heading"/>
    <w:basedOn w:val="HeadingBase"/>
    <w:rsid w:val="00860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17B"/>
    <w:rPr>
      <w:color w:val="0033CC"/>
      <w:u w:val="none"/>
    </w:rPr>
  </w:style>
  <w:style w:type="paragraph" w:customStyle="1" w:styleId="BodyTextRight">
    <w:name w:val="Body Text Right"/>
    <w:basedOn w:val="BodyText"/>
    <w:rsid w:val="00860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1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17B"/>
    <w:rPr>
      <w:sz w:val="32"/>
    </w:rPr>
  </w:style>
  <w:style w:type="paragraph" w:customStyle="1" w:styleId="HeadingProcedure">
    <w:name w:val="Heading Procedure"/>
    <w:basedOn w:val="HeadingBase"/>
    <w:next w:val="Normal"/>
    <w:rsid w:val="00860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17B"/>
    <w:pPr>
      <w:spacing w:before="60" w:after="60"/>
    </w:pPr>
  </w:style>
  <w:style w:type="paragraph" w:styleId="ListContinue">
    <w:name w:val="List Continue"/>
    <w:basedOn w:val="List"/>
    <w:rsid w:val="0086017B"/>
    <w:pPr>
      <w:ind w:firstLine="0"/>
    </w:pPr>
  </w:style>
  <w:style w:type="paragraph" w:customStyle="1" w:styleId="ListNote">
    <w:name w:val="List Note"/>
    <w:basedOn w:val="List"/>
    <w:rsid w:val="00860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17B"/>
    <w:rPr>
      <w:rFonts w:ascii="Courier New" w:hAnsi="Courier New"/>
    </w:rPr>
  </w:style>
  <w:style w:type="paragraph" w:customStyle="1" w:styleId="NoteBullet">
    <w:name w:val="Note Bullet"/>
    <w:basedOn w:val="Note"/>
    <w:rsid w:val="00860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1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0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17B"/>
    <w:rPr>
      <w:b/>
      <w:smallCaps/>
    </w:rPr>
  </w:style>
  <w:style w:type="paragraph" w:customStyle="1" w:styleId="TableListNumber">
    <w:name w:val="Table List Number"/>
    <w:basedOn w:val="ListNumber"/>
    <w:rsid w:val="00860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17B"/>
    <w:pPr>
      <w:numPr>
        <w:numId w:val="7"/>
      </w:numPr>
    </w:pPr>
  </w:style>
  <w:style w:type="paragraph" w:customStyle="1" w:styleId="ListAlpha2">
    <w:name w:val="List Alpha 2"/>
    <w:basedOn w:val="List2"/>
    <w:rsid w:val="0086017B"/>
    <w:pPr>
      <w:numPr>
        <w:numId w:val="6"/>
      </w:numPr>
    </w:pPr>
  </w:style>
  <w:style w:type="paragraph" w:styleId="List2">
    <w:name w:val="List 2"/>
    <w:basedOn w:val="BodyText"/>
    <w:rsid w:val="00860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1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1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017B"/>
    <w:pPr>
      <w:numPr>
        <w:numId w:val="2"/>
      </w:numPr>
    </w:pPr>
  </w:style>
  <w:style w:type="paragraph" w:styleId="ListContinue2">
    <w:name w:val="List Continue 2"/>
    <w:basedOn w:val="List2"/>
    <w:rsid w:val="0086017B"/>
    <w:pPr>
      <w:ind w:firstLine="0"/>
    </w:pPr>
  </w:style>
  <w:style w:type="paragraph" w:styleId="ListContinue3">
    <w:name w:val="List Continue 3"/>
    <w:basedOn w:val="List3"/>
    <w:rsid w:val="0086017B"/>
    <w:pPr>
      <w:ind w:left="1021" w:firstLine="0"/>
    </w:pPr>
  </w:style>
  <w:style w:type="paragraph" w:styleId="ListContinue4">
    <w:name w:val="List Continue 4"/>
    <w:basedOn w:val="List4"/>
    <w:rsid w:val="0086017B"/>
    <w:pPr>
      <w:ind w:firstLine="0"/>
    </w:pPr>
  </w:style>
  <w:style w:type="paragraph" w:styleId="ListContinue5">
    <w:name w:val="List Continue 5"/>
    <w:basedOn w:val="List5"/>
    <w:rsid w:val="0086017B"/>
    <w:pPr>
      <w:ind w:firstLine="0"/>
    </w:pPr>
  </w:style>
  <w:style w:type="paragraph" w:styleId="ListNumber3">
    <w:name w:val="List Number 3"/>
    <w:basedOn w:val="List3"/>
    <w:rsid w:val="0086017B"/>
    <w:pPr>
      <w:numPr>
        <w:numId w:val="3"/>
      </w:numPr>
    </w:pPr>
  </w:style>
  <w:style w:type="paragraph" w:styleId="ListNumber4">
    <w:name w:val="List Number 4"/>
    <w:basedOn w:val="List4"/>
    <w:rsid w:val="0086017B"/>
    <w:pPr>
      <w:numPr>
        <w:numId w:val="4"/>
      </w:numPr>
    </w:pPr>
  </w:style>
  <w:style w:type="paragraph" w:styleId="ListNumber5">
    <w:name w:val="List Number 5"/>
    <w:basedOn w:val="List5"/>
    <w:rsid w:val="0086017B"/>
    <w:pPr>
      <w:numPr>
        <w:numId w:val="5"/>
      </w:numPr>
    </w:pPr>
  </w:style>
  <w:style w:type="paragraph" w:styleId="BlockText">
    <w:name w:val="Block Text"/>
    <w:basedOn w:val="Normal"/>
    <w:rsid w:val="00860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17B"/>
    <w:rPr>
      <w:sz w:val="16"/>
      <w:vertAlign w:val="superscript"/>
    </w:rPr>
  </w:style>
  <w:style w:type="character" w:customStyle="1" w:styleId="Symbols">
    <w:name w:val="Symbols"/>
    <w:basedOn w:val="DefaultParagraphFont"/>
    <w:rsid w:val="0086017B"/>
    <w:rPr>
      <w:rFonts w:ascii="Symbol" w:hAnsi="Symbol"/>
    </w:rPr>
  </w:style>
  <w:style w:type="character" w:customStyle="1" w:styleId="MenuOptions">
    <w:name w:val="Menu Options"/>
    <w:basedOn w:val="DefaultParagraphFont"/>
    <w:rsid w:val="00860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17B"/>
    <w:rPr>
      <w:b/>
    </w:rPr>
  </w:style>
  <w:style w:type="character" w:customStyle="1" w:styleId="Underlined">
    <w:name w:val="Underlined"/>
    <w:basedOn w:val="DefaultParagraphFont"/>
    <w:rsid w:val="0086017B"/>
    <w:rPr>
      <w:u w:val="single"/>
    </w:rPr>
  </w:style>
  <w:style w:type="paragraph" w:customStyle="1" w:styleId="TableBodyTextRight">
    <w:name w:val="Table Body Text Right"/>
    <w:basedOn w:val="TableBodyText"/>
    <w:rsid w:val="00860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17B"/>
    <w:rPr>
      <w:sz w:val="18"/>
    </w:rPr>
  </w:style>
  <w:style w:type="paragraph" w:customStyle="1" w:styleId="BodySmallRight">
    <w:name w:val="Body Small Right"/>
    <w:basedOn w:val="BodyTextRight"/>
    <w:rsid w:val="0086017B"/>
    <w:rPr>
      <w:sz w:val="18"/>
      <w:szCs w:val="18"/>
    </w:rPr>
  </w:style>
  <w:style w:type="paragraph" w:customStyle="1" w:styleId="MarginEdition">
    <w:name w:val="Margin Edition"/>
    <w:basedOn w:val="MarginNote"/>
    <w:rsid w:val="00860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17B"/>
    <w:rPr>
      <w:sz w:val="2"/>
      <w:szCs w:val="2"/>
    </w:rPr>
  </w:style>
  <w:style w:type="character" w:customStyle="1" w:styleId="Small">
    <w:name w:val="Small"/>
    <w:basedOn w:val="DefaultParagraphFont"/>
    <w:rsid w:val="0086017B"/>
    <w:rPr>
      <w:sz w:val="16"/>
    </w:rPr>
  </w:style>
  <w:style w:type="paragraph" w:customStyle="1" w:styleId="WideTable">
    <w:name w:val="Wide Table"/>
    <w:basedOn w:val="Normal"/>
    <w:rsid w:val="00860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17B"/>
  </w:style>
  <w:style w:type="paragraph" w:styleId="Quote">
    <w:name w:val="Quote"/>
    <w:basedOn w:val="Heading1"/>
    <w:link w:val="QuoteChar"/>
    <w:qFormat/>
    <w:rsid w:val="00860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17B"/>
    <w:pPr>
      <w:pageBreakBefore/>
    </w:pPr>
  </w:style>
  <w:style w:type="paragraph" w:customStyle="1" w:styleId="Border">
    <w:name w:val="Border"/>
    <w:basedOn w:val="Normal"/>
    <w:qFormat/>
    <w:rsid w:val="00860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17B"/>
    <w:rPr>
      <w:u w:val="single"/>
    </w:rPr>
  </w:style>
  <w:style w:type="character" w:customStyle="1" w:styleId="BoldandItalics">
    <w:name w:val="Bold and Italics"/>
    <w:qFormat/>
    <w:rsid w:val="0086017B"/>
    <w:rPr>
      <w:b/>
      <w:i/>
      <w:u w:val="none"/>
    </w:rPr>
  </w:style>
  <w:style w:type="paragraph" w:styleId="BalloonText">
    <w:name w:val="Balloon Text"/>
    <w:basedOn w:val="Normal"/>
    <w:link w:val="BalloonTextChar"/>
    <w:rsid w:val="00860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17B"/>
    <w:pPr>
      <w:spacing w:before="0" w:after="0"/>
    </w:pPr>
  </w:style>
  <w:style w:type="paragraph" w:customStyle="1" w:styleId="BodyTextBold">
    <w:name w:val="Body Text Bold"/>
    <w:basedOn w:val="BodyText"/>
    <w:qFormat/>
    <w:rsid w:val="0086017B"/>
    <w:rPr>
      <w:b/>
    </w:rPr>
  </w:style>
  <w:style w:type="character" w:styleId="Hyperlink">
    <w:name w:val="Hyperlink"/>
    <w:basedOn w:val="DefaultParagraphFont"/>
    <w:uiPriority w:val="99"/>
    <w:unhideWhenUsed/>
    <w:rsid w:val="00C91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3414</Characters>
  <Application>Microsoft Office Word</Application>
  <DocSecurity>0</DocSecurity>
  <Lines>162</Lines>
  <Paragraphs>80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MSS014011 Facilitate team to develop and implement sustainability strategies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2022-04-05T04:45:00Z</dcterms:created>
  <dcterms:modified xsi:type="dcterms:W3CDTF">2022-04-05T04:45:00Z</dcterms:modified>
</cp:coreProperties>
</file>