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43FA" w:rsidP="000D43FA">
      <w:pPr>
        <w:pStyle w:val="Title"/>
      </w:pPr>
      <w:r>
        <w:fldChar w:fldCharType="begin"/>
      </w:r>
      <w:r>
        <w:instrText xml:space="preserve"> TITLE   \* MERGEFORMAT </w:instrText>
      </w:r>
      <w:r>
        <w:fldChar w:fldCharType="separate"/>
      </w:r>
      <w:r>
        <w:t>MSFFL3113 Install carpet on complex stairs</w:t>
      </w:r>
      <w:r>
        <w:fldChar w:fldCharType="end"/>
      </w:r>
    </w:p>
    <w:p w:rsidR="000D43FA" w:rsidP="000D43FA">
      <w:pPr>
        <w:pStyle w:val="Version"/>
        <w:sectPr w:rsidSect="000545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4513" w:rsidP="00054513">
      <w:pPr>
        <w:pStyle w:val="SuperHeading"/>
      </w:pPr>
      <w:r w:rsidRPr="00054513">
        <w:t>MSFFL3113 Install carpet on complex stairs</w:t>
      </w:r>
    </w:p>
    <w:p w:rsidR="00000000" w:rsidRPr="00054513" w:rsidP="00054513">
      <w:pPr>
        <w:pStyle w:val="Heading1"/>
      </w:pPr>
      <w:bookmarkStart w:id="1" w:name="O_1263541"/>
      <w:bookmarkEnd w:id="1"/>
      <w:r w:rsidRPr="00054513">
        <w:t>Modification History</w:t>
      </w:r>
    </w:p>
    <w:p w:rsidR="000D43FA" w:rsidP="000D43FA">
      <w:pPr>
        <w:pStyle w:val="BodyText"/>
      </w:pPr>
      <w:r w:rsidRPr="00054513">
        <w:t>Release 1. Supersedes and is not equivalent to MSFFL3064 Install carpet to custom design stairs. Changes to title, application, elements and performance criteria to improve clarity and consistency across MSFFL units. Changes to assessm</w:t>
      </w:r>
      <w:r w:rsidRPr="00054513">
        <w:t>ent requirements. Workplace outcome has changed.</w:t>
      </w:r>
    </w:p>
    <w:p w:rsidR="00000000" w:rsidRPr="00054513" w:rsidP="00054513">
      <w:pPr>
        <w:pStyle w:val="Heading1"/>
      </w:pPr>
      <w:bookmarkStart w:id="2" w:name="O_1263543"/>
      <w:bookmarkEnd w:id="2"/>
      <w:r w:rsidRPr="00054513">
        <w:t>Application</w:t>
      </w:r>
    </w:p>
    <w:p w:rsidR="00000000" w:rsidRPr="00054513" w:rsidP="000D43FA">
      <w:pPr>
        <w:pStyle w:val="BodyText"/>
      </w:pPr>
      <w:r w:rsidRPr="00054513">
        <w:t>This unit describes the skills and knowledge required to prepare, set out, cut, join and fix plain and patterned carpet to angular, curved, rounded and wrap-rounded stairs, in</w:t>
      </w:r>
      <w:r w:rsidRPr="00054513">
        <w:t>cluding fitting metal moulding and decorative finishes. It does not include the installation of carpet using the direct-stick or dual-bond methods (which MSFFL3110 Install adhesive-fixed carpet addresses).</w:t>
      </w:r>
    </w:p>
    <w:p w:rsidR="00000000" w:rsidRPr="00054513" w:rsidP="000D43FA">
      <w:pPr>
        <w:pStyle w:val="BodyText"/>
      </w:pPr>
      <w:r w:rsidRPr="00054513">
        <w:t>Workers with this competency undertake routine tas</w:t>
      </w:r>
      <w:r w:rsidRPr="00054513">
        <w:t>ks on residential and non-residential/commercial sites according to job instructions and workplace procedures using discretion, judgement and problem-solving to identify and resolve routine issues. They work with a high degree of self-direction under routi</w:t>
      </w:r>
      <w:r w:rsidRPr="00054513">
        <w:t>ne supervision, and they are responsible for their output.</w:t>
      </w:r>
    </w:p>
    <w:p w:rsidR="000D43FA" w:rsidP="000D43FA">
      <w:pPr>
        <w:pStyle w:val="BodyText"/>
      </w:pPr>
      <w:r w:rsidRPr="00054513">
        <w:t>The work described in this unit may require a licence or certification in some jurisdictions, and state or territory authorities should be consulted to determine the current status. Workers on cons</w:t>
      </w:r>
      <w:r w:rsidRPr="00054513">
        <w:t>truction sites are required by law to complete induction training. They must also comply with relevant legislation, regulations, Australian Standards, codes and manufacturer installation instructions.</w:t>
      </w:r>
    </w:p>
    <w:p w:rsidR="00000000" w:rsidRPr="00054513" w:rsidP="00054513">
      <w:pPr>
        <w:pStyle w:val="Heading1"/>
      </w:pPr>
      <w:bookmarkStart w:id="3" w:name="O_1263547"/>
      <w:bookmarkEnd w:id="3"/>
      <w:r w:rsidRPr="00054513">
        <w:t>Unit Sector</w:t>
      </w:r>
    </w:p>
    <w:p w:rsidR="000D43FA" w:rsidP="000D43FA">
      <w:pPr>
        <w:pStyle w:val="BodyText"/>
      </w:pPr>
      <w:r w:rsidRPr="00054513">
        <w:t>Flooring technology</w:t>
      </w:r>
    </w:p>
    <w:p w:rsidR="00000000" w:rsidRPr="00054513" w:rsidP="00054513">
      <w:pPr>
        <w:pStyle w:val="Heading1"/>
      </w:pPr>
      <w:bookmarkStart w:id="4" w:name="O_1263549"/>
      <w:bookmarkEnd w:id="4"/>
      <w:r w:rsidRPr="00054513">
        <w:t>Elements and Performance Criteria</w:t>
      </w:r>
    </w:p>
    <w:tbl>
      <w:tblPr>
        <w:tblW w:w="9639" w:type="dxa"/>
        <w:tblLayout w:type="fixed"/>
        <w:tblCellMar>
          <w:left w:w="62" w:type="dxa"/>
          <w:right w:w="62" w:type="dxa"/>
        </w:tblCellMar>
        <w:tblLook w:val="0000"/>
      </w:tblPr>
      <w:tblGrid>
        <w:gridCol w:w="2502"/>
        <w:gridCol w:w="7137"/>
      </w:tblGrid>
      <w:tr w:rsidTr="000D43F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54513" w:rsidP="00054513">
            <w:pPr>
              <w:pStyle w:val="BodyText"/>
            </w:pPr>
            <w:r w:rsidRPr="00054513">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54513">
            <w:pPr>
              <w:pStyle w:val="BodyText"/>
              <w:rPr>
                <w:lang w:val="en-NZ"/>
              </w:rPr>
            </w:pPr>
            <w:r w:rsidRPr="00054513">
              <w:rPr>
                <w:rStyle w:val="SpecialBold"/>
              </w:rPr>
              <w:t>Performance Criteria</w:t>
            </w:r>
          </w:p>
        </w:tc>
      </w:tr>
      <w:tr w:rsidTr="000D43F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54513">
            <w:pPr>
              <w:pStyle w:val="BodyText"/>
              <w:rPr>
                <w:lang w:val="en-NZ"/>
              </w:rPr>
            </w:pPr>
            <w:r w:rsidRPr="00054513">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54513">
            <w:pPr>
              <w:pStyle w:val="BodyText"/>
              <w:rPr>
                <w:lang w:val="en-NZ"/>
              </w:rPr>
            </w:pPr>
            <w:r w:rsidRPr="00054513">
              <w:t>Performance criteria describe the performance needed to demonstrate achievement of the element.</w:t>
            </w:r>
          </w:p>
        </w:tc>
      </w:tr>
      <w:tr w:rsidTr="000D43F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513">
            <w:pPr>
              <w:pStyle w:val="BodyText"/>
              <w:rPr>
                <w:lang w:val="en-NZ"/>
              </w:rPr>
            </w:pPr>
            <w:r w:rsidRPr="00054513">
              <w:t xml:space="preserve">1. Prepare to install the </w:t>
            </w:r>
            <w:r w:rsidRPr="00054513">
              <w:t>carpet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513" w:rsidP="00054513">
            <w:pPr>
              <w:pStyle w:val="BodyText"/>
            </w:pPr>
            <w:r w:rsidRPr="00054513">
              <w:t xml:space="preserve">1.1 Interpret carpet installation requirements from job and manufacturer </w:t>
            </w:r>
            <w:r w:rsidRPr="00054513">
              <w:t>instructions and calculate the quantities of materials required</w:t>
            </w:r>
          </w:p>
          <w:p w:rsidR="00000000" w:rsidRPr="00054513" w:rsidP="00054513">
            <w:pPr>
              <w:pStyle w:val="BodyText"/>
            </w:pPr>
            <w:r w:rsidRPr="00054513">
              <w:t>1.2 Identify hazards relating to the work site, work practices, materials, tools and equipment, and check risk treatmen</w:t>
            </w:r>
            <w:r w:rsidRPr="00054513">
              <w:t>ts are in place and operating</w:t>
            </w:r>
          </w:p>
          <w:p w:rsidR="00000000" w:rsidRPr="00054513" w:rsidP="00054513">
            <w:pPr>
              <w:pStyle w:val="BodyText"/>
            </w:pPr>
            <w:r w:rsidRPr="00054513">
              <w:t>1.3 Select and check all required tools and equipment are ready to use, and organise to fix any deficiencies according to workplace procedures</w:t>
            </w:r>
          </w:p>
          <w:p w:rsidR="00000000" w:rsidRPr="00054513" w:rsidP="00054513">
            <w:pPr>
              <w:pStyle w:val="BodyText"/>
            </w:pPr>
            <w:r w:rsidRPr="00054513">
              <w:t>1.4 Gather the carpet and other materials required by job instructions, and check t</w:t>
            </w:r>
            <w:r w:rsidRPr="00054513">
              <w:t>hey meet quality requirements and are prepared and ready to install according to manufacturer instructions</w:t>
            </w:r>
          </w:p>
          <w:p w:rsidR="00000000" w:rsidP="00054513">
            <w:pPr>
              <w:pStyle w:val="BodyText"/>
              <w:rPr>
                <w:lang w:val="en-NZ"/>
              </w:rPr>
            </w:pPr>
            <w:r w:rsidRPr="00054513">
              <w:t>1.5 Confirm the stairs are clean and suitable for installing the carpet, and fix or report any deficiencies according to workplace procedures</w:t>
            </w:r>
          </w:p>
        </w:tc>
      </w:tr>
      <w:tr w:rsidTr="000D43F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513">
            <w:pPr>
              <w:pStyle w:val="BodyText"/>
              <w:rPr>
                <w:lang w:val="en-NZ"/>
              </w:rPr>
            </w:pPr>
            <w:r w:rsidRPr="00054513">
              <w:t>2. Install the underlay and grippers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513" w:rsidP="00054513">
            <w:pPr>
              <w:pStyle w:val="BodyText"/>
            </w:pPr>
            <w:r w:rsidRPr="00054513">
              <w:t>2.1 Measure, mark and cut the underlay and gripper strips to length and size to minimise waste</w:t>
            </w:r>
          </w:p>
          <w:p w:rsidR="00000000" w:rsidRPr="00054513" w:rsidP="00054513">
            <w:pPr>
              <w:pStyle w:val="BodyText"/>
            </w:pPr>
            <w:r w:rsidRPr="00054513">
              <w:t>2.2 Fasten the underlay and gripper strips according to manufacturer instructions</w:t>
            </w:r>
          </w:p>
          <w:p w:rsidR="00000000" w:rsidRPr="00054513" w:rsidP="00054513">
            <w:pPr>
              <w:pStyle w:val="BodyText"/>
            </w:pPr>
            <w:r w:rsidRPr="00054513">
              <w:t>2.3 Fit gripping edging trims at threshold</w:t>
            </w:r>
            <w:r w:rsidRPr="00054513">
              <w:t>s and abutments to other flooring surfaces according to workplace procedures</w:t>
            </w:r>
          </w:p>
          <w:p w:rsidR="00000000" w:rsidRPr="00054513" w:rsidP="00054513">
            <w:pPr>
              <w:pStyle w:val="BodyText"/>
            </w:pPr>
            <w:r w:rsidRPr="00054513">
              <w:t>2.4 Trim off excess and finish installing underlay and gripper strips to meet quality requirements</w:t>
            </w:r>
          </w:p>
          <w:p w:rsidR="00000000" w:rsidP="00054513">
            <w:pPr>
              <w:pStyle w:val="BodyText"/>
              <w:rPr>
                <w:lang w:val="en-NZ"/>
              </w:rPr>
            </w:pPr>
            <w:r w:rsidRPr="00054513">
              <w:t>2.5 Check the underlay and gripper strips are installed correctly according to j</w:t>
            </w:r>
            <w:r w:rsidRPr="00054513">
              <w:t>ob instructions and quality requirements, and fix any deficiencies</w:t>
            </w:r>
          </w:p>
        </w:tc>
      </w:tr>
      <w:tr w:rsidTr="000D43F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513">
            <w:pPr>
              <w:pStyle w:val="BodyText"/>
              <w:rPr>
                <w:lang w:val="en-NZ"/>
              </w:rPr>
            </w:pPr>
            <w:r w:rsidRPr="00054513">
              <w:t>3. Install the carpet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513" w:rsidP="00054513">
            <w:pPr>
              <w:pStyle w:val="BodyText"/>
            </w:pPr>
            <w:r w:rsidRPr="00054513">
              <w:t>3.1 Determine the set out and laying direction of the carpet according to job instructions to minimise waste and joins, consider the direction of the pile, and ensure</w:t>
            </w:r>
            <w:r w:rsidRPr="00054513">
              <w:t xml:space="preserve"> an efficient, quality installation</w:t>
            </w:r>
          </w:p>
          <w:p w:rsidR="00000000" w:rsidRPr="00054513" w:rsidP="00054513">
            <w:pPr>
              <w:pStyle w:val="BodyText"/>
            </w:pPr>
            <w:r w:rsidRPr="00054513">
              <w:t>3.2 Establish the skirting point and seam placements for the carpet</w:t>
            </w:r>
          </w:p>
          <w:p w:rsidR="00000000" w:rsidRPr="00054513" w:rsidP="00054513">
            <w:pPr>
              <w:pStyle w:val="BodyText"/>
            </w:pPr>
            <w:r w:rsidRPr="00054513">
              <w:t>3.3 Lay out carpet pieces and check them for size, direction of pile and match</w:t>
            </w:r>
          </w:p>
          <w:p w:rsidR="00000000" w:rsidRPr="00054513" w:rsidP="00054513">
            <w:pPr>
              <w:pStyle w:val="BodyText"/>
            </w:pPr>
            <w:r w:rsidRPr="00054513">
              <w:t>3.4. Measure, mark, cut, seal and join the carpet pieces according to wor</w:t>
            </w:r>
            <w:r w:rsidRPr="00054513">
              <w:t>kplace procedures</w:t>
            </w:r>
          </w:p>
          <w:p w:rsidR="00000000" w:rsidRPr="00054513" w:rsidP="00054513">
            <w:pPr>
              <w:pStyle w:val="BodyText"/>
            </w:pPr>
            <w:r w:rsidRPr="00054513">
              <w:t>3.5 Position, stretch and fasten the carpet according to the manufacturer instructions</w:t>
            </w:r>
          </w:p>
          <w:p w:rsidR="00000000" w:rsidRPr="00054513" w:rsidP="00054513">
            <w:pPr>
              <w:pStyle w:val="BodyText"/>
            </w:pPr>
            <w:r w:rsidRPr="00054513">
              <w:t>3.6 Trim off excess carpet, install finishing strips and finish installing the carpet according to job instructions</w:t>
            </w:r>
          </w:p>
          <w:p w:rsidR="00000000" w:rsidP="00054513">
            <w:pPr>
              <w:pStyle w:val="BodyText"/>
              <w:rPr>
                <w:lang w:val="en-NZ"/>
              </w:rPr>
            </w:pPr>
            <w:r w:rsidRPr="00054513">
              <w:t>3.7 Check the carpet is installed c</w:t>
            </w:r>
            <w:r w:rsidRPr="00054513">
              <w:t xml:space="preserve">orrectly according to job instructions </w:t>
            </w:r>
            <w:r w:rsidRPr="00054513">
              <w:t>and quality requirements, and fix any deficiencies</w:t>
            </w:r>
          </w:p>
        </w:tc>
      </w:tr>
      <w:tr w:rsidTr="000D43F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513">
            <w:pPr>
              <w:pStyle w:val="BodyText"/>
              <w:rPr>
                <w:lang w:val="en-NZ"/>
              </w:rPr>
            </w:pPr>
            <w:r w:rsidRPr="00054513">
              <w:t>4. Complete the task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513" w:rsidP="00054513">
            <w:pPr>
              <w:pStyle w:val="BodyText"/>
            </w:pPr>
            <w:r w:rsidRPr="00054513">
              <w:t>4.1 Clean up the work area, identify items for recycling and dispose of waste</w:t>
            </w:r>
          </w:p>
          <w:p w:rsidR="00000000" w:rsidRPr="00054513" w:rsidP="00054513">
            <w:pPr>
              <w:pStyle w:val="BodyText"/>
            </w:pPr>
            <w:r w:rsidRPr="00054513">
              <w:t>4.2 Identify, tag and report any</w:t>
            </w:r>
            <w:r w:rsidRPr="00054513">
              <w:t xml:space="preserve"> damage to equipment and tools</w:t>
            </w:r>
          </w:p>
          <w:p w:rsidR="00000000" w:rsidRPr="00054513" w:rsidP="00054513">
            <w:pPr>
              <w:pStyle w:val="BodyText"/>
            </w:pPr>
            <w:r w:rsidRPr="00054513">
              <w:t>4.3 Check, clean and do routine maintenance on equipment and tools and store them and unused materials</w:t>
            </w:r>
          </w:p>
          <w:p w:rsidR="00000000" w:rsidRPr="00054513" w:rsidP="00054513">
            <w:pPr>
              <w:pStyle w:val="BodyText"/>
            </w:pPr>
            <w:r w:rsidRPr="00054513">
              <w:t>4.4 Complete task outcome documentation</w:t>
            </w:r>
          </w:p>
        </w:tc>
      </w:tr>
    </w:tbl>
    <w:p w:rsidR="000D43FA" w:rsidP="00054513">
      <w:pPr>
        <w:pStyle w:val="BodyText"/>
      </w:pPr>
    </w:p>
    <w:p w:rsidR="000D43FA" w:rsidP="00054513">
      <w:pPr>
        <w:pStyle w:val="BodyText"/>
      </w:pPr>
    </w:p>
    <w:p w:rsidR="00000000" w:rsidRPr="00054513" w:rsidP="00054513">
      <w:pPr>
        <w:pStyle w:val="Heading1"/>
      </w:pPr>
      <w:bookmarkStart w:id="5" w:name="O_1263550"/>
      <w:bookmarkEnd w:id="5"/>
      <w:r w:rsidRPr="00054513">
        <w:t>Foundation Skills</w:t>
      </w:r>
    </w:p>
    <w:p w:rsidR="00000000" w:rsidRPr="00054513" w:rsidP="000D43FA">
      <w:pPr>
        <w:pStyle w:val="BodyText"/>
      </w:pPr>
      <w:r w:rsidRPr="00054513">
        <w:t>This section describes those language, literacy, numeracy and employment skills that are essential to performance but not explicit in the performance criteria.</w:t>
      </w:r>
    </w:p>
    <w:p w:rsidR="000D43FA" w:rsidP="000D43FA">
      <w:pPr>
        <w:pStyle w:val="BodyText"/>
      </w:pPr>
      <w:r w:rsidRPr="00054513">
        <w:t>Foundation skills essential to performance are explicit in the performance criteria of this unit</w:t>
      </w:r>
      <w:r w:rsidRPr="00054513">
        <w:t xml:space="preserve"> of competency.</w:t>
      </w:r>
    </w:p>
    <w:p w:rsidR="00000000" w:rsidRPr="00054513" w:rsidP="00054513">
      <w:pPr>
        <w:pStyle w:val="Heading1"/>
      </w:pPr>
      <w:bookmarkStart w:id="6" w:name="O_1263553"/>
      <w:bookmarkEnd w:id="6"/>
      <w:r w:rsidRPr="00054513">
        <w:t>Unit Mapping Information</w:t>
      </w:r>
    </w:p>
    <w:p w:rsidR="000D43FA" w:rsidP="000D43FA">
      <w:pPr>
        <w:pStyle w:val="BodyText"/>
      </w:pPr>
      <w:r w:rsidRPr="00054513">
        <w:t>Supersedes and is not equivalent to MSFFL3064 Install carpet to custom design stairs.</w:t>
      </w:r>
    </w:p>
    <w:p w:rsidR="00000000" w:rsidRPr="00054513" w:rsidP="00054513">
      <w:pPr>
        <w:pStyle w:val="Heading1"/>
      </w:pPr>
      <w:bookmarkStart w:id="7" w:name="O_1263560"/>
      <w:bookmarkEnd w:id="7"/>
      <w:r w:rsidRPr="00054513">
        <w:t>Links</w:t>
      </w:r>
    </w:p>
    <w:p w:rsidR="00000000" w:rsidRPr="00054513" w:rsidP="000D43FA">
      <w:pPr>
        <w:pStyle w:val="BodyText"/>
      </w:pPr>
      <w:r w:rsidRPr="00054513">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7311A8">
        <w:rPr>
          <w:rStyle w:val="Hyperlink"/>
        </w:rPr>
        <w:t>https://vetnet.gov.au/Pages/TrainingDocs.aspx?q=0601ab95-583a-4e93-b2d4-cfb27b03ed73</w:t>
      </w:r>
      <w:r>
        <w:fldChar w:fldCharType="end"/>
      </w:r>
    </w:p>
    <w:p w:rsidR="00000000" w:rsidRPr="00054513" w:rsidP="000D43FA">
      <w:pPr>
        <w:pStyle w:val="BodyText"/>
        <w:sectPr w:rsidSect="00054513">
          <w:headerReference w:type="default" r:id="rId10"/>
          <w:footerReference w:type="default" r:id="rId11"/>
          <w:pgSz w:w="11908" w:h="16833"/>
          <w:pgMar w:top="1702" w:right="1418" w:bottom="1702" w:left="1418" w:header="992" w:footer="992" w:gutter="0"/>
          <w:cols w:space="720"/>
          <w:noEndnote/>
          <w:docGrid w:linePitch="299"/>
        </w:sectPr>
      </w:pPr>
    </w:p>
    <w:p w:rsidR="00000000" w:rsidRPr="00054513" w:rsidP="00054513">
      <w:pPr>
        <w:pStyle w:val="SuperHeading"/>
      </w:pPr>
      <w:r w:rsidRPr="00054513">
        <w:t>Assessment Requirements for MSFFL3113 Install carpet on complex stairs</w:t>
      </w:r>
    </w:p>
    <w:p w:rsidR="00000000" w:rsidRPr="00054513" w:rsidP="00054513">
      <w:pPr>
        <w:pStyle w:val="Heading1"/>
      </w:pPr>
      <w:bookmarkStart w:id="8" w:name="O_1263555"/>
      <w:bookmarkEnd w:id="8"/>
      <w:r w:rsidRPr="00054513">
        <w:t>Modification History</w:t>
      </w:r>
    </w:p>
    <w:p w:rsidR="000D43FA" w:rsidP="000D43FA">
      <w:pPr>
        <w:pStyle w:val="BodyText"/>
      </w:pPr>
      <w:r w:rsidRPr="00054513">
        <w:t>Release 1. Supersedes and is not e</w:t>
      </w:r>
      <w:r w:rsidRPr="00054513">
        <w:t>quivalent to MSFFL3064 Install carpet to custom design stairs. Changes to title, application, elements and performance criteria to improve clarity and consistency across MSFFL units. Changes to assessment requirements. Workplace outcome has changed.</w:t>
      </w:r>
    </w:p>
    <w:p w:rsidR="00000000" w:rsidRPr="00054513" w:rsidP="00054513">
      <w:pPr>
        <w:pStyle w:val="Heading1"/>
      </w:pPr>
      <w:bookmarkStart w:id="9" w:name="O_1263556"/>
      <w:bookmarkEnd w:id="9"/>
      <w:r w:rsidRPr="00054513">
        <w:t>Performance Evidence</w:t>
      </w:r>
    </w:p>
    <w:p w:rsidR="00000000" w:rsidRPr="00054513" w:rsidP="000D43FA">
      <w:pPr>
        <w:pStyle w:val="BodyText"/>
      </w:pPr>
      <w:r w:rsidRPr="00054513">
        <w:t>There must be evidence the candidate has completed the tasks in the elements and performance criteria of this unit of competency and has demonstrated the ability to complete according to job instructions at least thre</w:t>
      </w:r>
      <w:r w:rsidRPr="00054513">
        <w:t>e patterned tufted or woven carpet installations, including the installation of carpet for all the following, in any combination:</w:t>
      </w:r>
    </w:p>
    <w:p w:rsidR="00000000" w:rsidRPr="00054513" w:rsidP="00054513">
      <w:pPr>
        <w:pStyle w:val="ListBullet"/>
      </w:pPr>
      <w:r w:rsidRPr="00054513">
        <w:t>a timber staircase</w:t>
      </w:r>
    </w:p>
    <w:p w:rsidR="00000000" w:rsidRPr="00054513" w:rsidP="00054513">
      <w:pPr>
        <w:pStyle w:val="ListBullet"/>
      </w:pPr>
      <w:r w:rsidRPr="00054513">
        <w:t>a concrete staircase</w:t>
      </w:r>
    </w:p>
    <w:p w:rsidR="00000000" w:rsidRPr="00054513" w:rsidP="00054513">
      <w:pPr>
        <w:pStyle w:val="ListBullet"/>
      </w:pPr>
      <w:r w:rsidRPr="00054513">
        <w:t>at least three bullnose steps</w:t>
      </w:r>
    </w:p>
    <w:p w:rsidR="00000000" w:rsidRPr="00054513" w:rsidP="00054513">
      <w:pPr>
        <w:pStyle w:val="ListBullet"/>
      </w:pPr>
      <w:r w:rsidRPr="00054513">
        <w:t>at least three enclosed steps</w:t>
      </w:r>
    </w:p>
    <w:p w:rsidR="00000000" w:rsidRPr="00054513" w:rsidP="00054513">
      <w:pPr>
        <w:pStyle w:val="ListBullet"/>
      </w:pPr>
      <w:r w:rsidRPr="00054513">
        <w:t>at least three open newel</w:t>
      </w:r>
      <w:r w:rsidRPr="00054513">
        <w:t>l steps</w:t>
      </w:r>
    </w:p>
    <w:p w:rsidR="00000000" w:rsidRPr="00054513" w:rsidP="00054513">
      <w:pPr>
        <w:pStyle w:val="ListBullet"/>
      </w:pPr>
      <w:r w:rsidRPr="00054513">
        <w:t>at least three open tread steps</w:t>
      </w:r>
    </w:p>
    <w:p w:rsidR="00000000" w:rsidRPr="00054513" w:rsidP="00054513">
      <w:pPr>
        <w:pStyle w:val="ListBullet"/>
      </w:pPr>
      <w:r w:rsidRPr="00054513">
        <w:t>a curved step</w:t>
      </w:r>
    </w:p>
    <w:p w:rsidR="000D43FA" w:rsidP="00054513">
      <w:pPr>
        <w:pStyle w:val="ListBullet"/>
      </w:pPr>
      <w:r w:rsidRPr="00054513">
        <w:t>a wrap-around step.</w:t>
      </w:r>
    </w:p>
    <w:p w:rsidR="000D43FA" w:rsidP="00054513">
      <w:pPr>
        <w:pStyle w:val="ListBullet"/>
      </w:pPr>
    </w:p>
    <w:p w:rsidR="00000000" w:rsidRPr="00054513" w:rsidP="00054513">
      <w:pPr>
        <w:pStyle w:val="Heading1"/>
      </w:pPr>
      <w:bookmarkStart w:id="10" w:name="O_1263557"/>
      <w:bookmarkEnd w:id="10"/>
      <w:r w:rsidRPr="00054513">
        <w:t>Knowledge Evidence</w:t>
      </w:r>
    </w:p>
    <w:p w:rsidR="00000000" w:rsidRPr="00054513" w:rsidP="000D43FA">
      <w:pPr>
        <w:pStyle w:val="BodyText"/>
      </w:pPr>
      <w:r w:rsidRPr="00054513">
        <w:t>There must be evidence the candidate has knowledge of:</w:t>
      </w:r>
    </w:p>
    <w:p w:rsidR="00000000" w:rsidRPr="00054513" w:rsidP="00054513">
      <w:pPr>
        <w:pStyle w:val="ListBullet"/>
      </w:pPr>
      <w:r w:rsidRPr="00054513">
        <w:t>manufacturer installation instructions and the relevant Australian standards for carpet</w:t>
      </w:r>
    </w:p>
    <w:p w:rsidR="00000000" w:rsidRPr="00054513" w:rsidP="00054513">
      <w:pPr>
        <w:pStyle w:val="ListBullet"/>
      </w:pPr>
      <w:r w:rsidRPr="00054513">
        <w:t>the safe and correct use of, and maintenance requirements for tools and equipment for, installing carpet on stairs</w:t>
      </w:r>
    </w:p>
    <w:p w:rsidR="00000000" w:rsidRPr="00054513" w:rsidP="00054513">
      <w:pPr>
        <w:pStyle w:val="ListBullet"/>
      </w:pPr>
      <w:r w:rsidRPr="00054513">
        <w:t>the most common issues that can arise when installing carpet on stairs and how to avoid and respond to them</w:t>
      </w:r>
    </w:p>
    <w:p w:rsidR="00000000" w:rsidRPr="00054513" w:rsidP="00054513">
      <w:pPr>
        <w:pStyle w:val="ListBullet"/>
      </w:pPr>
      <w:r w:rsidRPr="00054513">
        <w:t>workplace policies and procedure</w:t>
      </w:r>
      <w:r w:rsidRPr="00054513">
        <w:t>s relevant to their job role and responsibilities including for:</w:t>
      </w:r>
    </w:p>
    <w:p w:rsidR="00000000" w:rsidRPr="00054513" w:rsidP="00054513">
      <w:pPr>
        <w:pStyle w:val="ListBullet2"/>
      </w:pPr>
      <w:r w:rsidRPr="00054513">
        <w:t>installing carpet on stairs</w:t>
      </w:r>
    </w:p>
    <w:p w:rsidR="00000000" w:rsidRPr="00054513" w:rsidP="00054513">
      <w:pPr>
        <w:pStyle w:val="ListBullet2"/>
      </w:pPr>
      <w:r w:rsidRPr="00054513">
        <w:t>communication and reporting</w:t>
      </w:r>
    </w:p>
    <w:p w:rsidR="00000000" w:rsidRPr="00054513" w:rsidP="00054513">
      <w:pPr>
        <w:pStyle w:val="ListBullet2"/>
      </w:pPr>
      <w:r w:rsidRPr="00054513">
        <w:t>environmental protection and sustainability, including maximising resource utilisation and minimising waste</w:t>
      </w:r>
    </w:p>
    <w:p w:rsidR="00000000" w:rsidRPr="00054513" w:rsidP="00054513">
      <w:pPr>
        <w:pStyle w:val="ListBullet2"/>
      </w:pPr>
      <w:r w:rsidRPr="00054513">
        <w:t>quality indicators for completed work and process improvements</w:t>
      </w:r>
    </w:p>
    <w:p w:rsidR="00000000" w:rsidRPr="00054513" w:rsidP="00054513">
      <w:pPr>
        <w:pStyle w:val="ListBullet2"/>
      </w:pPr>
      <w:r w:rsidRPr="00054513">
        <w:t>work health and safety, including the use of personal protective equipment and safety data sheets</w:t>
      </w:r>
    </w:p>
    <w:p w:rsidR="00000000" w:rsidRPr="00054513" w:rsidP="00054513">
      <w:pPr>
        <w:pStyle w:val="ListBullet2"/>
      </w:pPr>
      <w:r w:rsidRPr="00054513">
        <w:t>work planning</w:t>
      </w:r>
    </w:p>
    <w:p w:rsidR="00000000" w:rsidRPr="00054513" w:rsidP="00054513">
      <w:pPr>
        <w:pStyle w:val="ListBullet"/>
      </w:pPr>
      <w:r w:rsidRPr="00054513">
        <w:t>how to identify if stairs are suitable for installing carpet</w:t>
      </w:r>
    </w:p>
    <w:p w:rsidR="000D43FA" w:rsidP="00054513">
      <w:pPr>
        <w:pStyle w:val="ListBullet"/>
      </w:pPr>
      <w:r w:rsidRPr="00054513">
        <w:t xml:space="preserve">how to identify if </w:t>
      </w:r>
      <w:r w:rsidRPr="00054513">
        <w:t>carpet is installed correctly.</w:t>
      </w:r>
    </w:p>
    <w:p w:rsidR="000D43FA" w:rsidP="00054513">
      <w:pPr>
        <w:pStyle w:val="ListBullet"/>
      </w:pPr>
    </w:p>
    <w:p w:rsidR="00000000" w:rsidRPr="00054513" w:rsidP="00054513">
      <w:pPr>
        <w:pStyle w:val="Heading1"/>
      </w:pPr>
      <w:bookmarkStart w:id="11" w:name="O_1263558"/>
      <w:bookmarkEnd w:id="11"/>
      <w:r w:rsidRPr="00054513">
        <w:t>Assessment Conditions</w:t>
      </w:r>
    </w:p>
    <w:p w:rsidR="00000000" w:rsidRPr="00054513" w:rsidP="000D43FA">
      <w:pPr>
        <w:pStyle w:val="BodyText"/>
      </w:pPr>
      <w:r w:rsidRPr="00054513">
        <w:t>Skills must have been demonstrated in the workplace or in a simulated environment that reflects workplace conditions and contingencies. The following conditions must be met for this u</w:t>
      </w:r>
      <w:r w:rsidRPr="00054513">
        <w:t>nit:</w:t>
      </w:r>
    </w:p>
    <w:p w:rsidR="00000000" w:rsidRPr="00054513" w:rsidP="00054513">
      <w:pPr>
        <w:pStyle w:val="ListBullet"/>
      </w:pPr>
      <w:r w:rsidRPr="00054513">
        <w:t xml:space="preserve">use of suitable facilities, equipment and resources, including: </w:t>
      </w:r>
    </w:p>
    <w:p w:rsidR="00000000" w:rsidRPr="00054513" w:rsidP="00054513">
      <w:pPr>
        <w:pStyle w:val="ListBullet2"/>
      </w:pPr>
      <w:r w:rsidRPr="00054513">
        <w:t>stairs on which to install the carpet</w:t>
      </w:r>
    </w:p>
    <w:p w:rsidR="00000000" w:rsidRPr="00054513" w:rsidP="00054513">
      <w:pPr>
        <w:pStyle w:val="ListBullet2"/>
      </w:pPr>
      <w:r w:rsidRPr="00054513">
        <w:t>carpet</w:t>
      </w:r>
    </w:p>
    <w:p w:rsidR="00000000" w:rsidRPr="00054513" w:rsidP="00054513">
      <w:pPr>
        <w:pStyle w:val="ListBullet2"/>
      </w:pPr>
      <w:r w:rsidRPr="00054513">
        <w:t>equipment and tools required for the activities set out in the elements and performance criteria, including those to control hazards</w:t>
      </w:r>
    </w:p>
    <w:p w:rsidR="00000000" w:rsidRPr="00054513" w:rsidP="00054513">
      <w:pPr>
        <w:pStyle w:val="ListBullet2"/>
      </w:pPr>
      <w:r w:rsidRPr="00054513">
        <w:t>job instructions and workplace procedures.</w:t>
      </w:r>
    </w:p>
    <w:p w:rsidR="000D43FA" w:rsidP="000D43FA">
      <w:pPr>
        <w:pStyle w:val="BodyText"/>
      </w:pPr>
      <w:r w:rsidRPr="00054513">
        <w:t>Assessors must satisfy the NVR/AQTF mandatory competency requirements for assessors.</w:t>
      </w:r>
    </w:p>
    <w:p w:rsidR="00000000" w:rsidRPr="00054513" w:rsidP="00054513">
      <w:pPr>
        <w:pStyle w:val="Heading1"/>
      </w:pPr>
      <w:bookmarkStart w:id="12" w:name="O_1263561"/>
      <w:bookmarkEnd w:id="12"/>
      <w:r w:rsidRPr="00054513">
        <w:t>Links</w:t>
      </w:r>
    </w:p>
    <w:p w:rsidR="00000000" w:rsidRPr="00054513" w:rsidP="000D43FA">
      <w:pPr>
        <w:pStyle w:val="BodyText"/>
      </w:pPr>
      <w:r w:rsidRPr="00054513">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7311A8">
        <w:rPr>
          <w:rStyle w:val="Hyperlink"/>
        </w:rPr>
        <w:t>https://vetnet.gov.au/Pages/TrainingDocs.aspx?q=0601ab95-583a-4e93-b2d4-cfb27b03ed73</w:t>
      </w:r>
      <w:r>
        <w:fldChar w:fldCharType="end"/>
      </w:r>
    </w:p>
    <w:p w:rsidR="00000000" w:rsidRPr="00054513" w:rsidP="00054513"/>
    <w:sectPr w:rsidSect="0005451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5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513" w:rsidRPr="000D43FA" w:rsidP="000D43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5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3FA" w:rsidP="000545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43FA" w:rsidP="000545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D43FA" w:rsidP="000545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513" w:rsidP="00054513">
    <w:pPr>
      <w:pStyle w:val="Footer"/>
      <w:framePr w:wrap="around"/>
    </w:pPr>
    <w:r>
      <w:fldChar w:fldCharType="begin"/>
    </w:r>
    <w:r>
      <w:instrText xml:space="preserve"> DOCPROPERTY  Subject  \* MERGEFORMAT </w:instrText>
    </w:r>
    <w:r>
      <w:fldChar w:fldCharType="separate"/>
    </w:r>
    <w:r w:rsidR="000D43FA">
      <w:t>Approved</w:t>
    </w:r>
    <w:r w:rsidR="000D43FA">
      <w:fldChar w:fldCharType="end"/>
    </w:r>
    <w:r>
      <w:tab/>
      <w:t xml:space="preserve">Page </w:t>
    </w:r>
    <w:r>
      <w:fldChar w:fldCharType="begin"/>
    </w:r>
    <w:r>
      <w:instrText xml:space="preserve"> PAGE  \* Arabic  \* MERGEFORMAT </w:instrText>
    </w:r>
    <w:r>
      <w:fldChar w:fldCharType="separate"/>
    </w:r>
    <w:r w:rsidR="000D43F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43FA">
      <w:rPr>
        <w:noProof/>
      </w:rPr>
      <w:t>4</w:t>
    </w:r>
    <w:r>
      <w:rPr>
        <w:noProof/>
      </w:rPr>
      <w:fldChar w:fldCharType="end"/>
    </w:r>
  </w:p>
  <w:p w:rsidR="00054513" w:rsidP="00054513">
    <w:pPr>
      <w:pStyle w:val="Footer"/>
      <w:framePr w:wrap="around"/>
    </w:pPr>
    <w:r>
      <w:t xml:space="preserve">© Commonwealth of Australia, </w:t>
    </w:r>
    <w:r>
      <w:fldChar w:fldCharType="begin"/>
    </w:r>
    <w:r>
      <w:instrText xml:space="preserve"> DATE  \@ "yyyy"  \* MERGEFORMAT </w:instrText>
    </w:r>
    <w:r>
      <w:fldChar w:fldCharType="separate"/>
    </w:r>
    <w:r w:rsidR="000D43FA">
      <w:rPr>
        <w:noProof/>
      </w:rPr>
      <w:t>2025</w:t>
    </w:r>
    <w:r>
      <w:fldChar w:fldCharType="end"/>
    </w:r>
    <w:r>
      <w:tab/>
    </w:r>
    <w:r>
      <w:fldChar w:fldCharType="begin"/>
    </w:r>
    <w:r>
      <w:instrText xml:space="preserve"> DOCPROPERTY  Author  \* MERGEFORMAT </w:instrText>
    </w:r>
    <w:r>
      <w:fldChar w:fldCharType="separate"/>
    </w:r>
    <w:r w:rsidR="000D43FA">
      <w:t>Skills Insight</w:t>
    </w:r>
    <w:r w:rsidR="000D43FA">
      <w:fldChar w:fldCharType="end"/>
    </w:r>
  </w:p>
  <w:p w:rsidR="00054513" w:rsidP="000545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5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3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4513" w:rsidRPr="000D43FA" w:rsidP="000D43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5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3FA" w:rsidRPr="002D2AF8" w:rsidP="00054513">
    <w:pPr>
      <w:pStyle w:val="Header"/>
      <w:framePr w:wrap="around"/>
    </w:pPr>
    <w:r>
      <w:fldChar w:fldCharType="begin"/>
    </w:r>
    <w:r>
      <w:instrText xml:space="preserve"> TITLE   \* MERGEFORMAT </w:instrText>
    </w:r>
    <w:r>
      <w:fldChar w:fldCharType="separate"/>
    </w:r>
    <w:r>
      <w:t>MSFFL3113 Install carpet on complex stairs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D43FA" w:rsidP="000545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513" w:rsidRPr="002D2AF8" w:rsidP="00054513">
    <w:pPr>
      <w:pStyle w:val="Header"/>
      <w:framePr w:wrap="around"/>
    </w:pPr>
    <w:r>
      <w:fldChar w:fldCharType="begin"/>
    </w:r>
    <w:r>
      <w:instrText xml:space="preserve"> TITLE   \* MERGEFORMAT </w:instrText>
    </w:r>
    <w:r>
      <w:fldChar w:fldCharType="separate"/>
    </w:r>
    <w:r w:rsidR="000D43FA">
      <w:t>MSFFL3113 Install carpet on complex stairs</w:t>
    </w:r>
    <w:r w:rsidR="000D43FA">
      <w:fldChar w:fldCharType="end"/>
    </w:r>
    <w:r>
      <w:tab/>
      <w:t xml:space="preserve">Date this document was generated: </w:t>
    </w:r>
    <w:r>
      <w:fldChar w:fldCharType="begin"/>
    </w:r>
    <w:r>
      <w:instrText xml:space="preserve"> CREATEDATE  \@ "d MMMM yyyy"  \* MERGEFORMAT </w:instrText>
    </w:r>
    <w:r>
      <w:fldChar w:fldCharType="separate"/>
    </w:r>
    <w:r w:rsidR="000D43FA">
      <w:rPr>
        <w:noProof/>
      </w:rPr>
      <w:t>2 March 2025</w:t>
    </w:r>
    <w:r>
      <w:fldChar w:fldCharType="end"/>
    </w:r>
  </w:p>
  <w:p w:rsidR="00054513" w:rsidP="000545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A04D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186B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5C26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5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4513"/>
    <w:pPr>
      <w:spacing w:before="360" w:after="60"/>
      <w:outlineLvl w:val="0"/>
    </w:pPr>
    <w:rPr>
      <w:sz w:val="32"/>
    </w:rPr>
  </w:style>
  <w:style w:type="paragraph" w:styleId="Heading2">
    <w:name w:val="heading 2"/>
    <w:basedOn w:val="HeadingBase"/>
    <w:next w:val="BodyText"/>
    <w:link w:val="Heading2Char"/>
    <w:qFormat/>
    <w:rsid w:val="00054513"/>
    <w:pPr>
      <w:keepLines/>
      <w:spacing w:before="240" w:after="120"/>
      <w:outlineLvl w:val="1"/>
    </w:pPr>
    <w:rPr>
      <w:sz w:val="28"/>
      <w:szCs w:val="40"/>
    </w:rPr>
  </w:style>
  <w:style w:type="paragraph" w:styleId="Heading3">
    <w:name w:val="heading 3"/>
    <w:basedOn w:val="HeadingBase"/>
    <w:next w:val="BodyText"/>
    <w:link w:val="Heading3Char"/>
    <w:qFormat/>
    <w:rsid w:val="00054513"/>
    <w:pPr>
      <w:spacing w:before="180" w:after="120"/>
      <w:outlineLvl w:val="2"/>
    </w:pPr>
    <w:rPr>
      <w:spacing w:val="-10"/>
      <w:kern w:val="32"/>
    </w:rPr>
  </w:style>
  <w:style w:type="paragraph" w:styleId="Heading4">
    <w:name w:val="heading 4"/>
    <w:basedOn w:val="HeadingBase"/>
    <w:next w:val="BodyText"/>
    <w:link w:val="Heading4Char"/>
    <w:qFormat/>
    <w:rsid w:val="00054513"/>
    <w:pPr>
      <w:spacing w:before="160" w:after="120"/>
      <w:outlineLvl w:val="3"/>
    </w:pPr>
    <w:rPr>
      <w:sz w:val="22"/>
    </w:rPr>
  </w:style>
  <w:style w:type="paragraph" w:styleId="Heading5">
    <w:name w:val="heading 5"/>
    <w:basedOn w:val="HeadingBase"/>
    <w:next w:val="Normal"/>
    <w:link w:val="Heading5Char"/>
    <w:qFormat/>
    <w:rsid w:val="00054513"/>
    <w:pPr>
      <w:spacing w:before="80"/>
      <w:outlineLvl w:val="4"/>
    </w:pPr>
    <w:rPr>
      <w:color w:val="918585"/>
      <w:sz w:val="20"/>
    </w:rPr>
  </w:style>
  <w:style w:type="paragraph" w:styleId="Heading6">
    <w:name w:val="heading 6"/>
    <w:basedOn w:val="HeadingBase"/>
    <w:next w:val="Normal"/>
    <w:link w:val="Heading6Char"/>
    <w:qFormat/>
    <w:rsid w:val="00054513"/>
    <w:pPr>
      <w:spacing w:before="60"/>
      <w:outlineLvl w:val="5"/>
    </w:pPr>
    <w:rPr>
      <w:color w:val="918585"/>
      <w:sz w:val="20"/>
    </w:rPr>
  </w:style>
  <w:style w:type="paragraph" w:styleId="Heading7">
    <w:name w:val="heading 7"/>
    <w:basedOn w:val="Normal"/>
    <w:next w:val="Normal"/>
    <w:link w:val="Heading7Char"/>
    <w:qFormat/>
    <w:rsid w:val="00054513"/>
    <w:pPr>
      <w:ind w:left="720"/>
      <w:outlineLvl w:val="6"/>
    </w:pPr>
    <w:rPr>
      <w:i/>
    </w:rPr>
  </w:style>
  <w:style w:type="paragraph" w:styleId="Heading8">
    <w:name w:val="heading 8"/>
    <w:basedOn w:val="Normal"/>
    <w:next w:val="Normal"/>
    <w:link w:val="Heading8Char"/>
    <w:qFormat/>
    <w:rsid w:val="00054513"/>
    <w:pPr>
      <w:ind w:left="720"/>
      <w:outlineLvl w:val="7"/>
    </w:pPr>
    <w:rPr>
      <w:i/>
    </w:rPr>
  </w:style>
  <w:style w:type="paragraph" w:styleId="Heading9">
    <w:name w:val="heading 9"/>
    <w:basedOn w:val="Normal"/>
    <w:next w:val="Normal"/>
    <w:link w:val="Heading9Char"/>
    <w:qFormat/>
    <w:rsid w:val="00054513"/>
    <w:pPr>
      <w:ind w:left="720"/>
      <w:outlineLvl w:val="8"/>
    </w:pPr>
    <w:rPr>
      <w:i/>
    </w:rPr>
  </w:style>
  <w:style w:type="character" w:default="1" w:styleId="DefaultParagraphFont">
    <w:name w:val="Default Paragraph Font"/>
    <w:uiPriority w:val="1"/>
    <w:unhideWhenUsed/>
    <w:rsid w:val="000545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4513"/>
  </w:style>
  <w:style w:type="character" w:customStyle="1" w:styleId="Heading1Char">
    <w:name w:val="Heading 1 Char"/>
    <w:basedOn w:val="DefaultParagraphFont"/>
    <w:link w:val="Heading1"/>
    <w:rsid w:val="00054513"/>
    <w:rPr>
      <w:rFonts w:ascii="Times New Roman" w:eastAsia="Times New Roman" w:hAnsi="Times New Roman" w:cs="Times New Roman"/>
      <w:b/>
      <w:sz w:val="32"/>
      <w:szCs w:val="20"/>
      <w:lang w:eastAsia="en-US"/>
    </w:rPr>
  </w:style>
  <w:style w:type="paragraph" w:styleId="BodyText">
    <w:name w:val="Body Text"/>
    <w:basedOn w:val="Normal"/>
    <w:link w:val="BodyTextChar"/>
    <w:rsid w:val="000545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4513"/>
    <w:rPr>
      <w:rFonts w:ascii="Times New Roman" w:eastAsia="Times New Roman" w:hAnsi="Times New Roman" w:cs="Times New Roman"/>
      <w:sz w:val="24"/>
      <w:lang w:eastAsia="en-US"/>
    </w:rPr>
  </w:style>
  <w:style w:type="paragraph" w:styleId="ListBullet">
    <w:name w:val="List Bullet"/>
    <w:basedOn w:val="List"/>
    <w:rsid w:val="00054513"/>
    <w:pPr>
      <w:numPr>
        <w:numId w:val="12"/>
      </w:numPr>
      <w:tabs>
        <w:tab w:val="clear" w:pos="340"/>
      </w:tabs>
      <w:spacing w:before="40" w:after="40"/>
    </w:pPr>
  </w:style>
  <w:style w:type="character" w:customStyle="1" w:styleId="SpecialBold">
    <w:name w:val="Special Bold"/>
    <w:basedOn w:val="DefaultParagraphFont"/>
    <w:rsid w:val="00054513"/>
    <w:rPr>
      <w:b/>
      <w:spacing w:val="0"/>
    </w:rPr>
  </w:style>
  <w:style w:type="paragraph" w:styleId="ListBullet2">
    <w:name w:val="List Bullet 2"/>
    <w:basedOn w:val="List2"/>
    <w:rsid w:val="00054513"/>
    <w:pPr>
      <w:numPr>
        <w:numId w:val="13"/>
      </w:numPr>
      <w:tabs>
        <w:tab w:val="clear" w:pos="680"/>
      </w:tabs>
    </w:pPr>
  </w:style>
  <w:style w:type="paragraph" w:customStyle="1" w:styleId="SuperHeading">
    <w:name w:val="SuperHeading"/>
    <w:basedOn w:val="Normal"/>
    <w:rsid w:val="00054513"/>
    <w:pPr>
      <w:spacing w:before="240" w:after="120"/>
      <w:outlineLvl w:val="0"/>
    </w:pPr>
    <w:rPr>
      <w:rFonts w:ascii="Times New Roman" w:hAnsi="Times New Roman"/>
      <w:b/>
      <w:sz w:val="32"/>
    </w:rPr>
  </w:style>
  <w:style w:type="paragraph" w:customStyle="1" w:styleId="AllowPageBreak">
    <w:name w:val="AllowPageBreak"/>
    <w:rsid w:val="000545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45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45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45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45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45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45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45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4513"/>
    <w:rPr>
      <w:rFonts w:ascii="Courier New" w:eastAsia="Times New Roman" w:hAnsi="Courier New" w:cs="Times New Roman"/>
      <w:i/>
      <w:szCs w:val="20"/>
      <w:lang w:eastAsia="en-US"/>
    </w:rPr>
  </w:style>
  <w:style w:type="paragraph" w:customStyle="1" w:styleId="HeadingBase">
    <w:name w:val="Heading Base"/>
    <w:rsid w:val="000545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4513"/>
    <w:pPr>
      <w:tabs>
        <w:tab w:val="right" w:leader="dot" w:pos="9072"/>
      </w:tabs>
      <w:ind w:left="567"/>
    </w:pPr>
    <w:rPr>
      <w:szCs w:val="22"/>
    </w:rPr>
  </w:style>
  <w:style w:type="paragraph" w:customStyle="1" w:styleId="TOCBase">
    <w:name w:val="TOC Base"/>
    <w:rsid w:val="000545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4513"/>
    <w:pPr>
      <w:tabs>
        <w:tab w:val="right" w:leader="dot" w:pos="9072"/>
      </w:tabs>
      <w:spacing w:before="40" w:after="40"/>
      <w:ind w:left="284"/>
    </w:pPr>
    <w:rPr>
      <w:rFonts w:ascii="Times New Roman" w:hAnsi="Times New Roman"/>
    </w:rPr>
  </w:style>
  <w:style w:type="paragraph" w:styleId="TOC1">
    <w:name w:val="toc 1"/>
    <w:basedOn w:val="TOCBase"/>
    <w:next w:val="Normal"/>
    <w:rsid w:val="000545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45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4513"/>
    <w:rPr>
      <w:rFonts w:ascii="Times New Roman" w:eastAsia="Times New Roman" w:hAnsi="Times New Roman" w:cs="Times New Roman"/>
      <w:sz w:val="16"/>
      <w:lang w:eastAsia="en-US"/>
    </w:rPr>
  </w:style>
  <w:style w:type="paragraph" w:styleId="Title">
    <w:name w:val="Title"/>
    <w:basedOn w:val="HeadingBase"/>
    <w:link w:val="TitleChar"/>
    <w:qFormat/>
    <w:rsid w:val="00054513"/>
    <w:pPr>
      <w:spacing w:before="5040"/>
      <w:jc w:val="center"/>
    </w:pPr>
    <w:rPr>
      <w:sz w:val="48"/>
      <w:szCs w:val="72"/>
      <w:lang w:val="en-US"/>
    </w:rPr>
  </w:style>
  <w:style w:type="character" w:customStyle="1" w:styleId="TitleChar">
    <w:name w:val="Title Char"/>
    <w:basedOn w:val="DefaultParagraphFont"/>
    <w:link w:val="Title"/>
    <w:rsid w:val="000545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4513"/>
    <w:pPr>
      <w:tabs>
        <w:tab w:val="left" w:pos="3600"/>
        <w:tab w:val="left" w:pos="3958"/>
      </w:tabs>
    </w:pPr>
  </w:style>
  <w:style w:type="paragraph" w:styleId="List">
    <w:name w:val="List"/>
    <w:basedOn w:val="BodyText"/>
    <w:next w:val="BodyText"/>
    <w:rsid w:val="00054513"/>
    <w:pPr>
      <w:tabs>
        <w:tab w:val="left" w:pos="340"/>
      </w:tabs>
      <w:spacing w:before="60" w:after="60"/>
      <w:ind w:left="340" w:hanging="340"/>
    </w:pPr>
  </w:style>
  <w:style w:type="paragraph" w:customStyle="1" w:styleId="Note">
    <w:name w:val="Note"/>
    <w:basedOn w:val="BodyText"/>
    <w:rsid w:val="000545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4513"/>
    <w:pPr>
      <w:framePr w:wrap="auto" w:hAnchor="text" w:y="6049"/>
    </w:pPr>
    <w:rPr>
      <w:color w:val="000000"/>
      <w:sz w:val="40"/>
    </w:rPr>
  </w:style>
  <w:style w:type="paragraph" w:customStyle="1" w:styleId="TOCTitle">
    <w:name w:val="TOCTitle"/>
    <w:basedOn w:val="Heading1"/>
    <w:rsid w:val="00054513"/>
    <w:pPr>
      <w:spacing w:after="240"/>
      <w:jc w:val="center"/>
      <w:outlineLvl w:val="9"/>
    </w:pPr>
    <w:rPr>
      <w:caps/>
    </w:rPr>
  </w:style>
  <w:style w:type="paragraph" w:customStyle="1" w:styleId="Version">
    <w:name w:val="Version"/>
    <w:rsid w:val="000545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4513"/>
    <w:pPr>
      <w:keepNext w:val="0"/>
      <w:tabs>
        <w:tab w:val="right" w:pos="4176"/>
      </w:tabs>
      <w:ind w:left="198" w:hanging="198"/>
    </w:pPr>
    <w:rPr>
      <w:rFonts w:ascii="Garamond" w:hAnsi="Garamond"/>
    </w:rPr>
  </w:style>
  <w:style w:type="paragraph" w:styleId="IndexHeading">
    <w:name w:val="index heading"/>
    <w:basedOn w:val="Normal"/>
    <w:next w:val="Index1"/>
    <w:semiHidden/>
    <w:rsid w:val="00054513"/>
    <w:pPr>
      <w:spacing w:before="120" w:after="120"/>
    </w:pPr>
    <w:rPr>
      <w:rFonts w:ascii="Arial" w:hAnsi="Arial"/>
      <w:b/>
      <w:color w:val="918585"/>
      <w:sz w:val="24"/>
    </w:rPr>
  </w:style>
  <w:style w:type="paragraph" w:styleId="Header">
    <w:name w:val="header"/>
    <w:basedOn w:val="Normal"/>
    <w:link w:val="HeaderChar"/>
    <w:rsid w:val="000545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4513"/>
    <w:rPr>
      <w:rFonts w:ascii="Times New Roman" w:eastAsia="Times New Roman" w:hAnsi="Times New Roman" w:cs="Times New Roman"/>
      <w:sz w:val="16"/>
      <w:szCs w:val="20"/>
      <w:lang w:val="en-GB" w:eastAsia="en-US"/>
    </w:rPr>
  </w:style>
  <w:style w:type="paragraph" w:customStyle="1" w:styleId="Chapter">
    <w:name w:val="Chapter"/>
    <w:basedOn w:val="Normal"/>
    <w:rsid w:val="00054513"/>
    <w:pPr>
      <w:spacing w:before="240"/>
    </w:pPr>
    <w:rPr>
      <w:rFonts w:ascii="Times New Roman" w:hAnsi="Times New Roman"/>
      <w:smallCaps/>
      <w:spacing w:val="80"/>
      <w:sz w:val="28"/>
    </w:rPr>
  </w:style>
  <w:style w:type="paragraph" w:customStyle="1" w:styleId="InChapter">
    <w:name w:val="InChapter"/>
    <w:basedOn w:val="Heading3"/>
    <w:rsid w:val="00054513"/>
    <w:pPr>
      <w:spacing w:after="240"/>
      <w:outlineLvl w:val="9"/>
    </w:pPr>
    <w:rPr>
      <w:noProof/>
    </w:rPr>
  </w:style>
  <w:style w:type="paragraph" w:styleId="Index2">
    <w:name w:val="index 2"/>
    <w:basedOn w:val="Normal"/>
    <w:next w:val="Normal"/>
    <w:semiHidden/>
    <w:rsid w:val="00054513"/>
    <w:pPr>
      <w:tabs>
        <w:tab w:val="right" w:pos="4176"/>
      </w:tabs>
      <w:ind w:left="568" w:hanging="284"/>
    </w:pPr>
    <w:rPr>
      <w:rFonts w:ascii="Garamond" w:hAnsi="Garamond"/>
    </w:rPr>
  </w:style>
  <w:style w:type="paragraph" w:customStyle="1" w:styleId="Byline">
    <w:name w:val="Byline"/>
    <w:rsid w:val="000545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4513"/>
    <w:pPr>
      <w:tabs>
        <w:tab w:val="clear" w:pos="3600"/>
        <w:tab w:val="clear" w:pos="3958"/>
      </w:tabs>
      <w:jc w:val="right"/>
    </w:pPr>
  </w:style>
  <w:style w:type="character" w:styleId="Emphasis">
    <w:name w:val="Emphasis"/>
    <w:basedOn w:val="DefaultParagraphFont"/>
    <w:qFormat/>
    <w:rsid w:val="00054513"/>
    <w:rPr>
      <w:i/>
    </w:rPr>
  </w:style>
  <w:style w:type="paragraph" w:styleId="Caption">
    <w:name w:val="caption"/>
    <w:basedOn w:val="BodyText"/>
    <w:next w:val="Normal"/>
    <w:qFormat/>
    <w:rsid w:val="00054513"/>
    <w:pPr>
      <w:framePr w:w="2268" w:hSpace="181" w:vSpace="181" w:wrap="around" w:vAnchor="text" w:hAnchor="page" w:x="1135" w:y="285" w:anchorLock="1"/>
    </w:pPr>
    <w:rPr>
      <w:i/>
    </w:rPr>
  </w:style>
  <w:style w:type="paragraph" w:customStyle="1" w:styleId="MiniTOCTitle">
    <w:name w:val="MiniTOCTitle"/>
    <w:basedOn w:val="Heading4"/>
    <w:rsid w:val="00054513"/>
    <w:pPr>
      <w:spacing w:before="240"/>
      <w:outlineLvl w:val="9"/>
    </w:pPr>
    <w:rPr>
      <w:noProof/>
      <w:sz w:val="24"/>
    </w:rPr>
  </w:style>
  <w:style w:type="paragraph" w:customStyle="1" w:styleId="MiniTOCItem">
    <w:name w:val="MiniTOCItem"/>
    <w:basedOn w:val="ListBullet"/>
    <w:rsid w:val="00054513"/>
    <w:pPr>
      <w:numPr>
        <w:numId w:val="0"/>
      </w:numPr>
      <w:tabs>
        <w:tab w:val="right" w:leader="dot" w:pos="6521"/>
      </w:tabs>
      <w:spacing w:before="0" w:after="0"/>
    </w:pPr>
  </w:style>
  <w:style w:type="paragraph" w:customStyle="1" w:styleId="TOFTitle">
    <w:name w:val="TOFTitle"/>
    <w:basedOn w:val="TOCTitle"/>
    <w:rsid w:val="00054513"/>
  </w:style>
  <w:style w:type="paragraph" w:styleId="TableofFigures">
    <w:name w:val="table of figures"/>
    <w:basedOn w:val="Normal"/>
    <w:next w:val="Normal"/>
    <w:semiHidden/>
    <w:rsid w:val="00054513"/>
    <w:pPr>
      <w:tabs>
        <w:tab w:val="right" w:leader="dot" w:pos="9072"/>
      </w:tabs>
      <w:ind w:left="970" w:hanging="403"/>
    </w:pPr>
    <w:rPr>
      <w:rFonts w:ascii="Times New Roman" w:hAnsi="Times New Roman"/>
      <w:b/>
    </w:rPr>
  </w:style>
  <w:style w:type="paragraph" w:styleId="ListNumber">
    <w:name w:val="List Number"/>
    <w:basedOn w:val="List"/>
    <w:rsid w:val="00054513"/>
    <w:pPr>
      <w:numPr>
        <w:numId w:val="15"/>
      </w:numPr>
      <w:tabs>
        <w:tab w:val="clear" w:pos="340"/>
      </w:tabs>
    </w:pPr>
  </w:style>
  <w:style w:type="character" w:customStyle="1" w:styleId="WingdingSymbols">
    <w:name w:val="Wingding Symbols"/>
    <w:rsid w:val="00054513"/>
    <w:rPr>
      <w:rFonts w:ascii="Wingdings" w:hAnsi="Wingdings"/>
    </w:rPr>
  </w:style>
  <w:style w:type="paragraph" w:customStyle="1" w:styleId="TableHeading">
    <w:name w:val="Table Heading"/>
    <w:basedOn w:val="HeadingBase"/>
    <w:rsid w:val="00054513"/>
    <w:pPr>
      <w:keepLines/>
      <w:pBdr>
        <w:bottom w:val="single" w:sz="6" w:space="1" w:color="918585"/>
      </w:pBdr>
      <w:spacing w:before="240"/>
    </w:pPr>
  </w:style>
  <w:style w:type="character" w:customStyle="1" w:styleId="HotSpot">
    <w:name w:val="HotSpot"/>
    <w:rsid w:val="00054513"/>
    <w:rPr>
      <w:color w:val="0033CC"/>
      <w:u w:val="none"/>
    </w:rPr>
  </w:style>
  <w:style w:type="paragraph" w:customStyle="1" w:styleId="BodyTextRight">
    <w:name w:val="Body Text Right"/>
    <w:basedOn w:val="BodyText"/>
    <w:rsid w:val="00054513"/>
    <w:pPr>
      <w:spacing w:before="0" w:after="0"/>
      <w:jc w:val="right"/>
    </w:pPr>
  </w:style>
  <w:style w:type="paragraph" w:styleId="Index3">
    <w:name w:val="index 3"/>
    <w:basedOn w:val="ListNumber2"/>
    <w:next w:val="Normal"/>
    <w:semiHidden/>
    <w:rsid w:val="00054513"/>
    <w:pPr>
      <w:numPr>
        <w:numId w:val="0"/>
      </w:numPr>
      <w:tabs>
        <w:tab w:val="right" w:leader="dot" w:pos="4176"/>
      </w:tabs>
    </w:pPr>
  </w:style>
  <w:style w:type="paragraph" w:styleId="ListNumber2">
    <w:name w:val="List Number 2"/>
    <w:basedOn w:val="List2"/>
    <w:rsid w:val="00054513"/>
    <w:pPr>
      <w:numPr>
        <w:numId w:val="10"/>
      </w:numPr>
      <w:tabs>
        <w:tab w:val="clear" w:pos="1060"/>
      </w:tabs>
    </w:pPr>
  </w:style>
  <w:style w:type="paragraph" w:customStyle="1" w:styleId="MarginNote">
    <w:name w:val="Margin Note"/>
    <w:basedOn w:val="BodyText"/>
    <w:rsid w:val="000545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45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45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4513"/>
    <w:rPr>
      <w:sz w:val="32"/>
    </w:rPr>
  </w:style>
  <w:style w:type="paragraph" w:customStyle="1" w:styleId="HeadingProcedure">
    <w:name w:val="Heading Procedure"/>
    <w:basedOn w:val="HeadingBase"/>
    <w:next w:val="Normal"/>
    <w:rsid w:val="00054513"/>
    <w:pPr>
      <w:tabs>
        <w:tab w:val="left" w:pos="0"/>
      </w:tabs>
      <w:spacing w:before="120" w:after="60"/>
    </w:pPr>
    <w:rPr>
      <w:i/>
      <w:color w:val="918585"/>
      <w:sz w:val="22"/>
    </w:rPr>
  </w:style>
  <w:style w:type="paragraph" w:customStyle="1" w:styleId="TableBodyText">
    <w:name w:val="Table Body Text"/>
    <w:basedOn w:val="BodyText"/>
    <w:rsid w:val="00054513"/>
    <w:pPr>
      <w:spacing w:before="60" w:after="60"/>
    </w:pPr>
  </w:style>
  <w:style w:type="paragraph" w:styleId="ListContinue">
    <w:name w:val="List Continue"/>
    <w:basedOn w:val="List"/>
    <w:rsid w:val="00054513"/>
    <w:pPr>
      <w:ind w:firstLine="0"/>
    </w:pPr>
  </w:style>
  <w:style w:type="paragraph" w:customStyle="1" w:styleId="ListNote">
    <w:name w:val="List Note"/>
    <w:basedOn w:val="List"/>
    <w:rsid w:val="00054513"/>
    <w:pPr>
      <w:pBdr>
        <w:top w:val="single" w:sz="6" w:space="2" w:color="918585"/>
        <w:bottom w:val="single" w:sz="6" w:space="2" w:color="918585"/>
      </w:pBdr>
      <w:tabs>
        <w:tab w:val="left" w:pos="1021"/>
      </w:tabs>
      <w:ind w:firstLine="0"/>
    </w:pPr>
  </w:style>
  <w:style w:type="paragraph" w:customStyle="1" w:styleId="Warning">
    <w:name w:val="Warning"/>
    <w:basedOn w:val="BodyText"/>
    <w:rsid w:val="00054513"/>
    <w:pPr>
      <w:shd w:val="clear" w:color="auto" w:fill="D9D9D9"/>
      <w:tabs>
        <w:tab w:val="left" w:pos="992"/>
      </w:tabs>
      <w:ind w:left="119" w:right="119"/>
    </w:pPr>
    <w:rPr>
      <w:sz w:val="20"/>
    </w:rPr>
  </w:style>
  <w:style w:type="paragraph" w:customStyle="1" w:styleId="MarginIcons">
    <w:name w:val="Margin Icons"/>
    <w:basedOn w:val="BodyText"/>
    <w:rsid w:val="000545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4513"/>
    <w:rPr>
      <w:rFonts w:ascii="Courier New" w:hAnsi="Courier New"/>
    </w:rPr>
  </w:style>
  <w:style w:type="paragraph" w:customStyle="1" w:styleId="NoteBullet">
    <w:name w:val="Note Bullet"/>
    <w:basedOn w:val="Note"/>
    <w:rsid w:val="00054513"/>
    <w:pPr>
      <w:tabs>
        <w:tab w:val="clear" w:pos="680"/>
      </w:tabs>
      <w:spacing w:before="60" w:after="60"/>
    </w:pPr>
  </w:style>
  <w:style w:type="paragraph" w:customStyle="1" w:styleId="SubHeading2">
    <w:name w:val="SubHeading2"/>
    <w:basedOn w:val="HeadingBase"/>
    <w:rsid w:val="00054513"/>
    <w:pPr>
      <w:spacing w:before="240" w:after="60"/>
    </w:pPr>
    <w:rPr>
      <w:sz w:val="20"/>
    </w:rPr>
  </w:style>
  <w:style w:type="paragraph" w:customStyle="1" w:styleId="SubHeading1">
    <w:name w:val="SubHeading1"/>
    <w:basedOn w:val="HeadingBase"/>
    <w:rsid w:val="00054513"/>
    <w:pPr>
      <w:spacing w:before="240" w:after="60"/>
    </w:pPr>
    <w:rPr>
      <w:color w:val="918585"/>
      <w:sz w:val="22"/>
    </w:rPr>
  </w:style>
  <w:style w:type="paragraph" w:customStyle="1" w:styleId="SideHeading">
    <w:name w:val="Side Heading"/>
    <w:basedOn w:val="HeadingBase"/>
    <w:rsid w:val="000545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4513"/>
    <w:pPr>
      <w:tabs>
        <w:tab w:val="num" w:pos="360"/>
      </w:tabs>
    </w:pPr>
  </w:style>
  <w:style w:type="paragraph" w:styleId="PlainText">
    <w:name w:val="Plain Text"/>
    <w:basedOn w:val="Normal"/>
    <w:link w:val="PlainTextChar"/>
    <w:rsid w:val="00054513"/>
    <w:rPr>
      <w:sz w:val="20"/>
    </w:rPr>
  </w:style>
  <w:style w:type="character" w:customStyle="1" w:styleId="PlainTextChar">
    <w:name w:val="Plain Text Char"/>
    <w:basedOn w:val="DefaultParagraphFont"/>
    <w:link w:val="PlainText"/>
    <w:rsid w:val="00054513"/>
    <w:rPr>
      <w:rFonts w:ascii="Courier New" w:eastAsia="Times New Roman" w:hAnsi="Courier New" w:cs="Times New Roman"/>
      <w:sz w:val="20"/>
      <w:szCs w:val="20"/>
      <w:lang w:eastAsia="en-US"/>
    </w:rPr>
  </w:style>
  <w:style w:type="character" w:customStyle="1" w:styleId="MenuOption">
    <w:name w:val="Menu Option"/>
    <w:basedOn w:val="DefaultParagraphFont"/>
    <w:rsid w:val="00054513"/>
    <w:rPr>
      <w:b/>
      <w:smallCaps/>
    </w:rPr>
  </w:style>
  <w:style w:type="paragraph" w:customStyle="1" w:styleId="TableListNumber">
    <w:name w:val="Table List Number"/>
    <w:basedOn w:val="ListNumber"/>
    <w:rsid w:val="00054513"/>
    <w:pPr>
      <w:numPr>
        <w:numId w:val="0"/>
      </w:numPr>
    </w:pPr>
  </w:style>
  <w:style w:type="paragraph" w:styleId="TOC4">
    <w:name w:val="toc 4"/>
    <w:basedOn w:val="TOCBase"/>
    <w:next w:val="Normal"/>
    <w:semiHidden/>
    <w:rsid w:val="00054513"/>
    <w:pPr>
      <w:tabs>
        <w:tab w:val="right" w:leader="dot" w:pos="9071"/>
      </w:tabs>
      <w:ind w:left="1701"/>
    </w:pPr>
  </w:style>
  <w:style w:type="paragraph" w:customStyle="1" w:styleId="ListAlpha">
    <w:name w:val="List Alpha"/>
    <w:basedOn w:val="List"/>
    <w:rsid w:val="00054513"/>
    <w:pPr>
      <w:numPr>
        <w:numId w:val="9"/>
      </w:numPr>
    </w:pPr>
  </w:style>
  <w:style w:type="paragraph" w:customStyle="1" w:styleId="ListAlpha2">
    <w:name w:val="List Alpha 2"/>
    <w:basedOn w:val="List2"/>
    <w:rsid w:val="00054513"/>
    <w:pPr>
      <w:numPr>
        <w:numId w:val="8"/>
      </w:numPr>
    </w:pPr>
  </w:style>
  <w:style w:type="paragraph" w:styleId="List2">
    <w:name w:val="List 2"/>
    <w:basedOn w:val="BodyText"/>
    <w:rsid w:val="00054513"/>
    <w:pPr>
      <w:tabs>
        <w:tab w:val="left" w:pos="680"/>
      </w:tabs>
      <w:spacing w:before="60" w:after="60"/>
      <w:ind w:left="680" w:hanging="340"/>
    </w:pPr>
  </w:style>
  <w:style w:type="paragraph" w:styleId="List3">
    <w:name w:val="List 3"/>
    <w:basedOn w:val="BodyText"/>
    <w:rsid w:val="00054513"/>
    <w:pPr>
      <w:tabs>
        <w:tab w:val="left" w:pos="1021"/>
      </w:tabs>
      <w:spacing w:before="60" w:after="60"/>
      <w:ind w:left="1020" w:hanging="340"/>
    </w:pPr>
  </w:style>
  <w:style w:type="paragraph" w:styleId="List4">
    <w:name w:val="List 4"/>
    <w:basedOn w:val="BodyText"/>
    <w:rsid w:val="00054513"/>
    <w:pPr>
      <w:tabs>
        <w:tab w:val="left" w:pos="1361"/>
      </w:tabs>
      <w:spacing w:before="60" w:after="60"/>
      <w:ind w:left="1361" w:hanging="340"/>
    </w:pPr>
  </w:style>
  <w:style w:type="paragraph" w:styleId="List5">
    <w:name w:val="List 5"/>
    <w:basedOn w:val="BodyText"/>
    <w:rsid w:val="00054513"/>
    <w:pPr>
      <w:tabs>
        <w:tab w:val="left" w:pos="1701"/>
      </w:tabs>
      <w:spacing w:before="60" w:after="60"/>
      <w:ind w:left="1701" w:hanging="340"/>
    </w:pPr>
  </w:style>
  <w:style w:type="paragraph" w:styleId="ListBullet3">
    <w:name w:val="List Bullet 3"/>
    <w:basedOn w:val="List3"/>
    <w:rsid w:val="00054513"/>
    <w:pPr>
      <w:numPr>
        <w:numId w:val="14"/>
      </w:numPr>
      <w:tabs>
        <w:tab w:val="clear" w:pos="1021"/>
      </w:tabs>
      <w:ind w:left="1037" w:hanging="357"/>
    </w:pPr>
  </w:style>
  <w:style w:type="paragraph" w:styleId="ListBullet4">
    <w:name w:val="List Bullet 4"/>
    <w:basedOn w:val="List4"/>
    <w:rsid w:val="00054513"/>
    <w:pPr>
      <w:numPr>
        <w:numId w:val="3"/>
      </w:numPr>
      <w:tabs>
        <w:tab w:val="clear" w:pos="1361"/>
      </w:tabs>
    </w:pPr>
  </w:style>
  <w:style w:type="paragraph" w:styleId="ListBullet5">
    <w:name w:val="List Bullet 5"/>
    <w:basedOn w:val="List5"/>
    <w:rsid w:val="00054513"/>
    <w:pPr>
      <w:numPr>
        <w:numId w:val="4"/>
      </w:numPr>
    </w:pPr>
  </w:style>
  <w:style w:type="paragraph" w:styleId="ListContinue2">
    <w:name w:val="List Continue 2"/>
    <w:basedOn w:val="List2"/>
    <w:rsid w:val="00054513"/>
    <w:pPr>
      <w:ind w:firstLine="0"/>
    </w:pPr>
  </w:style>
  <w:style w:type="paragraph" w:styleId="ListContinue3">
    <w:name w:val="List Continue 3"/>
    <w:basedOn w:val="List3"/>
    <w:rsid w:val="00054513"/>
    <w:pPr>
      <w:ind w:left="1021" w:firstLine="0"/>
    </w:pPr>
  </w:style>
  <w:style w:type="paragraph" w:styleId="ListContinue4">
    <w:name w:val="List Continue 4"/>
    <w:basedOn w:val="List4"/>
    <w:rsid w:val="00054513"/>
    <w:pPr>
      <w:ind w:firstLine="0"/>
    </w:pPr>
  </w:style>
  <w:style w:type="paragraph" w:styleId="ListContinue5">
    <w:name w:val="List Continue 5"/>
    <w:basedOn w:val="List5"/>
    <w:rsid w:val="00054513"/>
    <w:pPr>
      <w:ind w:firstLine="0"/>
    </w:pPr>
  </w:style>
  <w:style w:type="paragraph" w:styleId="ListNumber3">
    <w:name w:val="List Number 3"/>
    <w:basedOn w:val="List3"/>
    <w:rsid w:val="00054513"/>
    <w:pPr>
      <w:numPr>
        <w:numId w:val="5"/>
      </w:numPr>
    </w:pPr>
  </w:style>
  <w:style w:type="paragraph" w:styleId="ListNumber4">
    <w:name w:val="List Number 4"/>
    <w:basedOn w:val="List4"/>
    <w:rsid w:val="00054513"/>
    <w:pPr>
      <w:numPr>
        <w:numId w:val="6"/>
      </w:numPr>
    </w:pPr>
  </w:style>
  <w:style w:type="paragraph" w:styleId="ListNumber5">
    <w:name w:val="List Number 5"/>
    <w:basedOn w:val="List5"/>
    <w:rsid w:val="00054513"/>
    <w:pPr>
      <w:numPr>
        <w:numId w:val="7"/>
      </w:numPr>
    </w:pPr>
  </w:style>
  <w:style w:type="paragraph" w:styleId="BlockText">
    <w:name w:val="Block Text"/>
    <w:basedOn w:val="Normal"/>
    <w:rsid w:val="00054513"/>
    <w:pPr>
      <w:spacing w:after="120"/>
      <w:ind w:left="1440" w:right="1440"/>
    </w:pPr>
  </w:style>
  <w:style w:type="character" w:customStyle="1" w:styleId="Subscript">
    <w:name w:val="Subscript"/>
    <w:basedOn w:val="DefaultParagraphFont"/>
    <w:rsid w:val="00054513"/>
    <w:rPr>
      <w:sz w:val="16"/>
      <w:vertAlign w:val="subscript"/>
    </w:rPr>
  </w:style>
  <w:style w:type="character" w:customStyle="1" w:styleId="Superscript">
    <w:name w:val="Superscript"/>
    <w:basedOn w:val="DefaultParagraphFont"/>
    <w:rsid w:val="00054513"/>
    <w:rPr>
      <w:sz w:val="16"/>
      <w:vertAlign w:val="superscript"/>
    </w:rPr>
  </w:style>
  <w:style w:type="character" w:customStyle="1" w:styleId="Symbols">
    <w:name w:val="Symbols"/>
    <w:basedOn w:val="DefaultParagraphFont"/>
    <w:rsid w:val="00054513"/>
    <w:rPr>
      <w:rFonts w:ascii="Symbol" w:hAnsi="Symbol"/>
    </w:rPr>
  </w:style>
  <w:style w:type="character" w:customStyle="1" w:styleId="MenuOptions">
    <w:name w:val="Menu Options"/>
    <w:basedOn w:val="DefaultParagraphFont"/>
    <w:rsid w:val="00054513"/>
    <w:rPr>
      <w:rFonts w:ascii="Arial Narrow" w:hAnsi="Arial Narrow"/>
      <w:smallCaps/>
    </w:rPr>
  </w:style>
  <w:style w:type="character" w:customStyle="1" w:styleId="Buttons">
    <w:name w:val="Buttons"/>
    <w:basedOn w:val="DefaultParagraphFont"/>
    <w:rsid w:val="00054513"/>
    <w:rPr>
      <w:b/>
    </w:rPr>
  </w:style>
  <w:style w:type="character" w:customStyle="1" w:styleId="Underlined">
    <w:name w:val="Underlined"/>
    <w:basedOn w:val="DefaultParagraphFont"/>
    <w:rsid w:val="00054513"/>
    <w:rPr>
      <w:u w:val="single"/>
    </w:rPr>
  </w:style>
  <w:style w:type="paragraph" w:customStyle="1" w:styleId="TableBodyTextRight">
    <w:name w:val="Table Body Text Right"/>
    <w:basedOn w:val="TableBodyText"/>
    <w:rsid w:val="00054513"/>
    <w:pPr>
      <w:widowControl w:val="0"/>
      <w:autoSpaceDE w:val="0"/>
      <w:autoSpaceDN w:val="0"/>
      <w:adjustRightInd w:val="0"/>
      <w:jc w:val="right"/>
    </w:pPr>
    <w:rPr>
      <w:rFonts w:cs="Arial"/>
      <w:szCs w:val="18"/>
    </w:rPr>
  </w:style>
  <w:style w:type="paragraph" w:customStyle="1" w:styleId="CopyrightText">
    <w:name w:val="Copyright Text"/>
    <w:basedOn w:val="BodyText"/>
    <w:rsid w:val="00054513"/>
    <w:rPr>
      <w:sz w:val="18"/>
    </w:rPr>
  </w:style>
  <w:style w:type="paragraph" w:customStyle="1" w:styleId="BodySmallRight">
    <w:name w:val="Body Small Right"/>
    <w:basedOn w:val="BodyTextRight"/>
    <w:rsid w:val="00054513"/>
    <w:rPr>
      <w:sz w:val="18"/>
      <w:szCs w:val="18"/>
    </w:rPr>
  </w:style>
  <w:style w:type="paragraph" w:customStyle="1" w:styleId="MarginEdition">
    <w:name w:val="Margin Edition"/>
    <w:basedOn w:val="MarginNote"/>
    <w:rsid w:val="00054513"/>
    <w:pPr>
      <w:spacing w:before="0" w:after="0"/>
    </w:pPr>
    <w:rPr>
      <w:rFonts w:ascii="Times New Roman" w:hAnsi="Times New Roman"/>
      <w:color w:val="999999"/>
    </w:rPr>
  </w:style>
  <w:style w:type="paragraph" w:customStyle="1" w:styleId="Spacer">
    <w:name w:val="Spacer"/>
    <w:basedOn w:val="Normal"/>
    <w:rsid w:val="00054513"/>
    <w:rPr>
      <w:sz w:val="2"/>
      <w:szCs w:val="2"/>
    </w:rPr>
  </w:style>
  <w:style w:type="character" w:customStyle="1" w:styleId="Small">
    <w:name w:val="Small"/>
    <w:basedOn w:val="DefaultParagraphFont"/>
    <w:rsid w:val="00054513"/>
    <w:rPr>
      <w:sz w:val="16"/>
    </w:rPr>
  </w:style>
  <w:style w:type="paragraph" w:customStyle="1" w:styleId="WideTable">
    <w:name w:val="Wide Table"/>
    <w:basedOn w:val="Normal"/>
    <w:rsid w:val="00054513"/>
    <w:pPr>
      <w:ind w:left="-1418"/>
    </w:pPr>
    <w:rPr>
      <w:sz w:val="2"/>
      <w:szCs w:val="2"/>
    </w:rPr>
  </w:style>
  <w:style w:type="character" w:styleId="PageNumber">
    <w:name w:val="page number"/>
    <w:basedOn w:val="DefaultParagraphFont"/>
    <w:rsid w:val="00054513"/>
  </w:style>
  <w:style w:type="paragraph" w:styleId="Quote">
    <w:name w:val="Quote"/>
    <w:basedOn w:val="Heading1"/>
    <w:link w:val="QuoteChar"/>
    <w:qFormat/>
    <w:rsid w:val="00054513"/>
    <w:rPr>
      <w:b w:val="0"/>
      <w:sz w:val="72"/>
      <w:szCs w:val="72"/>
      <w:lang w:val="en-NZ"/>
    </w:rPr>
  </w:style>
  <w:style w:type="character" w:customStyle="1" w:styleId="QuoteChar">
    <w:name w:val="Quote Char"/>
    <w:basedOn w:val="DefaultParagraphFont"/>
    <w:link w:val="Quote"/>
    <w:rsid w:val="000545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4513"/>
    <w:pPr>
      <w:pageBreakBefore/>
    </w:pPr>
  </w:style>
  <w:style w:type="paragraph" w:customStyle="1" w:styleId="Border">
    <w:name w:val="Border"/>
    <w:basedOn w:val="Normal"/>
    <w:qFormat/>
    <w:rsid w:val="000545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4513"/>
    <w:rPr>
      <w:b/>
      <w:bCs/>
      <w:i/>
      <w:iCs/>
      <w:color w:val="auto"/>
    </w:rPr>
  </w:style>
  <w:style w:type="paragraph" w:styleId="IntenseQuote">
    <w:name w:val="Intense Quote"/>
    <w:basedOn w:val="Normal"/>
    <w:next w:val="Normal"/>
    <w:link w:val="IntenseQuoteChar"/>
    <w:uiPriority w:val="30"/>
    <w:qFormat/>
    <w:rsid w:val="000545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45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4513"/>
    <w:rPr>
      <w:smallCaps/>
      <w:color w:val="auto"/>
      <w:u w:val="single"/>
    </w:rPr>
  </w:style>
  <w:style w:type="character" w:styleId="IntenseReference">
    <w:name w:val="Intense Reference"/>
    <w:basedOn w:val="DefaultParagraphFont"/>
    <w:uiPriority w:val="32"/>
    <w:qFormat/>
    <w:rsid w:val="00054513"/>
    <w:rPr>
      <w:b/>
      <w:bCs/>
      <w:smallCaps/>
      <w:color w:val="auto"/>
      <w:spacing w:val="5"/>
      <w:u w:val="single"/>
    </w:rPr>
  </w:style>
  <w:style w:type="paragraph" w:customStyle="1" w:styleId="2ColumnHeading">
    <w:name w:val="2Column Heading"/>
    <w:basedOn w:val="BodyText"/>
    <w:qFormat/>
    <w:rsid w:val="00054513"/>
    <w:pPr>
      <w:spacing w:after="60"/>
      <w:ind w:left="-2268"/>
    </w:pPr>
    <w:rPr>
      <w:b/>
    </w:rPr>
  </w:style>
  <w:style w:type="paragraph" w:customStyle="1" w:styleId="Heading1TOC">
    <w:name w:val="Heading1 TOC"/>
    <w:basedOn w:val="Normal"/>
    <w:qFormat/>
    <w:rsid w:val="00054513"/>
    <w:pPr>
      <w:spacing w:before="240" w:after="120"/>
    </w:pPr>
    <w:rPr>
      <w:rFonts w:ascii="Times New Roman" w:hAnsi="Times New Roman"/>
      <w:b/>
      <w:sz w:val="32"/>
    </w:rPr>
  </w:style>
  <w:style w:type="paragraph" w:customStyle="1" w:styleId="Heading2TOC">
    <w:name w:val="Heading2 TOC"/>
    <w:basedOn w:val="Normal"/>
    <w:qFormat/>
    <w:rsid w:val="00054513"/>
    <w:pPr>
      <w:spacing w:before="240" w:after="60"/>
    </w:pPr>
    <w:rPr>
      <w:rFonts w:ascii="Times New Roman" w:hAnsi="Times New Roman"/>
      <w:b/>
      <w:sz w:val="28"/>
    </w:rPr>
  </w:style>
  <w:style w:type="character" w:customStyle="1" w:styleId="Underline">
    <w:name w:val="Underline"/>
    <w:basedOn w:val="DefaultParagraphFont"/>
    <w:qFormat/>
    <w:rsid w:val="00054513"/>
    <w:rPr>
      <w:u w:val="single"/>
    </w:rPr>
  </w:style>
  <w:style w:type="character" w:customStyle="1" w:styleId="BoldandItalics">
    <w:name w:val="Bold and Italics"/>
    <w:qFormat/>
    <w:rsid w:val="00054513"/>
    <w:rPr>
      <w:b/>
      <w:i/>
      <w:u w:val="none"/>
    </w:rPr>
  </w:style>
  <w:style w:type="paragraph" w:styleId="BalloonText">
    <w:name w:val="Balloon Text"/>
    <w:basedOn w:val="Normal"/>
    <w:link w:val="BalloonTextChar"/>
    <w:rsid w:val="00054513"/>
    <w:rPr>
      <w:rFonts w:ascii="Tahoma" w:hAnsi="Tahoma" w:cs="Tahoma"/>
      <w:sz w:val="16"/>
      <w:szCs w:val="16"/>
    </w:rPr>
  </w:style>
  <w:style w:type="character" w:customStyle="1" w:styleId="BalloonTextChar">
    <w:name w:val="Balloon Text Char"/>
    <w:basedOn w:val="DefaultParagraphFont"/>
    <w:link w:val="BalloonText"/>
    <w:rsid w:val="000545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45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45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4513"/>
    <w:rPr>
      <w:b/>
      <w:color w:val="660033"/>
      <w:spacing w:val="0"/>
    </w:rPr>
  </w:style>
  <w:style w:type="paragraph" w:customStyle="1" w:styleId="Nameditemlist">
    <w:name w:val="Named item list"/>
    <w:basedOn w:val="BodyText"/>
    <w:qFormat/>
    <w:rsid w:val="00054513"/>
    <w:pPr>
      <w:tabs>
        <w:tab w:val="left" w:pos="2835"/>
      </w:tabs>
      <w:ind w:left="2835" w:hanging="2835"/>
    </w:pPr>
  </w:style>
  <w:style w:type="paragraph" w:customStyle="1" w:styleId="BodyTextnopadding">
    <w:name w:val="Body Text no padding"/>
    <w:basedOn w:val="BodyText"/>
    <w:qFormat/>
    <w:rsid w:val="00054513"/>
    <w:pPr>
      <w:spacing w:before="0" w:after="0"/>
    </w:pPr>
  </w:style>
  <w:style w:type="paragraph" w:customStyle="1" w:styleId="BodyTextBold">
    <w:name w:val="Body Text Bold"/>
    <w:basedOn w:val="BodyText"/>
    <w:qFormat/>
    <w:rsid w:val="00054513"/>
    <w:rPr>
      <w:b/>
    </w:rPr>
  </w:style>
  <w:style w:type="character" w:styleId="Hyperlink">
    <w:name w:val="Hyperlink"/>
    <w:basedOn w:val="DefaultParagraphFont"/>
    <w:uiPriority w:val="99"/>
    <w:unhideWhenUsed/>
    <w:rsid w:val="000D43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1093</Words>
  <Characters>6649</Characters>
  <Application>Microsoft Office Word</Application>
  <DocSecurity>0</DocSecurity>
  <Lines>170</Lines>
  <Paragraphs>101</Paragraphs>
  <ScaleCrop>false</ScaleCrop>
  <Company>Author-it Software Corporation Ltd.</Company>
  <LinksUpToDate>false</LinksUpToDate>
  <CharactersWithSpaces>7641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MSFFL3113 Install carpet on complex stairs</dc:title>
  <dc:subject>Approved</dc:subject>
  <dc:creator>Skills Insight</dc:creator>
  <cp:keywords>Release: 1</cp:keywords>
  <dc:description>Review Date: 12 April 2008</dc:description>
  <cp:lastModifiedBy>HSD_TPCMSd.prod</cp:lastModifiedBy>
  <cp:revision>3</cp:revision>
  <dcterms:created xsi:type="dcterms:W3CDTF">2025-03-01T17:40:00Z</dcterms:created>
  <dcterms:modified xsi:type="dcterms:W3CDTF">2025-03-01T17:40:00Z</dcterms:modified>
</cp:coreProperties>
</file>