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9D9" w:rsidP="00DA79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MEASS00003 Aircraft egress system maintenance</w:t>
      </w:r>
      <w:r>
        <w:fldChar w:fldCharType="end"/>
      </w:r>
    </w:p>
    <w:p w:rsidR="00DA79D9" w:rsidP="00DA79D9">
      <w:pPr>
        <w:pStyle w:val="Version"/>
        <w:sectPr w:rsidSect="00CE5E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E7A" w:rsidP="00CE5E7A">
      <w:pPr>
        <w:pStyle w:val="SuperHeading"/>
      </w:pPr>
      <w:r w:rsidRPr="00CE5E7A">
        <w:t>MEASS00003 Aircraft egress system maintenance</w:t>
      </w:r>
    </w:p>
    <w:p w:rsidR="00000000" w:rsidRPr="00CE5E7A" w:rsidP="00CE5E7A">
      <w:pPr>
        <w:pStyle w:val="Heading1"/>
      </w:pPr>
      <w:bookmarkStart w:id="1" w:name="O_55827"/>
      <w:bookmarkEnd w:id="1"/>
      <w:r w:rsidRPr="00CE5E7A">
        <w:t>Modification History</w:t>
      </w:r>
    </w:p>
    <w:p w:rsidR="00000000" w:rsidRPr="00CE5E7A" w:rsidP="00CE5E7A">
      <w:pPr>
        <w:pStyle w:val="BodyText"/>
      </w:pPr>
      <w:r w:rsidRPr="00CE5E7A">
        <w:t>Not applicable.</w:t>
      </w:r>
    </w:p>
    <w:p w:rsidR="00000000" w:rsidRPr="00CE5E7A" w:rsidP="00CE5E7A">
      <w:pPr>
        <w:pStyle w:val="AllowPageBreak"/>
      </w:pPr>
    </w:p>
    <w:p w:rsidR="00000000" w:rsidRPr="00CE5E7A" w:rsidP="00CE5E7A">
      <w:pPr>
        <w:pStyle w:val="Heading1"/>
      </w:pPr>
      <w:bookmarkStart w:id="2" w:name="O_55828"/>
      <w:bookmarkEnd w:id="2"/>
      <w:r w:rsidRPr="00CE5E7A">
        <w:t>Description</w:t>
      </w:r>
    </w:p>
    <w:p w:rsidR="00000000" w:rsidRPr="00CE5E7A" w:rsidP="00CE5E7A">
      <w:pPr>
        <w:pStyle w:val="BodyText"/>
      </w:pPr>
      <w:r w:rsidRPr="00CE5E7A">
        <w:t>Not applicable.</w:t>
      </w:r>
    </w:p>
    <w:p w:rsidR="00000000" w:rsidRPr="00CE5E7A" w:rsidP="00CE5E7A">
      <w:pPr>
        <w:pStyle w:val="AllowPageBreak"/>
      </w:pPr>
    </w:p>
    <w:p w:rsidR="00000000" w:rsidRPr="00CE5E7A" w:rsidP="00CE5E7A">
      <w:pPr>
        <w:pStyle w:val="Heading1"/>
      </w:pPr>
      <w:bookmarkStart w:id="3" w:name="O_55829"/>
      <w:bookmarkEnd w:id="3"/>
      <w:r w:rsidRPr="00CE5E7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DA7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7A" w:rsidP="00CE5E7A">
            <w:pPr>
              <w:pStyle w:val="BodyText"/>
            </w:pPr>
            <w:r w:rsidRPr="00CE5E7A">
              <w:t>The Aeroskills Training Package MEA07 offers these units as part of a Certificate IV in Aeroskills (Armament)</w:t>
            </w:r>
          </w:p>
        </w:tc>
      </w:tr>
    </w:tbl>
    <w:p w:rsidR="00000000" w:rsidRPr="00CE5E7A" w:rsidP="00CE5E7A">
      <w:pPr>
        <w:pStyle w:val="BodyText"/>
      </w:pPr>
    </w:p>
    <w:p w:rsidR="00000000" w:rsidRPr="00CE5E7A" w:rsidP="00CE5E7A">
      <w:pPr>
        <w:pStyle w:val="AllowPageBreak"/>
      </w:pPr>
    </w:p>
    <w:p w:rsidR="00000000" w:rsidRPr="00CE5E7A" w:rsidP="00CE5E7A">
      <w:pPr>
        <w:pStyle w:val="Heading1"/>
      </w:pPr>
      <w:bookmarkStart w:id="4" w:name="O_55830"/>
      <w:bookmarkEnd w:id="4"/>
      <w:r w:rsidRPr="00CE5E7A">
        <w:t>Licen</w:t>
      </w:r>
      <w:r w:rsidRPr="00CE5E7A">
        <w:t>sing/Regulatory Information</w:t>
      </w:r>
    </w:p>
    <w:p w:rsidR="00000000" w:rsidRPr="00CE5E7A" w:rsidP="00CE5E7A">
      <w:pPr>
        <w:pStyle w:val="BodyText"/>
      </w:pPr>
      <w:r w:rsidRPr="00CE5E7A">
        <w:t>Not applicable.</w:t>
      </w:r>
    </w:p>
    <w:p w:rsidR="00000000" w:rsidRPr="00CE5E7A" w:rsidP="00CE5E7A">
      <w:pPr>
        <w:pStyle w:val="AllowPageBreak"/>
      </w:pPr>
    </w:p>
    <w:p w:rsidR="00000000" w:rsidRPr="00CE5E7A" w:rsidP="00CE5E7A">
      <w:pPr>
        <w:pStyle w:val="Heading1"/>
      </w:pPr>
      <w:bookmarkStart w:id="5" w:name="O_55831"/>
      <w:bookmarkEnd w:id="5"/>
      <w:r w:rsidRPr="00CE5E7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881"/>
        <w:gridCol w:w="3210"/>
      </w:tblGrid>
      <w:tr w:rsidTr="00DA7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rPr>
                <w:rStyle w:val="SpecialBold"/>
              </w:rPr>
              <w:t>Units</w:t>
            </w:r>
          </w:p>
        </w:tc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t xml:space="preserve">MEA101B 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t>Interpret occupational health and safety practices in aviation maintenance</w:t>
            </w:r>
          </w:p>
        </w:tc>
      </w:tr>
      <w:tr w:rsidTr="00DA7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t>MEA103B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t>Plan and organise aviation maintenance work activities</w:t>
            </w:r>
          </w:p>
        </w:tc>
      </w:tr>
      <w:tr w:rsidTr="00DA7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t>MEA105B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t>Apply quality standards applicable to aviation maintenance processes</w:t>
            </w:r>
          </w:p>
        </w:tc>
      </w:tr>
      <w:tr w:rsidTr="00DA7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t>MEA107B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t>Interpret and use aviation maintenance industry manuals and specifications</w:t>
            </w:r>
          </w:p>
        </w:tc>
      </w:tr>
      <w:tr w:rsidTr="00DA7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t>MEA108B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t>Complete aviation maintenance industry documentation</w:t>
            </w:r>
          </w:p>
        </w:tc>
      </w:tr>
      <w:tr w:rsidTr="00DA7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t>MEA109B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t xml:space="preserve">Perform basic hand skills, standard trade practices and fundamentals in aviation </w:t>
            </w:r>
            <w:r w:rsidRPr="00CE5E7A">
              <w:t>maintenance</w:t>
            </w:r>
          </w:p>
        </w:tc>
      </w:tr>
      <w:tr w:rsidTr="00DA7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t>MEA601A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t>Maintain aircraft egress systems</w:t>
            </w:r>
          </w:p>
        </w:tc>
      </w:tr>
      <w:tr w:rsidTr="00DA7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t>PUADEFEO101C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7A" w:rsidP="00CE5E7A">
            <w:pPr>
              <w:pStyle w:val="BodyText"/>
            </w:pPr>
            <w:r w:rsidRPr="00CE5E7A">
              <w:t>Work safely with explosive ordnance</w:t>
            </w:r>
          </w:p>
        </w:tc>
      </w:tr>
    </w:tbl>
    <w:p w:rsidR="00000000" w:rsidRPr="00CE5E7A" w:rsidP="00CE5E7A">
      <w:pPr>
        <w:pStyle w:val="BodyText"/>
      </w:pPr>
    </w:p>
    <w:p w:rsidR="00000000" w:rsidRPr="00CE5E7A" w:rsidP="00CE5E7A">
      <w:pPr>
        <w:pStyle w:val="AllowPageBreak"/>
      </w:pPr>
    </w:p>
    <w:p w:rsidR="00000000" w:rsidRPr="00CE5E7A" w:rsidP="00CE5E7A">
      <w:pPr>
        <w:pStyle w:val="Heading1"/>
      </w:pPr>
      <w:bookmarkStart w:id="6" w:name="O_55833"/>
      <w:bookmarkEnd w:id="6"/>
      <w:r w:rsidRPr="00CE5E7A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DA7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7A" w:rsidP="00CE5E7A">
            <w:pPr>
              <w:pStyle w:val="BodyText"/>
            </w:pPr>
            <w:r w:rsidRPr="00CE5E7A">
              <w:t>Individuals who wish to ga</w:t>
            </w:r>
            <w:r w:rsidRPr="00CE5E7A">
              <w:t>in approval to maintain egress systems that contain explosive ordnance that are fitted to civil registered aircraft such as Warbirds</w:t>
            </w:r>
          </w:p>
        </w:tc>
      </w:tr>
    </w:tbl>
    <w:p w:rsidR="00000000" w:rsidRPr="00CE5E7A" w:rsidP="00CE5E7A">
      <w:pPr>
        <w:pStyle w:val="BodyText"/>
      </w:pPr>
    </w:p>
    <w:p w:rsidR="00000000" w:rsidRPr="00CE5E7A" w:rsidP="00CE5E7A">
      <w:pPr>
        <w:pStyle w:val="AllowPageBreak"/>
      </w:pPr>
    </w:p>
    <w:p w:rsidR="00000000" w:rsidRPr="00CE5E7A" w:rsidP="00CE5E7A">
      <w:pPr>
        <w:pStyle w:val="Heading1"/>
      </w:pPr>
      <w:bookmarkStart w:id="7" w:name="O_55834"/>
      <w:bookmarkEnd w:id="7"/>
      <w:r w:rsidRPr="00CE5E7A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98"/>
      </w:tblGrid>
      <w:tr w:rsidTr="00DA79D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7A">
            <w:pPr>
              <w:pStyle w:val="BodyText"/>
              <w:rPr>
                <w:lang w:val="en-NZ"/>
              </w:rPr>
            </w:pPr>
            <w:r w:rsidRPr="00CE5E7A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7A" w:rsidP="00CE5E7A">
            <w:pPr>
              <w:pStyle w:val="BodyText"/>
            </w:pPr>
            <w:r w:rsidRPr="00CE5E7A">
              <w:t>These competencies from the Aeroskills Training Package MEA07 meet the requirements of CASA for the grant of an approval to perform maintenance on aircraft egress systems that contain explosive ordnance</w:t>
            </w:r>
          </w:p>
        </w:tc>
      </w:tr>
    </w:tbl>
    <w:p w:rsidR="00000000" w:rsidRPr="00CE5E7A" w:rsidP="00CE5E7A">
      <w:pPr>
        <w:pStyle w:val="BodyText"/>
      </w:pPr>
    </w:p>
    <w:p w:rsidR="00000000" w:rsidRPr="00CE5E7A" w:rsidP="00CE5E7A"/>
    <w:sectPr w:rsidSect="00CE5E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7A" w:rsidRPr="00DA79D9" w:rsidP="00DA79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9D9" w:rsidP="00CE5E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79D9" w:rsidP="00CE5E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A79D9" w:rsidP="00CE5E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7A" w:rsidRPr="00DA79D9" w:rsidP="00DA79D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9D9" w:rsidRPr="002D2AF8" w:rsidP="00CE5E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MEASS00003 Aircraft egress system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A79D9" w:rsidP="00CE5E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E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E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E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E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E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E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E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E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E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E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E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E7A"/>
  </w:style>
  <w:style w:type="character" w:customStyle="1" w:styleId="Heading1Char">
    <w:name w:val="Heading 1 Char"/>
    <w:basedOn w:val="DefaultParagraphFont"/>
    <w:link w:val="Heading1"/>
    <w:rsid w:val="00CE5E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E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E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5E7A"/>
    <w:rPr>
      <w:b/>
      <w:spacing w:val="0"/>
    </w:rPr>
  </w:style>
  <w:style w:type="paragraph" w:customStyle="1" w:styleId="SuperHeading">
    <w:name w:val="SuperHeading"/>
    <w:basedOn w:val="Normal"/>
    <w:rsid w:val="00CE5E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E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E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E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E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E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E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E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E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E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E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E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E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E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E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E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E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5E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5E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E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E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E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5E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5E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E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E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E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E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E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E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E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E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E7A"/>
    <w:rPr>
      <w:i/>
    </w:rPr>
  </w:style>
  <w:style w:type="paragraph" w:styleId="Caption">
    <w:name w:val="caption"/>
    <w:basedOn w:val="BodyText"/>
    <w:next w:val="Normal"/>
    <w:qFormat/>
    <w:rsid w:val="00CE5E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E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E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E7A"/>
  </w:style>
  <w:style w:type="paragraph" w:styleId="TableofFigures">
    <w:name w:val="table of figures"/>
    <w:basedOn w:val="Normal"/>
    <w:next w:val="Normal"/>
    <w:semiHidden/>
    <w:rsid w:val="00CE5E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E7A"/>
    <w:pPr>
      <w:numPr>
        <w:numId w:val="9"/>
      </w:numPr>
    </w:pPr>
  </w:style>
  <w:style w:type="character" w:customStyle="1" w:styleId="WingdingSymbols">
    <w:name w:val="Wingding Symbols"/>
    <w:rsid w:val="00CE5E7A"/>
    <w:rPr>
      <w:rFonts w:ascii="Wingdings" w:hAnsi="Wingdings"/>
    </w:rPr>
  </w:style>
  <w:style w:type="paragraph" w:customStyle="1" w:styleId="TableHeading">
    <w:name w:val="Table Heading"/>
    <w:basedOn w:val="HeadingBase"/>
    <w:rsid w:val="00CE5E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E7A"/>
    <w:rPr>
      <w:color w:val="0033CC"/>
      <w:u w:val="none"/>
    </w:rPr>
  </w:style>
  <w:style w:type="paragraph" w:customStyle="1" w:styleId="BodyTextRight">
    <w:name w:val="Body Text Right"/>
    <w:basedOn w:val="BodyText"/>
    <w:rsid w:val="00CE5E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E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E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E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E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E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E7A"/>
    <w:rPr>
      <w:sz w:val="32"/>
    </w:rPr>
  </w:style>
  <w:style w:type="paragraph" w:customStyle="1" w:styleId="HeadingProcedure">
    <w:name w:val="Heading Procedure"/>
    <w:basedOn w:val="HeadingBase"/>
    <w:next w:val="Normal"/>
    <w:rsid w:val="00CE5E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E7A"/>
    <w:pPr>
      <w:spacing w:before="60" w:after="60"/>
    </w:pPr>
  </w:style>
  <w:style w:type="paragraph" w:styleId="ListContinue">
    <w:name w:val="List Continue"/>
    <w:basedOn w:val="List"/>
    <w:rsid w:val="00CE5E7A"/>
    <w:pPr>
      <w:ind w:firstLine="0"/>
    </w:pPr>
  </w:style>
  <w:style w:type="paragraph" w:customStyle="1" w:styleId="ListNote">
    <w:name w:val="List Note"/>
    <w:basedOn w:val="List"/>
    <w:rsid w:val="00CE5E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E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E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E7A"/>
    <w:rPr>
      <w:rFonts w:ascii="Courier New" w:hAnsi="Courier New"/>
    </w:rPr>
  </w:style>
  <w:style w:type="paragraph" w:customStyle="1" w:styleId="NoteBullet">
    <w:name w:val="Note Bullet"/>
    <w:basedOn w:val="Note"/>
    <w:rsid w:val="00CE5E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E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E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E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E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5E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E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E7A"/>
    <w:rPr>
      <w:b/>
      <w:smallCaps/>
    </w:rPr>
  </w:style>
  <w:style w:type="paragraph" w:customStyle="1" w:styleId="TableListNumber">
    <w:name w:val="Table List Number"/>
    <w:basedOn w:val="ListNumber"/>
    <w:rsid w:val="00CE5E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E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E7A"/>
    <w:pPr>
      <w:numPr>
        <w:numId w:val="7"/>
      </w:numPr>
    </w:pPr>
  </w:style>
  <w:style w:type="paragraph" w:customStyle="1" w:styleId="ListAlpha2">
    <w:name w:val="List Alpha 2"/>
    <w:basedOn w:val="List2"/>
    <w:rsid w:val="00CE5E7A"/>
    <w:pPr>
      <w:numPr>
        <w:numId w:val="6"/>
      </w:numPr>
    </w:pPr>
  </w:style>
  <w:style w:type="paragraph" w:styleId="List2">
    <w:name w:val="List 2"/>
    <w:basedOn w:val="BodyText"/>
    <w:rsid w:val="00CE5E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E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E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E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E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E7A"/>
    <w:pPr>
      <w:numPr>
        <w:numId w:val="1"/>
      </w:numPr>
    </w:pPr>
  </w:style>
  <w:style w:type="paragraph" w:styleId="ListBullet5">
    <w:name w:val="List Bullet 5"/>
    <w:basedOn w:val="List5"/>
    <w:rsid w:val="00CE5E7A"/>
    <w:pPr>
      <w:numPr>
        <w:numId w:val="2"/>
      </w:numPr>
    </w:pPr>
  </w:style>
  <w:style w:type="paragraph" w:styleId="ListContinue2">
    <w:name w:val="List Continue 2"/>
    <w:basedOn w:val="List2"/>
    <w:rsid w:val="00CE5E7A"/>
    <w:pPr>
      <w:ind w:firstLine="0"/>
    </w:pPr>
  </w:style>
  <w:style w:type="paragraph" w:styleId="ListContinue3">
    <w:name w:val="List Continue 3"/>
    <w:basedOn w:val="List3"/>
    <w:rsid w:val="00CE5E7A"/>
    <w:pPr>
      <w:ind w:left="1021" w:firstLine="0"/>
    </w:pPr>
  </w:style>
  <w:style w:type="paragraph" w:styleId="ListContinue4">
    <w:name w:val="List Continue 4"/>
    <w:basedOn w:val="List4"/>
    <w:rsid w:val="00CE5E7A"/>
    <w:pPr>
      <w:ind w:firstLine="0"/>
    </w:pPr>
  </w:style>
  <w:style w:type="paragraph" w:styleId="ListContinue5">
    <w:name w:val="List Continue 5"/>
    <w:basedOn w:val="List5"/>
    <w:rsid w:val="00CE5E7A"/>
    <w:pPr>
      <w:ind w:firstLine="0"/>
    </w:pPr>
  </w:style>
  <w:style w:type="paragraph" w:styleId="ListNumber3">
    <w:name w:val="List Number 3"/>
    <w:basedOn w:val="List3"/>
    <w:rsid w:val="00CE5E7A"/>
    <w:pPr>
      <w:numPr>
        <w:numId w:val="3"/>
      </w:numPr>
    </w:pPr>
  </w:style>
  <w:style w:type="paragraph" w:styleId="ListNumber4">
    <w:name w:val="List Number 4"/>
    <w:basedOn w:val="List4"/>
    <w:rsid w:val="00CE5E7A"/>
    <w:pPr>
      <w:numPr>
        <w:numId w:val="4"/>
      </w:numPr>
    </w:pPr>
  </w:style>
  <w:style w:type="paragraph" w:styleId="ListNumber5">
    <w:name w:val="List Number 5"/>
    <w:basedOn w:val="List5"/>
    <w:rsid w:val="00CE5E7A"/>
    <w:pPr>
      <w:numPr>
        <w:numId w:val="5"/>
      </w:numPr>
    </w:pPr>
  </w:style>
  <w:style w:type="paragraph" w:styleId="BlockText">
    <w:name w:val="Block Text"/>
    <w:basedOn w:val="Normal"/>
    <w:rsid w:val="00CE5E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E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E7A"/>
    <w:rPr>
      <w:sz w:val="16"/>
      <w:vertAlign w:val="superscript"/>
    </w:rPr>
  </w:style>
  <w:style w:type="character" w:customStyle="1" w:styleId="Symbols">
    <w:name w:val="Symbols"/>
    <w:basedOn w:val="DefaultParagraphFont"/>
    <w:rsid w:val="00CE5E7A"/>
    <w:rPr>
      <w:rFonts w:ascii="Symbol" w:hAnsi="Symbol"/>
    </w:rPr>
  </w:style>
  <w:style w:type="character" w:customStyle="1" w:styleId="MenuOptions">
    <w:name w:val="Menu Options"/>
    <w:basedOn w:val="DefaultParagraphFont"/>
    <w:rsid w:val="00CE5E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E7A"/>
    <w:rPr>
      <w:b/>
    </w:rPr>
  </w:style>
  <w:style w:type="character" w:customStyle="1" w:styleId="Underlined">
    <w:name w:val="Underlined"/>
    <w:basedOn w:val="DefaultParagraphFont"/>
    <w:rsid w:val="00CE5E7A"/>
    <w:rPr>
      <w:u w:val="single"/>
    </w:rPr>
  </w:style>
  <w:style w:type="paragraph" w:customStyle="1" w:styleId="TableBodyTextRight">
    <w:name w:val="Table Body Text Right"/>
    <w:basedOn w:val="TableBodyText"/>
    <w:rsid w:val="00CE5E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E7A"/>
    <w:rPr>
      <w:sz w:val="18"/>
    </w:rPr>
  </w:style>
  <w:style w:type="paragraph" w:customStyle="1" w:styleId="BodySmallRight">
    <w:name w:val="Body Small Right"/>
    <w:basedOn w:val="BodyTextRight"/>
    <w:rsid w:val="00CE5E7A"/>
    <w:rPr>
      <w:sz w:val="18"/>
      <w:szCs w:val="18"/>
    </w:rPr>
  </w:style>
  <w:style w:type="paragraph" w:customStyle="1" w:styleId="MarginEdition">
    <w:name w:val="Margin Edition"/>
    <w:basedOn w:val="MarginNote"/>
    <w:rsid w:val="00CE5E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E7A"/>
    <w:rPr>
      <w:sz w:val="2"/>
      <w:szCs w:val="2"/>
    </w:rPr>
  </w:style>
  <w:style w:type="character" w:customStyle="1" w:styleId="Small">
    <w:name w:val="Small"/>
    <w:basedOn w:val="DefaultParagraphFont"/>
    <w:rsid w:val="00CE5E7A"/>
    <w:rPr>
      <w:sz w:val="16"/>
    </w:rPr>
  </w:style>
  <w:style w:type="paragraph" w:customStyle="1" w:styleId="WideTable">
    <w:name w:val="Wide Table"/>
    <w:basedOn w:val="Normal"/>
    <w:rsid w:val="00CE5E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E7A"/>
  </w:style>
  <w:style w:type="paragraph" w:styleId="Quote">
    <w:name w:val="Quote"/>
    <w:basedOn w:val="Heading1"/>
    <w:link w:val="QuoteChar"/>
    <w:qFormat/>
    <w:rsid w:val="00CE5E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E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E7A"/>
    <w:pPr>
      <w:pageBreakBefore/>
    </w:pPr>
  </w:style>
  <w:style w:type="paragraph" w:customStyle="1" w:styleId="Border">
    <w:name w:val="Border"/>
    <w:basedOn w:val="Normal"/>
    <w:qFormat/>
    <w:rsid w:val="00CE5E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E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E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E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E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E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E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E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E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E7A"/>
    <w:rPr>
      <w:u w:val="single"/>
    </w:rPr>
  </w:style>
  <w:style w:type="character" w:customStyle="1" w:styleId="BoldandItalics">
    <w:name w:val="Bold and Italics"/>
    <w:qFormat/>
    <w:rsid w:val="00CE5E7A"/>
    <w:rPr>
      <w:b/>
      <w:i/>
      <w:u w:val="none"/>
    </w:rPr>
  </w:style>
  <w:style w:type="paragraph" w:styleId="BalloonText">
    <w:name w:val="Balloon Text"/>
    <w:basedOn w:val="Normal"/>
    <w:link w:val="BalloonTextChar"/>
    <w:rsid w:val="00CE5E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E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E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E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E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E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</Words>
  <Characters>1241</Characters>
  <Application>Microsoft Office Word</Application>
  <DocSecurity>0</DocSecurity>
  <Lines>76</Lines>
  <Paragraphs>36</Paragraphs>
  <ScaleCrop>false</ScaleCrop>
  <Company>Author-it Software Corporation Ltd.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MEASS00003 Aircraft egress system maintenance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2013-04-19T06:06:00Z</dcterms:created>
  <dcterms:modified xsi:type="dcterms:W3CDTF">2013-04-19T06:06:00Z</dcterms:modified>
</cp:coreProperties>
</file>