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MEASS00630 LME035 Airframe - B1 Licence Exclusion E14 Removal</w:t>
      </w:r>
      <w:bookmarkEnd w:id="0"/>
      <w:bookmarkEnd w:id="1"/>
    </w:p>
    <w:p w:rsidR="00D44002" w:rsidRPr="00F31CE3" w:rsidP="00F31CE3" w14:paraId="160C8F32" w14:textId="3B105B63">
      <w:pPr>
        <w:pStyle w:val="ChapterTitle"/>
      </w:pPr>
      <w:bookmarkStart w:id="2" w:name="MEASS00630"/>
      <w:r w:rsidRPr="00F31CE3">
        <w:t>MEASS00630 LME035 Airframe - B1 Licence Exclusion E14 Removal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MEA Aeroskills Training Package Release 6.0.</w:t>
            </w:r>
          </w:p>
        </w:tc>
      </w:tr>
    </w:tbl>
    <w:p w:rsidR="00D44002" w:rsidRPr="00F31CE3" w:rsidP="00F31CE3">
      <w:pPr>
        <w:pStyle w:val="Heading1"/>
      </w:pPr>
      <w:r w:rsidRPr="00F31CE3">
        <w:t>Description</w:t>
      </w:r>
    </w:p>
    <w:p w:rsidR="00D44002" w:rsidRPr="00F31CE3" w:rsidP="00F31CE3">
      <w:r w:rsidRPr="00F31CE3">
        <w:t>This skill set reflects the skill requirements for maintenance of vapour cycle air conditioning system.</w:t>
      </w:r>
    </w:p>
    <w:p w:rsidR="00D44002" w:rsidRPr="00F31CE3" w:rsidP="00F31CE3">
      <w:pPr>
        <w:pStyle w:val="Heading1"/>
      </w:pPr>
      <w:r w:rsidRPr="00F31CE3">
        <w:t>Pathways Information</w:t>
      </w:r>
    </w:p>
    <w:p w:rsidR="00D44002" w:rsidRPr="00F31CE3" w:rsidP="00F31CE3">
      <w:r w:rsidRPr="00F31CE3">
        <w:t>The MEA Aeroskills Training Package offers Certificate IV and Diploma qualifications in Aeroskills that include these units.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Skill Set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MEAMEC0077</w:t>
            </w:r>
          </w:p>
        </w:tc>
        <w:tc>
          <w:tcPr>
            <w:tcW w:w="4535" w:type="dxa"/>
          </w:tcPr>
          <w:p w:rsidR="00D44002" w:rsidRPr="00F31CE3" w:rsidP="00F31CE3">
            <w:r w:rsidRPr="00F31CE3">
              <w:t>Maintain aircraft vapour cycle air conditioning systems</w:t>
            </w:r>
          </w:p>
        </w:tc>
      </w:tr>
      <w:tr>
        <w:tblPrEx>
          <w:tblW w:w="5000" w:type="pct"/>
        </w:tblPrEx>
        <w:tc>
          <w:tcPr>
            <w:tcW w:w="4535" w:type="dxa"/>
          </w:tcPr>
          <w:p w:rsidR="00D44002" w:rsidRPr="00F31CE3" w:rsidP="00F31CE3">
            <w:r w:rsidRPr="00F31CE3">
              <w:t>MEA296</w:t>
            </w:r>
          </w:p>
        </w:tc>
        <w:tc>
          <w:tcPr>
            <w:tcW w:w="4535" w:type="dxa"/>
          </w:tcPr>
          <w:p w:rsidR="00D44002" w:rsidRPr="00F31CE3" w:rsidP="00F31CE3">
            <w:r w:rsidRPr="00F31CE3">
              <w:t>Use electrical test equipment in aviation maintenance activities</w:t>
            </w:r>
          </w:p>
        </w:tc>
      </w:tr>
      <w:tr>
        <w:tblPrEx>
          <w:tblW w:w="5000" w:type="pct"/>
        </w:tblPrEx>
        <w:tc>
          <w:tcPr>
            <w:tcW w:w="4535" w:type="dxa"/>
          </w:tcPr>
          <w:p w:rsidR="00D44002" w:rsidRPr="00F31CE3" w:rsidP="00F31CE3">
            <w:r w:rsidRPr="00F31CE3">
              <w:t>MEA201</w:t>
            </w:r>
          </w:p>
        </w:tc>
        <w:tc>
          <w:tcPr>
            <w:tcW w:w="4535" w:type="dxa"/>
          </w:tcPr>
          <w:p w:rsidR="00D44002" w:rsidRPr="00F31CE3" w:rsidP="00F31CE3">
            <w:r w:rsidRPr="00F31CE3">
              <w:t>Remove and install miscellaneous aircraft electrical hardware/components</w:t>
            </w:r>
          </w:p>
        </w:tc>
      </w:tr>
      <w:tr>
        <w:tblPrEx>
          <w:tblW w:w="5000" w:type="pct"/>
        </w:tblPrEx>
        <w:tc>
          <w:tcPr>
            <w:tcW w:w="4535" w:type="dxa"/>
          </w:tcPr>
          <w:p w:rsidR="00D44002" w:rsidRPr="00F31CE3" w:rsidP="00F31CE3">
            <w:r w:rsidRPr="00F31CE3">
              <w:t>MEA246</w:t>
            </w:r>
          </w:p>
        </w:tc>
        <w:tc>
          <w:tcPr>
            <w:tcW w:w="4535" w:type="dxa"/>
          </w:tcPr>
          <w:p w:rsidR="00D44002" w:rsidRPr="00F31CE3" w:rsidP="00F31CE3">
            <w:r w:rsidRPr="00F31CE3">
              <w:t>Fabricate and/or repair aircraft electrical hardware or parts</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MEA296 Use electrical test equipment in aviation maintenance activities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tcPr>
          <w:p w:rsidR="00D44002" w:rsidRPr="00F31CE3" w:rsidP="00F31CE3">
            <w:r w:rsidRPr="00F31CE3">
              <w:t>MEAMEC0077 Maintain aircraft vapour cycle air conditioning systems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MEA246   Fabricate and/or repair aircraft electrical hardware or parts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MEA201   Remove and install miscellaneous aircraft electrical hardware/components</w:t>
            </w:r>
          </w:p>
          <w:p w:rsidR="00D44002" w:rsidRPr="00F31CE3" w:rsidP="00F31CE3"/>
        </w:tc>
      </w:tr>
      <w:tr>
        <w:tblPrEx>
          <w:tblW w:w="5000" w:type="pct"/>
        </w:tblPrEx>
        <w:tc>
          <w:tcPr>
            <w:tcW w:w="4535" w:type="dxa"/>
          </w:tcPr>
          <w:p w:rsidR="00D44002" w:rsidRPr="00F31CE3" w:rsidP="00F31CE3">
            <w:r w:rsidRPr="00F31CE3">
              <w:t>MEA201 Remove and install miscellaneous aircraft electrical hardware/components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tcPr>
          <w:p w:rsidR="00D44002" w:rsidRPr="00F31CE3" w:rsidP="00F31CE3">
            <w:r w:rsidRPr="00F31CE3">
              <w:t>MEA246 Fabricate and/or repair aircraft electrical hardware or parts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MEA296   Use electrical test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MEA201   Remove and install miscellaneous aircraft electrical hardware/components</w:t>
            </w:r>
          </w:p>
          <w:p w:rsidR="00D44002" w:rsidRPr="00F31CE3" w:rsidP="00F31CE3"/>
        </w:tc>
      </w:tr>
    </w:tbl>
    <w:p w:rsidR="00D44002" w:rsidRPr="00F31CE3" w:rsidP="00F31CE3">
      <w:pPr>
        <w:pStyle w:val="Heading1"/>
      </w:pPr>
      <w:r w:rsidRPr="00F31CE3">
        <w:t>Target Group</w:t>
      </w:r>
    </w:p>
    <w:p w:rsidR="00D44002" w:rsidRPr="00F31CE3" w:rsidP="00F31CE3">
      <w:r w:rsidRPr="00F31CE3">
        <w:t>Holders of CASA B1 licences endorsed with an airframe exclusion E14 who wish to have the exclusion removed from their licence. This Skill Set covers the MEA Aeroskills Training Package units of competency that must be attained before being able to certify vapour cycle air conditioning system maintenance.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MEASS00305 LME035 Airframe - B1 Licence Exclusion E14 Removal</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competencies from the MEA Aeroskills Training Package meet the requirements of CASA for the removal of airframe exclusion E14 from CASR Part 66 B1 licences.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https://vetnet.gov.au/Pages/TrainingDocs.aspx?q=ce216c9c-04d5-4b3b-9bcf-4e81d0950371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MEASS00630 LME035 Airframe - B1 Licence Exclusion E14 Removal</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216c9c-04d5-4b3b-9bcf-4e81d095037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MEASS00630 LME035 Airframe - B1 Licence Exclusion E14 Removal</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2025-09-03T23:33:10Z</dcterms:created>
  <dcterms:modified xsi:type="dcterms:W3CDTF">2025-09-03T23:33:10Z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