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21B" w:rsidP="003F421B">
      <w:pPr>
        <w:pStyle w:val="Title"/>
      </w:pPr>
      <w:bookmarkStart w:id="0" w:name="_GoBack"/>
      <w:bookmarkEnd w:id="0"/>
      <w:r>
        <w:fldChar w:fldCharType="begin"/>
      </w:r>
      <w:r>
        <w:instrText xml:space="preserve"> TITLE   \* MERGEFORMAT </w:instrText>
      </w:r>
      <w:r>
        <w:fldChar w:fldCharType="separate"/>
      </w:r>
      <w:r>
        <w:t>LMFUP3009B Develop cutting plan and cut multiple layer upholstery fabric</w:t>
      </w:r>
      <w:r>
        <w:fldChar w:fldCharType="end"/>
      </w:r>
    </w:p>
    <w:p w:rsidR="003F421B" w:rsidP="003F421B">
      <w:pPr>
        <w:pStyle w:val="Version"/>
        <w:sectPr w:rsidSect="004262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6204" w:rsidP="00426204">
      <w:pPr>
        <w:pStyle w:val="SuperHeading"/>
      </w:pPr>
      <w:r w:rsidRPr="00426204">
        <w:t>LMFUP3009B Develop cutting plan and cut multiple layer upholstery fabric</w:t>
      </w:r>
    </w:p>
    <w:p w:rsidR="00000000" w:rsidRPr="00426204" w:rsidP="00426204">
      <w:pPr>
        <w:pStyle w:val="SuperHeading"/>
      </w:pPr>
    </w:p>
    <w:p w:rsidR="00000000" w:rsidRPr="00426204" w:rsidP="00426204">
      <w:pPr>
        <w:pStyle w:val="Heading1"/>
      </w:pPr>
      <w:bookmarkStart w:id="1" w:name="O_92475"/>
      <w:bookmarkEnd w:id="1"/>
      <w:r w:rsidRPr="00426204">
        <w:t>Modification History</w:t>
      </w:r>
    </w:p>
    <w:p w:rsidR="00000000" w:rsidRPr="00426204" w:rsidP="00426204">
      <w:pPr>
        <w:pStyle w:val="BodyText"/>
      </w:pPr>
      <w:r w:rsidRPr="00426204">
        <w:t>Not applicable.</w:t>
      </w:r>
    </w:p>
    <w:p w:rsidR="00000000" w:rsidRPr="00426204" w:rsidP="00426204">
      <w:pPr>
        <w:pStyle w:val="AllowPageBreak"/>
      </w:pPr>
    </w:p>
    <w:p w:rsidR="00000000" w:rsidRPr="00426204" w:rsidP="00426204">
      <w:pPr>
        <w:pStyle w:val="Heading1"/>
      </w:pPr>
      <w:bookmarkStart w:id="2" w:name="O_92476"/>
      <w:bookmarkEnd w:id="2"/>
      <w:r w:rsidRPr="00426204">
        <w:t>Unit Descriptor</w:t>
      </w:r>
    </w:p>
    <w:tbl>
      <w:tblPr>
        <w:tblW w:w="0" w:type="auto"/>
        <w:tblLayout w:type="fixed"/>
        <w:tblCellMar>
          <w:left w:w="62" w:type="dxa"/>
          <w:right w:w="62" w:type="dxa"/>
        </w:tblCellMar>
        <w:tblLook w:val="0000"/>
      </w:tblPr>
      <w:tblGrid>
        <w:gridCol w:w="2671"/>
        <w:gridCol w:w="5851"/>
      </w:tblGrid>
      <w:tr w:rsidTr="003F421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Unit descr</w:t>
            </w:r>
            <w:r w:rsidRPr="00426204">
              <w:rPr>
                <w:rStyle w:val="SpecialBold"/>
              </w:rPr>
              <w:t>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r w:rsidRPr="00426204">
              <w:t>This unit covers the competency to develop cutting plans and cut fabrics for upholstered furniture.</w:t>
            </w: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3" w:name="O_92477"/>
      <w:bookmarkEnd w:id="3"/>
      <w:r w:rsidRPr="00426204">
        <w:t>Application of the Unit</w:t>
      </w:r>
    </w:p>
    <w:tbl>
      <w:tblPr>
        <w:tblW w:w="0" w:type="auto"/>
        <w:tblLayout w:type="fixed"/>
        <w:tblCellMar>
          <w:left w:w="62" w:type="dxa"/>
          <w:right w:w="62" w:type="dxa"/>
        </w:tblCellMar>
        <w:tblLook w:val="0000"/>
      </w:tblPr>
      <w:tblGrid>
        <w:gridCol w:w="2764"/>
        <w:gridCol w:w="5758"/>
      </w:tblGrid>
      <w:tr w:rsidTr="003F421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4" w:name="O_92478"/>
      <w:bookmarkEnd w:id="4"/>
      <w:r w:rsidRPr="00426204">
        <w:t>Licensing/Regulatory Information</w:t>
      </w:r>
    </w:p>
    <w:p w:rsidR="00000000" w:rsidRPr="00426204" w:rsidP="00426204">
      <w:pPr>
        <w:pStyle w:val="BodyText"/>
      </w:pPr>
      <w:r w:rsidRPr="00426204">
        <w:t>Not applicable.</w:t>
      </w:r>
    </w:p>
    <w:p w:rsidR="00000000" w:rsidRPr="00426204" w:rsidP="00426204">
      <w:pPr>
        <w:pStyle w:val="AllowPageBreak"/>
      </w:pPr>
    </w:p>
    <w:p w:rsidR="00000000" w:rsidRPr="00426204" w:rsidP="00426204">
      <w:pPr>
        <w:pStyle w:val="Heading1"/>
      </w:pPr>
      <w:bookmarkStart w:id="5" w:name="O_92479"/>
      <w:bookmarkEnd w:id="5"/>
      <w:r w:rsidRPr="00426204">
        <w:t>Pre-Requisites</w:t>
      </w:r>
    </w:p>
    <w:tbl>
      <w:tblPr>
        <w:tblW w:w="0" w:type="auto"/>
        <w:tblLayout w:type="fixed"/>
        <w:tblCellMar>
          <w:left w:w="62" w:type="dxa"/>
          <w:right w:w="62" w:type="dxa"/>
        </w:tblCellMar>
        <w:tblLook w:val="0000"/>
      </w:tblPr>
      <w:tblGrid>
        <w:gridCol w:w="2771"/>
        <w:gridCol w:w="1313"/>
        <w:gridCol w:w="4438"/>
      </w:tblGrid>
      <w:tr w:rsidTr="003F421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t>Nil</w:t>
            </w:r>
          </w:p>
        </w:tc>
      </w:tr>
      <w:tr w:rsidTr="003F421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p>
        </w:tc>
      </w:tr>
      <w:tr w:rsidTr="003F421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6" w:name="O_92480"/>
      <w:bookmarkEnd w:id="6"/>
      <w:r w:rsidRPr="00426204">
        <w:t>Employability Skills Information</w:t>
      </w:r>
    </w:p>
    <w:tbl>
      <w:tblPr>
        <w:tblW w:w="0" w:type="auto"/>
        <w:tblLayout w:type="fixed"/>
        <w:tblCellMar>
          <w:left w:w="62" w:type="dxa"/>
          <w:right w:w="62" w:type="dxa"/>
        </w:tblCellMar>
        <w:tblLook w:val="0000"/>
      </w:tblPr>
      <w:tblGrid>
        <w:gridCol w:w="2802"/>
        <w:gridCol w:w="5720"/>
      </w:tblGrid>
      <w:tr w:rsidTr="003F42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r w:rsidRPr="00426204">
              <w:t>This unit contains employability skills.</w:t>
            </w: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7" w:name="O_92481"/>
      <w:bookmarkEnd w:id="7"/>
      <w:r w:rsidRPr="00426204">
        <w:t>Elements and Performance Criteria Pre-Content</w:t>
      </w:r>
    </w:p>
    <w:tbl>
      <w:tblPr>
        <w:tblW w:w="0" w:type="auto"/>
        <w:tblLayout w:type="fixed"/>
        <w:tblCellMar>
          <w:left w:w="62" w:type="dxa"/>
          <w:right w:w="62" w:type="dxa"/>
        </w:tblCellMar>
        <w:tblLook w:val="0000"/>
      </w:tblPr>
      <w:tblGrid>
        <w:gridCol w:w="2549"/>
        <w:gridCol w:w="5973"/>
      </w:tblGrid>
      <w:tr w:rsidTr="003F421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r w:rsidRPr="00426204">
              <w:t>Performance criteria describe the performance needed to demonstrate achievement of the element. Where bold italicised text is used, further information is detailed in the required skills and</w:t>
            </w:r>
            <w:r w:rsidRPr="00426204">
              <w:t xml:space="preserve"> knowledge section and the range statement. Assessment of performance is to be consistent with the evidence guide.</w:t>
            </w: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8" w:name="O_92482"/>
      <w:bookmarkEnd w:id="8"/>
      <w:r w:rsidRPr="00426204">
        <w:t>Elements and Performance Criteria</w:t>
      </w:r>
    </w:p>
    <w:tbl>
      <w:tblPr>
        <w:tblW w:w="0" w:type="auto"/>
        <w:tblLayout w:type="fixed"/>
        <w:tblCellMar>
          <w:left w:w="62" w:type="dxa"/>
          <w:right w:w="62" w:type="dxa"/>
        </w:tblCellMar>
        <w:tblLook w:val="0000"/>
      </w:tblPr>
      <w:tblGrid>
        <w:gridCol w:w="2549"/>
        <w:gridCol w:w="5973"/>
      </w:tblGrid>
      <w:tr w:rsidTr="003F421B">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r w:rsidRPr="00426204">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PERFORMANCE CRITERIA</w:t>
            </w:r>
          </w:p>
        </w:tc>
      </w:tr>
      <w:tr w:rsidTr="003F421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List"/>
              <w:rPr>
                <w:lang w:val="en-NZ"/>
              </w:rPr>
            </w:pPr>
            <w:r w:rsidRPr="00426204">
              <w:t>1.</w:t>
            </w:r>
            <w:r w:rsidRPr="00426204">
              <w:tab/>
              <w:t>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2"/>
            </w:pPr>
            <w:r w:rsidRPr="00426204">
              <w:t>1.1.</w:t>
            </w:r>
            <w:r w:rsidRPr="00426204">
              <w:tab/>
            </w:r>
            <w:r w:rsidRPr="00426204">
              <w:t>Specifications, patterns and/or plans are read and interpreted to identify required fabrics, number and nature of items to be cut and required equipment</w:t>
            </w:r>
          </w:p>
          <w:p w:rsidR="00000000" w:rsidRPr="00426204" w:rsidP="00426204">
            <w:pPr>
              <w:pStyle w:val="List2"/>
            </w:pPr>
            <w:r w:rsidRPr="00426204">
              <w:t>1.2.</w:t>
            </w:r>
            <w:r w:rsidRPr="00426204">
              <w:tab/>
              <w:t>Workplace health and safety requirements, including personal protection needs, are observed throug</w:t>
            </w:r>
            <w:r w:rsidRPr="00426204">
              <w:t>hout the work</w:t>
            </w:r>
          </w:p>
          <w:p w:rsidR="00000000" w:rsidRPr="00426204" w:rsidP="00426204">
            <w:pPr>
              <w:pStyle w:val="List2"/>
            </w:pPr>
            <w:r w:rsidRPr="00426204">
              <w:t>1.3.</w:t>
            </w:r>
            <w:r w:rsidRPr="00426204">
              <w:tab/>
              <w:t>Fabrics, work method and sequence are determined</w:t>
            </w:r>
          </w:p>
          <w:p w:rsidR="00000000" w:rsidRPr="00426204" w:rsidP="00426204">
            <w:pPr>
              <w:pStyle w:val="List2"/>
            </w:pPr>
            <w:r w:rsidRPr="00426204">
              <w:t>1.4.</w:t>
            </w:r>
            <w:r w:rsidRPr="00426204">
              <w:tab/>
              <w:t>Suitable work area is selected, prepared and cleaned of any contaminants</w:t>
            </w:r>
          </w:p>
          <w:p w:rsidR="00000000" w:rsidRPr="00426204" w:rsidP="00426204">
            <w:pPr>
              <w:pStyle w:val="List2"/>
            </w:pPr>
            <w:r w:rsidRPr="00426204">
              <w:t>1.5.</w:t>
            </w:r>
            <w:r w:rsidRPr="00426204">
              <w:tab/>
              <w:t>Appropriate equipment and tools (including scissors and blades) are selected for the fabrics to be cut an</w:t>
            </w:r>
            <w:r w:rsidRPr="00426204">
              <w:t>d checked for safe operation</w:t>
            </w:r>
          </w:p>
          <w:p w:rsidR="00000000" w:rsidRPr="00426204" w:rsidP="00426204">
            <w:pPr>
              <w:pStyle w:val="List2"/>
            </w:pPr>
            <w:r w:rsidRPr="00426204">
              <w:t>1.6.</w:t>
            </w:r>
            <w:r w:rsidRPr="00426204">
              <w:tab/>
              <w:t>Fabric is selected and checked in terms of quantity, quality, contaminants, size, pattern and consistency in accordance with workplace procedures</w:t>
            </w:r>
          </w:p>
          <w:p w:rsidR="00000000" w:rsidP="00426204">
            <w:pPr>
              <w:pStyle w:val="List2"/>
              <w:rPr>
                <w:lang w:val="en-NZ"/>
              </w:rPr>
            </w:pPr>
            <w:r w:rsidRPr="00426204">
              <w:t>1.7.</w:t>
            </w:r>
            <w:r w:rsidRPr="00426204">
              <w:tab/>
              <w:t>Scissors and any other cutting equipment are checked prior to use for a</w:t>
            </w:r>
            <w:r w:rsidRPr="00426204">
              <w:t>ppropriate sharpness, set operation and safe condition</w:t>
            </w:r>
          </w:p>
        </w:tc>
      </w:tr>
      <w:tr w:rsidTr="003F421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List"/>
              <w:rPr>
                <w:lang w:val="en-NZ"/>
              </w:rPr>
            </w:pPr>
            <w:r w:rsidRPr="00426204">
              <w:t>2.</w:t>
            </w:r>
            <w:r w:rsidRPr="00426204">
              <w:tab/>
              <w:t>Develop cutting list and cutting plan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2"/>
            </w:pPr>
            <w:r w:rsidRPr="00426204">
              <w:t>2.1.</w:t>
            </w:r>
            <w:r w:rsidRPr="00426204">
              <w:tab/>
              <w:t>Cutting requirements including bias or other instructions are noted</w:t>
            </w:r>
          </w:p>
          <w:p w:rsidR="00000000" w:rsidRPr="00426204" w:rsidP="00426204">
            <w:pPr>
              <w:pStyle w:val="List2"/>
            </w:pPr>
            <w:r w:rsidRPr="00426204">
              <w:t>2.2.</w:t>
            </w:r>
            <w:r w:rsidRPr="00426204">
              <w:tab/>
              <w:t>Measurements for upholstered items are taken and listed</w:t>
            </w:r>
          </w:p>
          <w:p w:rsidR="00000000" w:rsidRPr="00426204" w:rsidP="00426204">
            <w:pPr>
              <w:pStyle w:val="List2"/>
            </w:pPr>
            <w:r w:rsidRPr="00426204">
              <w:t>2.3.</w:t>
            </w:r>
            <w:r w:rsidRPr="00426204">
              <w:tab/>
              <w:t>Cutting list is deve</w:t>
            </w:r>
            <w:r w:rsidRPr="00426204">
              <w:t>loped using appropriate format, abbreviations and terminology for cut sizes, names and number of pieces in accordance with workplace procedures</w:t>
            </w:r>
          </w:p>
          <w:p w:rsidR="00000000" w:rsidP="00426204">
            <w:pPr>
              <w:pStyle w:val="List2"/>
              <w:rPr>
                <w:lang w:val="en-NZ"/>
              </w:rPr>
            </w:pPr>
            <w:r w:rsidRPr="00426204">
              <w:t>2.4.</w:t>
            </w:r>
            <w:r w:rsidRPr="00426204">
              <w:tab/>
              <w:t>Cutting plan is developed in accordance with workplace procedures, noting if fabric is railroaded</w:t>
            </w:r>
          </w:p>
        </w:tc>
      </w:tr>
      <w:tr w:rsidTr="003F421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List"/>
              <w:rPr>
                <w:lang w:val="en-NZ"/>
              </w:rPr>
            </w:pPr>
            <w:r w:rsidRPr="00426204">
              <w:t>3.</w:t>
            </w:r>
            <w:r w:rsidRPr="00426204">
              <w:tab/>
            </w:r>
            <w:r w:rsidRPr="00426204">
              <w:t>Prepare materials for cutting</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2"/>
            </w:pPr>
            <w:r w:rsidRPr="00426204">
              <w:t>3.1.</w:t>
            </w:r>
            <w:r w:rsidRPr="00426204">
              <w:tab/>
              <w:t>Fabrics are selected in accordance with work order and laid out and inspected for flaws and appropriate finish</w:t>
            </w:r>
          </w:p>
          <w:p w:rsidR="00000000" w:rsidRPr="00426204" w:rsidP="00426204">
            <w:pPr>
              <w:pStyle w:val="List2"/>
            </w:pPr>
            <w:r w:rsidRPr="00426204">
              <w:t>3.2.</w:t>
            </w:r>
            <w:r w:rsidRPr="00426204">
              <w:tab/>
              <w:t>Nap/pile direction, direction of pattern, pattern repeat and finished side of the materials are identifie</w:t>
            </w:r>
            <w:r w:rsidRPr="00426204">
              <w:t>d</w:t>
            </w:r>
          </w:p>
          <w:p w:rsidR="00000000" w:rsidRPr="00426204" w:rsidP="00426204">
            <w:pPr>
              <w:pStyle w:val="List2"/>
            </w:pPr>
            <w:r w:rsidRPr="00426204">
              <w:t>3.3.</w:t>
            </w:r>
            <w:r w:rsidRPr="00426204">
              <w:tab/>
              <w:t>Fabrics are squared up to the edges or guide markings on the cutting table</w:t>
            </w:r>
          </w:p>
          <w:p w:rsidR="00000000" w:rsidP="00426204">
            <w:pPr>
              <w:pStyle w:val="List2"/>
              <w:rPr>
                <w:lang w:val="en-NZ"/>
              </w:rPr>
            </w:pPr>
            <w:r w:rsidRPr="00426204">
              <w:t>3.4.</w:t>
            </w:r>
            <w:r w:rsidRPr="00426204">
              <w:tab/>
              <w:t>Patterns are laid out following work procedures and instructions using registration points on the pattern and other instructions to match required fabric pattern</w:t>
            </w:r>
          </w:p>
        </w:tc>
      </w:tr>
      <w:tr w:rsidTr="003F421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List"/>
              <w:rPr>
                <w:lang w:val="en-NZ"/>
              </w:rPr>
            </w:pPr>
            <w:r w:rsidRPr="00426204">
              <w:t>4.</w:t>
            </w:r>
            <w:r w:rsidRPr="00426204">
              <w:tab/>
              <w:t>Cut</w:t>
            </w:r>
            <w:r w:rsidRPr="00426204">
              <w:t xml:space="preserve"> material</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2"/>
            </w:pPr>
            <w:r w:rsidRPr="00426204">
              <w:t>4.1.</w:t>
            </w:r>
            <w:r w:rsidRPr="00426204">
              <w:tab/>
              <w:t>Measurements are confirmed and appropriate adjustments to the positioning of fabric are made</w:t>
            </w:r>
          </w:p>
          <w:p w:rsidR="00000000" w:rsidRPr="00426204" w:rsidP="00426204">
            <w:pPr>
              <w:pStyle w:val="List2"/>
            </w:pPr>
            <w:r w:rsidRPr="00426204">
              <w:t>4.2.</w:t>
            </w:r>
            <w:r w:rsidRPr="00426204">
              <w:tab/>
              <w:t>Tools and equipment are checked for operation</w:t>
            </w:r>
          </w:p>
          <w:p w:rsidR="00000000" w:rsidRPr="00426204" w:rsidP="00426204">
            <w:pPr>
              <w:pStyle w:val="List2"/>
            </w:pPr>
            <w:r w:rsidRPr="00426204">
              <w:t>4.3.</w:t>
            </w:r>
            <w:r w:rsidRPr="00426204">
              <w:tab/>
              <w:t>Required cutting operations are completed to cut out fabrics following work instructions</w:t>
            </w:r>
          </w:p>
          <w:p w:rsidR="00000000" w:rsidRPr="00426204" w:rsidP="00426204">
            <w:pPr>
              <w:pStyle w:val="List2"/>
            </w:pPr>
            <w:r w:rsidRPr="00426204">
              <w:t>4.4</w:t>
            </w:r>
            <w:r w:rsidRPr="00426204">
              <w:t>.</w:t>
            </w:r>
            <w:r w:rsidRPr="00426204">
              <w:tab/>
              <w:t>Cut fabric is inspected for quality and unsatisfactory items are processed in accordance with workplace instructions</w:t>
            </w:r>
          </w:p>
          <w:p w:rsidR="00000000" w:rsidP="00426204">
            <w:pPr>
              <w:pStyle w:val="List2"/>
              <w:rPr>
                <w:lang w:val="en-NZ"/>
              </w:rPr>
            </w:pPr>
            <w:r w:rsidRPr="00426204">
              <w:t>4.5.</w:t>
            </w:r>
            <w:r w:rsidRPr="00426204">
              <w:tab/>
              <w:t>Fabrics are folded, wrapped using appropriate protective covers and care label information attached prior to despatch to next proces</w:t>
            </w:r>
            <w:r w:rsidRPr="00426204">
              <w:t>s following workplace procedures</w:t>
            </w:r>
          </w:p>
        </w:tc>
      </w:tr>
      <w:tr w:rsidTr="003F421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List"/>
              <w:rPr>
                <w:lang w:val="en-NZ"/>
              </w:rPr>
            </w:pPr>
            <w:r w:rsidRPr="00426204">
              <w:t>5.</w:t>
            </w:r>
            <w:r w:rsidRPr="00426204">
              <w:tab/>
              <w:t>Complete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2"/>
            </w:pPr>
            <w:r w:rsidRPr="00426204">
              <w:t>5.1.</w:t>
            </w:r>
            <w:r w:rsidRPr="00426204">
              <w:tab/>
              <w:t>Unused materials are stored as required</w:t>
            </w:r>
          </w:p>
          <w:p w:rsidR="00000000" w:rsidRPr="00426204" w:rsidP="00426204">
            <w:pPr>
              <w:pStyle w:val="List2"/>
            </w:pPr>
            <w:r w:rsidRPr="00426204">
              <w:t>5.2.</w:t>
            </w:r>
            <w:r w:rsidRPr="00426204">
              <w:tab/>
              <w:t>Workplace required documentation, including stock usage, is completed and processed following procedures</w:t>
            </w:r>
          </w:p>
          <w:p w:rsidR="00000000" w:rsidRPr="00426204" w:rsidP="00426204">
            <w:pPr>
              <w:pStyle w:val="List2"/>
            </w:pPr>
            <w:r w:rsidRPr="00426204">
              <w:t>5.3.</w:t>
            </w:r>
            <w:r w:rsidRPr="00426204">
              <w:tab/>
              <w:t>Work area is cleaned and damaged tools and eq</w:t>
            </w:r>
            <w:r w:rsidRPr="00426204">
              <w:t>uipment tagged as required</w:t>
            </w:r>
          </w:p>
          <w:p w:rsidR="00000000" w:rsidRPr="00426204" w:rsidP="00426204">
            <w:pPr>
              <w:pStyle w:val="List2"/>
            </w:pPr>
            <w:r w:rsidRPr="00426204">
              <w:t>5.4.</w:t>
            </w:r>
            <w:r w:rsidRPr="00426204">
              <w:tab/>
              <w:t>Waste is collected for recycling/reuse as required by workplace procedures</w:t>
            </w: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9" w:name="O_92483"/>
      <w:bookmarkEnd w:id="9"/>
      <w:r w:rsidRPr="00426204">
        <w:t>Required Skills and Knowledge</w:t>
      </w:r>
    </w:p>
    <w:tbl>
      <w:tblPr>
        <w:tblW w:w="0" w:type="auto"/>
        <w:tblLayout w:type="fixed"/>
        <w:tblCellMar>
          <w:left w:w="62" w:type="dxa"/>
          <w:right w:w="62" w:type="dxa"/>
        </w:tblCellMar>
        <w:tblLook w:val="0000"/>
      </w:tblPr>
      <w:tblGrid>
        <w:gridCol w:w="8522"/>
      </w:tblGrid>
      <w:tr w:rsidTr="003F42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REQUIRED SKILLS AND KNOWLEDGE</w:t>
            </w:r>
          </w:p>
        </w:tc>
      </w:tr>
      <w:tr w:rsidTr="003F42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t>This section describes the skills and knowledge required for this unit.</w:t>
            </w:r>
          </w:p>
        </w:tc>
      </w:tr>
      <w:tr w:rsidTr="003F42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Required skills</w:t>
            </w:r>
          </w:p>
        </w:tc>
      </w:tr>
      <w:tr w:rsidTr="003F42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Bullet"/>
            </w:pPr>
            <w:r w:rsidRPr="00426204">
              <w:t xml:space="preserve">collect, organise and understand information related to work orders, plans and safety procedures </w:t>
            </w:r>
          </w:p>
          <w:p w:rsidR="00000000" w:rsidRPr="00426204" w:rsidP="00426204">
            <w:pPr>
              <w:pStyle w:val="ListBullet"/>
            </w:pPr>
            <w:r w:rsidRPr="00426204">
              <w:t xml:space="preserve">communicate ideas and information to enable confirmation of work requirements and specifications, coordination of work with supervisor, other workers and customers, and the reporting of work outcomes and problems </w:t>
            </w:r>
          </w:p>
          <w:p w:rsidR="00000000" w:rsidRPr="00426204" w:rsidP="00426204">
            <w:pPr>
              <w:pStyle w:val="ListBullet"/>
            </w:pPr>
            <w:r w:rsidRPr="00426204">
              <w:t>plan and organise activities including the</w:t>
            </w:r>
            <w:r w:rsidRPr="00426204">
              <w:t xml:space="preserve"> preparation and layout of the work area and the obtaining of equipment and materials to avoid any back tracking, workflow interruptions or wastage </w:t>
            </w:r>
          </w:p>
          <w:p w:rsidR="00000000" w:rsidRPr="00426204" w:rsidP="00426204">
            <w:pPr>
              <w:pStyle w:val="ListBullet"/>
            </w:pPr>
            <w:r w:rsidRPr="00426204">
              <w:t>work with others and in a team by recognising dependencies and using cooperative approaches to optimise wor</w:t>
            </w:r>
            <w:r w:rsidRPr="00426204">
              <w:t xml:space="preserve">kflow and productivity </w:t>
            </w:r>
          </w:p>
          <w:p w:rsidR="00000000" w:rsidRPr="00426204" w:rsidP="00426204">
            <w:pPr>
              <w:pStyle w:val="ListBullet"/>
            </w:pPr>
            <w:r w:rsidRPr="00426204">
              <w:t xml:space="preserve">use mathematical ideas and techniques to correctly complete measurements, calculate area and estimate material requirements </w:t>
            </w:r>
          </w:p>
          <w:p w:rsidR="00000000" w:rsidRPr="00426204" w:rsidP="00426204">
            <w:pPr>
              <w:pStyle w:val="ListBullet"/>
            </w:pPr>
            <w:r w:rsidRPr="00426204">
              <w:t xml:space="preserve">use pre-checking and inspection techniques to anticipate cutting problems, avoid re-working and wastage </w:t>
            </w:r>
          </w:p>
          <w:p w:rsidR="00000000" w:rsidP="00426204">
            <w:pPr>
              <w:pStyle w:val="ListBullet"/>
              <w:rPr>
                <w:lang w:val="en-NZ"/>
              </w:rPr>
            </w:pPr>
            <w:r w:rsidRPr="00426204">
              <w:t>us</w:t>
            </w:r>
            <w:r w:rsidRPr="00426204">
              <w:t xml:space="preserve">e workplace technology related to the development of cutting plans and cutting fabrics, including tools, equipment, materials and measuring devices </w:t>
            </w:r>
          </w:p>
        </w:tc>
      </w:tr>
      <w:tr w:rsidTr="003F42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Required knowledge</w:t>
            </w:r>
          </w:p>
        </w:tc>
      </w:tr>
      <w:tr w:rsidTr="003F42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Bullet"/>
            </w:pPr>
            <w:r w:rsidRPr="00426204">
              <w:t xml:space="preserve">fabric types, common faults and inspection procedures </w:t>
            </w:r>
          </w:p>
          <w:p w:rsidR="00000000" w:rsidRPr="00426204" w:rsidP="00426204">
            <w:pPr>
              <w:pStyle w:val="ListBullet"/>
            </w:pPr>
            <w:r w:rsidRPr="00426204">
              <w:t>design features of the finished</w:t>
            </w:r>
            <w:r w:rsidRPr="00426204">
              <w:t xml:space="preserve"> furnishing items in relation to developing the cutting plan, laying out and cutting the fabrics </w:t>
            </w:r>
          </w:p>
          <w:p w:rsidR="00000000" w:rsidRPr="00426204" w:rsidP="00426204">
            <w:pPr>
              <w:pStyle w:val="ListBullet"/>
            </w:pPr>
            <w:r w:rsidRPr="00426204">
              <w:t>work requirements including workplace standards</w:t>
            </w: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10" w:name="O_92484"/>
      <w:bookmarkEnd w:id="10"/>
      <w:r w:rsidRPr="00426204">
        <w:t>Evidence Guide</w:t>
      </w:r>
    </w:p>
    <w:tbl>
      <w:tblPr>
        <w:tblW w:w="9570" w:type="dxa"/>
        <w:tblLayout w:type="fixed"/>
        <w:tblCellMar>
          <w:left w:w="62" w:type="dxa"/>
          <w:right w:w="62" w:type="dxa"/>
        </w:tblCellMar>
        <w:tblLook w:val="0000"/>
      </w:tblPr>
      <w:tblGrid>
        <w:gridCol w:w="3908"/>
        <w:gridCol w:w="5662"/>
      </w:tblGrid>
      <w:tr w:rsidTr="003F42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EVIDENCE GUIDE</w:t>
            </w:r>
          </w:p>
        </w:tc>
      </w:tr>
      <w:tr w:rsidTr="003F42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t>The Evidence Guide provides advice on assessment and must be read in conjunction with the performance criteria, required skills and knowledge, range statement and the Assessment Guidelines for the Training Package.</w:t>
            </w:r>
          </w:p>
        </w:tc>
      </w:tr>
      <w:tr w:rsidTr="003F4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Bullet"/>
            </w:pPr>
            <w:r w:rsidRPr="00426204">
              <w:t xml:space="preserve">Interpret work order and locate and apply relevant information </w:t>
            </w:r>
          </w:p>
          <w:p w:rsidR="00000000" w:rsidRPr="00426204" w:rsidP="00426204">
            <w:pPr>
              <w:pStyle w:val="ListBullet"/>
            </w:pPr>
            <w:r w:rsidRPr="00426204">
              <w:t xml:space="preserve">Identify materials used and any special cutting requirements for those materials </w:t>
            </w:r>
          </w:p>
          <w:p w:rsidR="00000000" w:rsidRPr="00426204" w:rsidP="00426204">
            <w:pPr>
              <w:pStyle w:val="ListBullet"/>
            </w:pPr>
            <w:r w:rsidRPr="00426204">
              <w:t>Follow work instructions, operating procedures and inspection practices to:</w:t>
            </w:r>
          </w:p>
          <w:p w:rsidR="00000000" w:rsidRPr="00426204" w:rsidP="00426204">
            <w:pPr>
              <w:pStyle w:val="ListBullet2"/>
            </w:pPr>
            <w:r w:rsidRPr="00426204">
              <w:t>minimise the risk of injury to se</w:t>
            </w:r>
            <w:r w:rsidRPr="00426204">
              <w:t>lf and others</w:t>
            </w:r>
          </w:p>
          <w:p w:rsidR="00000000" w:rsidRPr="00426204" w:rsidP="00426204">
            <w:pPr>
              <w:pStyle w:val="ListBullet2"/>
            </w:pPr>
            <w:r w:rsidRPr="00426204">
              <w:t>prevent damage to goods, equipment and products</w:t>
            </w:r>
          </w:p>
          <w:p w:rsidR="00000000" w:rsidRPr="00426204" w:rsidP="00426204">
            <w:pPr>
              <w:pStyle w:val="ListBullet2"/>
            </w:pPr>
            <w:r w:rsidRPr="00426204">
              <w:t>maintain required production output and product quality</w:t>
            </w:r>
          </w:p>
          <w:p w:rsidR="00000000" w:rsidRPr="00426204" w:rsidP="00426204">
            <w:pPr>
              <w:pStyle w:val="ListBullet"/>
            </w:pPr>
            <w:r w:rsidRPr="00426204">
              <w:t xml:space="preserve">As a minimum, measure, develop cutting plan, lay out and cut out at least five layers of fabric for an item of upholstered furniture </w:t>
            </w:r>
          </w:p>
          <w:p w:rsidR="00000000" w:rsidRPr="00426204" w:rsidP="00426204">
            <w:pPr>
              <w:pStyle w:val="ListBullet"/>
            </w:pPr>
            <w:r w:rsidRPr="00426204">
              <w:t>Work</w:t>
            </w:r>
            <w:r w:rsidRPr="00426204">
              <w:t xml:space="preserve"> effectively with others </w:t>
            </w:r>
          </w:p>
          <w:p w:rsidR="00000000" w:rsidP="00426204">
            <w:pPr>
              <w:pStyle w:val="ListBullet"/>
              <w:rPr>
                <w:lang w:val="en-NZ"/>
              </w:rPr>
            </w:pPr>
            <w:r w:rsidRPr="00426204">
              <w:t xml:space="preserve">Modify activities to cater for variations in workplace contexts and environment </w:t>
            </w:r>
          </w:p>
        </w:tc>
      </w:tr>
      <w:tr w:rsidTr="003F4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t xml:space="preserve">Appropriate scissors and tools, fabrics, work </w:t>
            </w:r>
            <w:r w:rsidRPr="00426204">
              <w:t>order, workplace information including work procedures and/or equipment instructions.</w:t>
            </w:r>
          </w:p>
        </w:tc>
      </w:tr>
      <w:tr w:rsidTr="003F4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r w:rsidRPr="00426204">
              <w:t>Assessment methods must confirm consistency of performance over time and in a range of workplace relevant contexts.</w:t>
            </w:r>
          </w:p>
          <w:p w:rsidR="00000000" w:rsidRPr="00426204" w:rsidP="00426204">
            <w:pPr>
              <w:pStyle w:val="BodyText"/>
            </w:pPr>
            <w:r w:rsidRPr="00426204">
              <w:t>Assessment should be by direct o</w:t>
            </w:r>
            <w:r w:rsidRPr="00426204">
              <w:t>bservation of tasks and questioning on underpinning knowledge.</w:t>
            </w:r>
          </w:p>
          <w:p w:rsidR="00000000" w:rsidP="00426204">
            <w:pPr>
              <w:pStyle w:val="BodyText"/>
              <w:rPr>
                <w:lang w:val="en-NZ"/>
              </w:rPr>
            </w:pPr>
            <w:r w:rsidRPr="00426204">
              <w:t>Assessment should be conducted over time and may be in conjunction with assessment of other units of competency which form a part of the job role.</w:t>
            </w:r>
          </w:p>
        </w:tc>
      </w:tr>
      <w:tr w:rsidTr="003F42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r w:rsidRPr="00426204">
              <w:t>Assessment may occur on</w:t>
            </w:r>
            <w:r w:rsidRPr="00426204">
              <w:t xml:space="preserve"> the job or in a workplace simulated facility with relevant process equipment, materials, work instructions and deadlines.</w:t>
            </w: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11" w:name="O_92485"/>
      <w:bookmarkEnd w:id="11"/>
      <w:r w:rsidRPr="00426204">
        <w:t>Range Statement</w:t>
      </w:r>
    </w:p>
    <w:tbl>
      <w:tblPr>
        <w:tblW w:w="0" w:type="auto"/>
        <w:tblLayout w:type="fixed"/>
        <w:tblCellMar>
          <w:left w:w="62" w:type="dxa"/>
          <w:right w:w="62" w:type="dxa"/>
        </w:tblCellMar>
        <w:tblLook w:val="0000"/>
      </w:tblPr>
      <w:tblGrid>
        <w:gridCol w:w="3503"/>
        <w:gridCol w:w="5019"/>
      </w:tblGrid>
      <w:tr w:rsidTr="003F42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RANGE STATEMENT</w:t>
            </w:r>
          </w:p>
        </w:tc>
      </w:tr>
      <w:tr w:rsidTr="003F42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t>The range statement relates to the unit of competency as a whole. It allows for different work environments and situations that may affect performance. Bold italicised wording, if used in the performance criteria, is detailed below. Essential operating con</w:t>
            </w:r>
            <w:r w:rsidRPr="00426204">
              <w:t>ditions that may be present with training and assessment (depending on the work situation, needs of the candidate, accessibility of the item, and local industry and regional contexts) may also be included.</w:t>
            </w:r>
          </w:p>
        </w:tc>
      </w:tr>
      <w:tr w:rsidTr="003F421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Unit scope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Bullet"/>
            </w:pPr>
            <w:r w:rsidRPr="00426204">
              <w:t>This unit covers work involving devel</w:t>
            </w:r>
            <w:r w:rsidRPr="00426204">
              <w:t xml:space="preserve">oping a cutting plan and cutting multiple layer upholstery fabrics by hand or automatic method </w:t>
            </w:r>
          </w:p>
          <w:p w:rsidR="00000000" w:rsidP="00426204">
            <w:pPr>
              <w:pStyle w:val="ListBullet"/>
              <w:rPr>
                <w:lang w:val="en-NZ"/>
              </w:rPr>
            </w:pPr>
            <w:r w:rsidRPr="00426204">
              <w:t>A cutting plan is developed to ensure fabric is laid correctly to indicate run for each panel, the dimensions for each component part and to minimise fabric was</w:t>
            </w:r>
            <w:r w:rsidRPr="00426204">
              <w:t xml:space="preserve">te </w:t>
            </w:r>
          </w:p>
        </w:tc>
      </w:tr>
      <w:tr w:rsidTr="003F421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Unit context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Bullet"/>
            </w:pPr>
            <w:r w:rsidRPr="00426204">
              <w:t xml:space="preserve">Workplace health and safety requirements may include OHS legislation, material safety management systems, hazardous and dangerous goods codes and safe operating procedures </w:t>
            </w:r>
          </w:p>
          <w:p w:rsidR="00000000" w:rsidRPr="00426204" w:rsidP="00426204">
            <w:pPr>
              <w:pStyle w:val="ListBullet"/>
            </w:pPr>
            <w:r w:rsidRPr="00426204">
              <w:t xml:space="preserve">Work requires individuals to demonstrate discretion, judgement and problem solving skills in the development of cutting plans and the cutting of material. This may be demonstrated either individually or in a team environment </w:t>
            </w:r>
          </w:p>
          <w:p w:rsidR="00000000" w:rsidP="00426204">
            <w:pPr>
              <w:pStyle w:val="ListBullet"/>
              <w:rPr>
                <w:lang w:val="en-NZ"/>
              </w:rPr>
            </w:pPr>
            <w:r w:rsidRPr="00426204">
              <w:t>Work is carried out in accorda</w:t>
            </w:r>
            <w:r w:rsidRPr="00426204">
              <w:t xml:space="preserve">nce with statutory requirements, relevant health regulations, environmental legislation, manual handling procedures and organisation insurance requirements </w:t>
            </w:r>
          </w:p>
        </w:tc>
      </w:tr>
      <w:tr w:rsidTr="003F421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Tools and equipment may include</w:t>
            </w:r>
            <w:r w:rsidRPr="00426204">
              <w:t xml:space="preserve">, </w:t>
            </w:r>
            <w:r w:rsidRPr="00426204">
              <w:rPr>
                <w:rStyle w:val="SpecialBold"/>
              </w:rPr>
              <w:t>but are not limited to</w:t>
            </w:r>
            <w:r w:rsidRPr="00426204">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Bullet"/>
            </w:pPr>
            <w:r w:rsidRPr="00426204">
              <w:t>cutting table</w:t>
            </w:r>
          </w:p>
          <w:p w:rsidR="00000000" w:rsidRPr="00426204" w:rsidP="00426204">
            <w:pPr>
              <w:pStyle w:val="ListBullet"/>
            </w:pPr>
            <w:r w:rsidRPr="00426204">
              <w:t>tape measures</w:t>
            </w:r>
          </w:p>
          <w:p w:rsidR="00000000" w:rsidRPr="00426204" w:rsidP="00426204">
            <w:pPr>
              <w:pStyle w:val="ListBullet"/>
            </w:pPr>
            <w:r w:rsidRPr="00426204">
              <w:t>scissors</w:t>
            </w:r>
          </w:p>
          <w:p w:rsidR="00000000" w:rsidRPr="00426204" w:rsidP="00426204">
            <w:pPr>
              <w:pStyle w:val="ListBullet"/>
            </w:pPr>
            <w:r w:rsidRPr="00426204">
              <w:t>cutt</w:t>
            </w:r>
            <w:r w:rsidRPr="00426204">
              <w:t>ing blades</w:t>
            </w:r>
          </w:p>
          <w:p w:rsidR="00000000" w:rsidRPr="00426204" w:rsidP="00426204">
            <w:pPr>
              <w:pStyle w:val="ListBullet"/>
            </w:pPr>
            <w:r w:rsidRPr="00426204">
              <w:t>round knife cutter</w:t>
            </w:r>
          </w:p>
          <w:p w:rsidR="00000000" w:rsidRPr="00426204" w:rsidP="00426204">
            <w:pPr>
              <w:pStyle w:val="ListBullet"/>
            </w:pPr>
            <w:r w:rsidRPr="00426204">
              <w:t>straight knife</w:t>
            </w:r>
          </w:p>
          <w:p w:rsidR="00000000" w:rsidP="00426204">
            <w:pPr>
              <w:pStyle w:val="ListBullet"/>
              <w:rPr>
                <w:lang w:val="en-NZ"/>
              </w:rPr>
            </w:pPr>
            <w:r w:rsidRPr="00426204">
              <w:t>automatic cutting machines and cloth cutting machine</w:t>
            </w:r>
          </w:p>
        </w:tc>
      </w:tr>
      <w:tr w:rsidTr="003F421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Materials to be cut may include but are not limited to</w:t>
            </w:r>
            <w:r w:rsidRPr="00426204">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Bullet"/>
            </w:pPr>
            <w:r w:rsidRPr="00426204">
              <w:t>velvet</w:t>
            </w:r>
          </w:p>
          <w:p w:rsidR="00000000" w:rsidP="00426204">
            <w:pPr>
              <w:pStyle w:val="ListBullet"/>
              <w:rPr>
                <w:lang w:val="en-NZ"/>
              </w:rPr>
            </w:pPr>
            <w:r w:rsidRPr="00426204">
              <w:t>vinyl and plain and patterned fabric</w:t>
            </w:r>
          </w:p>
        </w:tc>
      </w:tr>
      <w:tr w:rsidTr="003F421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Personal protective equipment</w:t>
            </w:r>
            <w:r w:rsidRPr="00426204">
              <w:t xml:space="preserv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r w:rsidRPr="00426204">
              <w:t>Personal protective equip</w:t>
            </w:r>
            <w:r w:rsidRPr="00426204">
              <w:t>ment is to include that prescribed under legislation, regulations and enterprise practices and procedures. It may include:</w:t>
            </w:r>
          </w:p>
          <w:p w:rsidR="00000000" w:rsidRPr="00426204" w:rsidP="00426204">
            <w:pPr>
              <w:pStyle w:val="ListBullet"/>
            </w:pPr>
            <w:r w:rsidRPr="00426204">
              <w:t>safety glasses/goggles</w:t>
            </w:r>
          </w:p>
          <w:p w:rsidR="00000000" w:rsidRPr="00426204" w:rsidP="00426204">
            <w:pPr>
              <w:pStyle w:val="ListBullet"/>
            </w:pPr>
            <w:r w:rsidRPr="00426204">
              <w:t>hair nets</w:t>
            </w:r>
          </w:p>
          <w:p w:rsidR="00000000" w:rsidRPr="00426204" w:rsidP="00426204">
            <w:pPr>
              <w:pStyle w:val="ListBullet"/>
            </w:pPr>
            <w:r w:rsidRPr="00426204">
              <w:t>ear muffs/plugs</w:t>
            </w:r>
          </w:p>
          <w:p w:rsidR="00000000" w:rsidRPr="00426204" w:rsidP="00426204">
            <w:pPr>
              <w:pStyle w:val="ListBullet"/>
            </w:pPr>
            <w:r w:rsidRPr="00426204">
              <w:t>gloves</w:t>
            </w:r>
          </w:p>
          <w:p w:rsidR="00000000" w:rsidP="00426204">
            <w:pPr>
              <w:pStyle w:val="ListBullet"/>
              <w:rPr>
                <w:lang w:val="en-NZ"/>
              </w:rPr>
            </w:pPr>
            <w:r w:rsidRPr="00426204">
              <w:t>footwear and protective clothing</w:t>
            </w:r>
          </w:p>
        </w:tc>
      </w:tr>
      <w:tr w:rsidTr="003F421B">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Information and 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ListBullet"/>
            </w:pPr>
            <w:r w:rsidRPr="00426204">
              <w:t xml:space="preserve">Workplace procedures relating to the setting and operation of machinery </w:t>
            </w:r>
          </w:p>
          <w:p w:rsidR="00000000" w:rsidRPr="00426204" w:rsidP="00426204">
            <w:pPr>
              <w:pStyle w:val="ListBullet"/>
            </w:pPr>
            <w:r w:rsidRPr="00426204">
              <w:t xml:space="preserve">Workplace procedures relating to the development of cutting plans </w:t>
            </w:r>
          </w:p>
          <w:p w:rsidR="00000000" w:rsidRPr="00426204" w:rsidP="00426204">
            <w:pPr>
              <w:pStyle w:val="ListBullet"/>
            </w:pPr>
            <w:r w:rsidRPr="00426204">
              <w:t xml:space="preserve">Work instructions, including job sheets, patterns, drawings and designs </w:t>
            </w:r>
          </w:p>
          <w:p w:rsidR="00000000" w:rsidRPr="00426204" w:rsidP="00426204">
            <w:pPr>
              <w:pStyle w:val="ListBullet"/>
            </w:pPr>
            <w:r w:rsidRPr="00426204">
              <w:t xml:space="preserve">Workplace procedures relating to reporting </w:t>
            </w:r>
            <w:r w:rsidRPr="00426204">
              <w:t xml:space="preserve">and communication </w:t>
            </w:r>
          </w:p>
        </w:tc>
      </w:tr>
    </w:tbl>
    <w:p w:rsidR="003F421B" w:rsidP="00426204">
      <w:pPr>
        <w:pStyle w:val="BodyText"/>
      </w:pPr>
    </w:p>
    <w:p w:rsidR="003F421B" w:rsidP="00426204">
      <w:pPr>
        <w:pStyle w:val="BodyText"/>
      </w:pPr>
    </w:p>
    <w:p w:rsidR="00000000" w:rsidRPr="00426204" w:rsidP="00426204">
      <w:pPr>
        <w:pStyle w:val="Heading1"/>
      </w:pPr>
      <w:bookmarkStart w:id="12" w:name="O_92486"/>
      <w:bookmarkEnd w:id="12"/>
      <w:r w:rsidRPr="00426204">
        <w:t>Unit Sector(s)</w:t>
      </w:r>
    </w:p>
    <w:tbl>
      <w:tblPr>
        <w:tblW w:w="0" w:type="auto"/>
        <w:tblLayout w:type="fixed"/>
        <w:tblCellMar>
          <w:left w:w="62" w:type="dxa"/>
          <w:right w:w="62" w:type="dxa"/>
        </w:tblCellMar>
        <w:tblLook w:val="0000"/>
      </w:tblPr>
      <w:tblGrid>
        <w:gridCol w:w="2609"/>
        <w:gridCol w:w="5913"/>
      </w:tblGrid>
      <w:tr w:rsidTr="003F421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r w:rsidRPr="00426204">
              <w:t>Upholstery</w:t>
            </w: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13" w:name="O_158636"/>
      <w:bookmarkEnd w:id="13"/>
      <w:r w:rsidRPr="00426204">
        <w:t>Competency field</w:t>
      </w:r>
    </w:p>
    <w:tbl>
      <w:tblPr>
        <w:tblW w:w="0" w:type="auto"/>
        <w:tblLayout w:type="fixed"/>
        <w:tblCellMar>
          <w:left w:w="62" w:type="dxa"/>
          <w:right w:w="62" w:type="dxa"/>
        </w:tblCellMar>
        <w:tblLook w:val="0000"/>
      </w:tblPr>
      <w:tblGrid>
        <w:gridCol w:w="2784"/>
        <w:gridCol w:w="5738"/>
      </w:tblGrid>
      <w:tr w:rsidTr="003F421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p>
        </w:tc>
      </w:tr>
    </w:tbl>
    <w:p w:rsidR="00000000" w:rsidRPr="00426204" w:rsidP="00426204">
      <w:pPr>
        <w:pStyle w:val="BodyText"/>
      </w:pPr>
    </w:p>
    <w:p w:rsidR="00000000" w:rsidRPr="00426204" w:rsidP="00426204">
      <w:pPr>
        <w:pStyle w:val="AllowPageBreak"/>
      </w:pPr>
    </w:p>
    <w:p w:rsidR="00000000" w:rsidRPr="00426204" w:rsidP="00426204">
      <w:pPr>
        <w:pStyle w:val="Heading1"/>
      </w:pPr>
      <w:bookmarkStart w:id="14" w:name="O_158635"/>
      <w:bookmarkEnd w:id="14"/>
      <w:r w:rsidRPr="00426204">
        <w:t>Co-requisite units</w:t>
      </w:r>
    </w:p>
    <w:tbl>
      <w:tblPr>
        <w:tblW w:w="0" w:type="auto"/>
        <w:tblLayout w:type="fixed"/>
        <w:tblCellMar>
          <w:left w:w="62" w:type="dxa"/>
          <w:right w:w="62" w:type="dxa"/>
        </w:tblCellMar>
        <w:tblLook w:val="0000"/>
      </w:tblPr>
      <w:tblGrid>
        <w:gridCol w:w="2641"/>
        <w:gridCol w:w="1322"/>
        <w:gridCol w:w="4559"/>
      </w:tblGrid>
      <w:tr w:rsidTr="003F42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r w:rsidRPr="004262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p>
        </w:tc>
      </w:tr>
      <w:tr w:rsidTr="003F42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204">
            <w:pPr>
              <w:pStyle w:val="BodyText"/>
              <w:rPr>
                <w:lang w:val="en-NZ"/>
              </w:rPr>
            </w:pPr>
          </w:p>
        </w:tc>
      </w:tr>
      <w:tr w:rsidTr="003F42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204" w:rsidP="00426204">
            <w:pPr>
              <w:pStyle w:val="BodyText"/>
            </w:pPr>
          </w:p>
        </w:tc>
      </w:tr>
    </w:tbl>
    <w:p w:rsidR="00000000" w:rsidRPr="00426204" w:rsidP="00426204">
      <w:pPr>
        <w:pStyle w:val="BodyText"/>
      </w:pPr>
    </w:p>
    <w:p w:rsidR="00000000" w:rsidRPr="00426204" w:rsidP="00426204"/>
    <w:sectPr w:rsidSect="004262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21B" w:rsidP="003F42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21B" w:rsidP="004262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F421B" w:rsidP="004262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421B" w:rsidP="004262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04" w:rsidRPr="003F421B" w:rsidP="003F42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21B" w:rsidRPr="002D2AF8" w:rsidP="00426204">
    <w:pPr>
      <w:pStyle w:val="Header"/>
      <w:framePr w:wrap="around"/>
    </w:pPr>
    <w:r>
      <w:fldChar w:fldCharType="begin"/>
    </w:r>
    <w:r>
      <w:instrText xml:space="preserve"> TITLE   \* MERGEFORMAT </w:instrText>
    </w:r>
    <w:r>
      <w:fldChar w:fldCharType="separate"/>
    </w:r>
    <w:r>
      <w:t>LMFUP3009B Develop cutting plan and cut multiple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F421B" w:rsidP="00426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6B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E0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9C1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204"/>
    <w:pPr>
      <w:spacing w:before="360" w:after="60"/>
      <w:outlineLvl w:val="0"/>
    </w:pPr>
    <w:rPr>
      <w:sz w:val="32"/>
    </w:rPr>
  </w:style>
  <w:style w:type="paragraph" w:styleId="Heading2">
    <w:name w:val="heading 2"/>
    <w:basedOn w:val="HeadingBase"/>
    <w:next w:val="BodyText"/>
    <w:link w:val="Heading2Char"/>
    <w:qFormat/>
    <w:rsid w:val="00426204"/>
    <w:pPr>
      <w:keepLines/>
      <w:spacing w:before="240" w:after="120"/>
      <w:outlineLvl w:val="1"/>
    </w:pPr>
    <w:rPr>
      <w:sz w:val="28"/>
      <w:szCs w:val="40"/>
    </w:rPr>
  </w:style>
  <w:style w:type="paragraph" w:styleId="Heading3">
    <w:name w:val="heading 3"/>
    <w:basedOn w:val="HeadingBase"/>
    <w:next w:val="BodyText"/>
    <w:link w:val="Heading3Char"/>
    <w:qFormat/>
    <w:rsid w:val="00426204"/>
    <w:pPr>
      <w:spacing w:before="180" w:after="120"/>
      <w:outlineLvl w:val="2"/>
    </w:pPr>
    <w:rPr>
      <w:spacing w:val="-10"/>
      <w:kern w:val="32"/>
    </w:rPr>
  </w:style>
  <w:style w:type="paragraph" w:styleId="Heading4">
    <w:name w:val="heading 4"/>
    <w:basedOn w:val="HeadingBase"/>
    <w:next w:val="BodyText"/>
    <w:link w:val="Heading4Char"/>
    <w:qFormat/>
    <w:rsid w:val="00426204"/>
    <w:pPr>
      <w:spacing w:before="160" w:after="120"/>
      <w:outlineLvl w:val="3"/>
    </w:pPr>
    <w:rPr>
      <w:sz w:val="22"/>
    </w:rPr>
  </w:style>
  <w:style w:type="paragraph" w:styleId="Heading5">
    <w:name w:val="heading 5"/>
    <w:basedOn w:val="HeadingBase"/>
    <w:next w:val="Normal"/>
    <w:link w:val="Heading5Char"/>
    <w:qFormat/>
    <w:rsid w:val="00426204"/>
    <w:pPr>
      <w:spacing w:before="80"/>
      <w:outlineLvl w:val="4"/>
    </w:pPr>
    <w:rPr>
      <w:color w:val="918585"/>
      <w:sz w:val="20"/>
    </w:rPr>
  </w:style>
  <w:style w:type="paragraph" w:styleId="Heading6">
    <w:name w:val="heading 6"/>
    <w:basedOn w:val="HeadingBase"/>
    <w:next w:val="Normal"/>
    <w:link w:val="Heading6Char"/>
    <w:qFormat/>
    <w:rsid w:val="00426204"/>
    <w:pPr>
      <w:spacing w:before="60"/>
      <w:outlineLvl w:val="5"/>
    </w:pPr>
    <w:rPr>
      <w:color w:val="918585"/>
      <w:sz w:val="20"/>
    </w:rPr>
  </w:style>
  <w:style w:type="paragraph" w:styleId="Heading7">
    <w:name w:val="heading 7"/>
    <w:basedOn w:val="Normal"/>
    <w:next w:val="Normal"/>
    <w:link w:val="Heading7Char"/>
    <w:qFormat/>
    <w:rsid w:val="00426204"/>
    <w:pPr>
      <w:ind w:left="720"/>
      <w:outlineLvl w:val="6"/>
    </w:pPr>
    <w:rPr>
      <w:i/>
    </w:rPr>
  </w:style>
  <w:style w:type="paragraph" w:styleId="Heading8">
    <w:name w:val="heading 8"/>
    <w:basedOn w:val="Normal"/>
    <w:next w:val="Normal"/>
    <w:link w:val="Heading8Char"/>
    <w:qFormat/>
    <w:rsid w:val="00426204"/>
    <w:pPr>
      <w:ind w:left="720"/>
      <w:outlineLvl w:val="7"/>
    </w:pPr>
    <w:rPr>
      <w:i/>
    </w:rPr>
  </w:style>
  <w:style w:type="paragraph" w:styleId="Heading9">
    <w:name w:val="heading 9"/>
    <w:basedOn w:val="Normal"/>
    <w:next w:val="Normal"/>
    <w:link w:val="Heading9Char"/>
    <w:qFormat/>
    <w:rsid w:val="00426204"/>
    <w:pPr>
      <w:ind w:left="720"/>
      <w:outlineLvl w:val="8"/>
    </w:pPr>
    <w:rPr>
      <w:i/>
    </w:rPr>
  </w:style>
  <w:style w:type="character" w:default="1" w:styleId="DefaultParagraphFont">
    <w:name w:val="Default Paragraph Font"/>
    <w:uiPriority w:val="1"/>
    <w:unhideWhenUsed/>
    <w:rsid w:val="00426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204"/>
  </w:style>
  <w:style w:type="character" w:customStyle="1" w:styleId="Heading1Char">
    <w:name w:val="Heading 1 Char"/>
    <w:basedOn w:val="DefaultParagraphFont"/>
    <w:link w:val="Heading1"/>
    <w:rsid w:val="00426204"/>
    <w:rPr>
      <w:rFonts w:ascii="Times New Roman" w:eastAsia="Times New Roman" w:hAnsi="Times New Roman" w:cs="Times New Roman"/>
      <w:b/>
      <w:sz w:val="32"/>
      <w:szCs w:val="20"/>
      <w:lang w:eastAsia="en-US"/>
    </w:rPr>
  </w:style>
  <w:style w:type="paragraph" w:styleId="BodyText">
    <w:name w:val="Body Text"/>
    <w:basedOn w:val="Normal"/>
    <w:link w:val="BodyTextChar"/>
    <w:rsid w:val="004262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204"/>
    <w:rPr>
      <w:rFonts w:ascii="Times New Roman" w:eastAsia="Times New Roman" w:hAnsi="Times New Roman" w:cs="Times New Roman"/>
      <w:sz w:val="24"/>
      <w:lang w:eastAsia="en-US"/>
    </w:rPr>
  </w:style>
  <w:style w:type="paragraph" w:styleId="Footer">
    <w:name w:val="footer"/>
    <w:basedOn w:val="Normal"/>
    <w:link w:val="FooterChar"/>
    <w:rsid w:val="00426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204"/>
    <w:rPr>
      <w:rFonts w:ascii="Times New Roman" w:eastAsia="Times New Roman" w:hAnsi="Times New Roman" w:cs="Times New Roman"/>
      <w:sz w:val="16"/>
      <w:lang w:eastAsia="en-US"/>
    </w:rPr>
  </w:style>
  <w:style w:type="paragraph" w:styleId="List">
    <w:name w:val="List"/>
    <w:basedOn w:val="BodyText"/>
    <w:next w:val="BodyText"/>
    <w:rsid w:val="00426204"/>
    <w:pPr>
      <w:tabs>
        <w:tab w:val="left" w:pos="340"/>
      </w:tabs>
      <w:spacing w:before="60" w:after="60"/>
      <w:ind w:left="340" w:hanging="340"/>
    </w:pPr>
  </w:style>
  <w:style w:type="paragraph" w:styleId="ListBullet">
    <w:name w:val="List Bullet"/>
    <w:basedOn w:val="List"/>
    <w:rsid w:val="00426204"/>
    <w:pPr>
      <w:numPr>
        <w:numId w:val="13"/>
      </w:numPr>
      <w:tabs>
        <w:tab w:val="clear" w:pos="340"/>
      </w:tabs>
      <w:spacing w:before="40" w:after="40"/>
    </w:pPr>
  </w:style>
  <w:style w:type="character" w:customStyle="1" w:styleId="SpecialBold">
    <w:name w:val="Special Bold"/>
    <w:basedOn w:val="DefaultParagraphFont"/>
    <w:rsid w:val="00426204"/>
    <w:rPr>
      <w:b/>
      <w:spacing w:val="0"/>
    </w:rPr>
  </w:style>
  <w:style w:type="paragraph" w:styleId="ListBullet2">
    <w:name w:val="List Bullet 2"/>
    <w:basedOn w:val="List2"/>
    <w:rsid w:val="00426204"/>
    <w:pPr>
      <w:numPr>
        <w:numId w:val="14"/>
      </w:numPr>
      <w:tabs>
        <w:tab w:val="clear" w:pos="680"/>
      </w:tabs>
    </w:pPr>
  </w:style>
  <w:style w:type="paragraph" w:customStyle="1" w:styleId="SuperHeading">
    <w:name w:val="SuperHeading"/>
    <w:basedOn w:val="Normal"/>
    <w:rsid w:val="00426204"/>
    <w:pPr>
      <w:spacing w:before="240" w:after="120"/>
      <w:outlineLvl w:val="0"/>
    </w:pPr>
    <w:rPr>
      <w:rFonts w:ascii="Times New Roman" w:hAnsi="Times New Roman"/>
      <w:b/>
      <w:sz w:val="28"/>
    </w:rPr>
  </w:style>
  <w:style w:type="paragraph" w:customStyle="1" w:styleId="AllowPageBreak">
    <w:name w:val="AllowPageBreak"/>
    <w:rsid w:val="004262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6204"/>
    <w:pPr>
      <w:tabs>
        <w:tab w:val="left" w:pos="680"/>
      </w:tabs>
      <w:spacing w:before="60" w:after="60"/>
      <w:ind w:left="680" w:hanging="340"/>
    </w:pPr>
  </w:style>
  <w:style w:type="character" w:customStyle="1" w:styleId="Heading2Char">
    <w:name w:val="Heading 2 Char"/>
    <w:basedOn w:val="DefaultParagraphFont"/>
    <w:link w:val="Heading2"/>
    <w:rsid w:val="00426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204"/>
    <w:rPr>
      <w:rFonts w:ascii="Courier New" w:eastAsia="Times New Roman" w:hAnsi="Courier New" w:cs="Times New Roman"/>
      <w:i/>
      <w:szCs w:val="20"/>
      <w:lang w:eastAsia="en-US"/>
    </w:rPr>
  </w:style>
  <w:style w:type="paragraph" w:customStyle="1" w:styleId="HeadingBase">
    <w:name w:val="Heading Base"/>
    <w:rsid w:val="00426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204"/>
    <w:pPr>
      <w:tabs>
        <w:tab w:val="right" w:leader="dot" w:pos="9072"/>
      </w:tabs>
      <w:ind w:left="567"/>
    </w:pPr>
    <w:rPr>
      <w:szCs w:val="22"/>
    </w:rPr>
  </w:style>
  <w:style w:type="paragraph" w:customStyle="1" w:styleId="TOCBase">
    <w:name w:val="TOC Base"/>
    <w:rsid w:val="00426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204"/>
    <w:pPr>
      <w:tabs>
        <w:tab w:val="right" w:leader="dot" w:pos="9072"/>
      </w:tabs>
      <w:spacing w:before="40" w:after="40"/>
      <w:ind w:left="284"/>
    </w:pPr>
    <w:rPr>
      <w:rFonts w:ascii="Times New Roman" w:hAnsi="Times New Roman"/>
    </w:rPr>
  </w:style>
  <w:style w:type="paragraph" w:styleId="TOC1">
    <w:name w:val="toc 1"/>
    <w:basedOn w:val="TOCBase"/>
    <w:next w:val="Normal"/>
    <w:rsid w:val="004262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204"/>
    <w:pPr>
      <w:spacing w:before="5040"/>
      <w:jc w:val="center"/>
    </w:pPr>
    <w:rPr>
      <w:sz w:val="48"/>
      <w:szCs w:val="72"/>
      <w:lang w:val="en-US"/>
    </w:rPr>
  </w:style>
  <w:style w:type="character" w:customStyle="1" w:styleId="TitleChar">
    <w:name w:val="Title Char"/>
    <w:basedOn w:val="DefaultParagraphFont"/>
    <w:link w:val="Title"/>
    <w:rsid w:val="00426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204"/>
    <w:pPr>
      <w:tabs>
        <w:tab w:val="left" w:pos="3600"/>
        <w:tab w:val="left" w:pos="3958"/>
      </w:tabs>
    </w:pPr>
  </w:style>
  <w:style w:type="paragraph" w:customStyle="1" w:styleId="Note">
    <w:name w:val="Note"/>
    <w:basedOn w:val="BodyText"/>
    <w:rsid w:val="00426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204"/>
    <w:pPr>
      <w:framePr w:wrap="auto" w:hAnchor="text" w:y="6049"/>
    </w:pPr>
    <w:rPr>
      <w:color w:val="000000"/>
      <w:sz w:val="40"/>
    </w:rPr>
  </w:style>
  <w:style w:type="paragraph" w:customStyle="1" w:styleId="TOCTitle">
    <w:name w:val="TOCTitle"/>
    <w:basedOn w:val="Heading1"/>
    <w:rsid w:val="00426204"/>
    <w:pPr>
      <w:spacing w:after="240"/>
      <w:jc w:val="center"/>
      <w:outlineLvl w:val="9"/>
    </w:pPr>
    <w:rPr>
      <w:caps/>
    </w:rPr>
  </w:style>
  <w:style w:type="paragraph" w:customStyle="1" w:styleId="Version">
    <w:name w:val="Version"/>
    <w:rsid w:val="004262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204"/>
    <w:pPr>
      <w:keepNext w:val="0"/>
      <w:tabs>
        <w:tab w:val="right" w:pos="4176"/>
      </w:tabs>
      <w:ind w:left="198" w:hanging="198"/>
    </w:pPr>
    <w:rPr>
      <w:rFonts w:ascii="Garamond" w:hAnsi="Garamond"/>
    </w:rPr>
  </w:style>
  <w:style w:type="paragraph" w:styleId="IndexHeading">
    <w:name w:val="index heading"/>
    <w:basedOn w:val="Normal"/>
    <w:next w:val="Index1"/>
    <w:semiHidden/>
    <w:rsid w:val="00426204"/>
    <w:pPr>
      <w:spacing w:before="120" w:after="120"/>
    </w:pPr>
    <w:rPr>
      <w:rFonts w:ascii="Arial" w:hAnsi="Arial"/>
      <w:b/>
      <w:color w:val="918585"/>
      <w:sz w:val="24"/>
    </w:rPr>
  </w:style>
  <w:style w:type="paragraph" w:styleId="Header">
    <w:name w:val="header"/>
    <w:basedOn w:val="Normal"/>
    <w:link w:val="HeaderChar"/>
    <w:rsid w:val="00426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204"/>
    <w:rPr>
      <w:rFonts w:ascii="Times New Roman" w:eastAsia="Times New Roman" w:hAnsi="Times New Roman" w:cs="Times New Roman"/>
      <w:sz w:val="16"/>
      <w:szCs w:val="20"/>
      <w:lang w:val="en-GB" w:eastAsia="en-US"/>
    </w:rPr>
  </w:style>
  <w:style w:type="paragraph" w:customStyle="1" w:styleId="Chapter">
    <w:name w:val="Chapter"/>
    <w:basedOn w:val="Normal"/>
    <w:rsid w:val="00426204"/>
    <w:pPr>
      <w:spacing w:before="240"/>
    </w:pPr>
    <w:rPr>
      <w:rFonts w:ascii="Times New Roman" w:hAnsi="Times New Roman"/>
      <w:smallCaps/>
      <w:spacing w:val="80"/>
      <w:sz w:val="28"/>
    </w:rPr>
  </w:style>
  <w:style w:type="paragraph" w:customStyle="1" w:styleId="InChapter">
    <w:name w:val="InChapter"/>
    <w:basedOn w:val="Heading3"/>
    <w:rsid w:val="00426204"/>
    <w:pPr>
      <w:spacing w:after="240"/>
      <w:outlineLvl w:val="9"/>
    </w:pPr>
    <w:rPr>
      <w:noProof/>
    </w:rPr>
  </w:style>
  <w:style w:type="paragraph" w:styleId="Index2">
    <w:name w:val="index 2"/>
    <w:basedOn w:val="Normal"/>
    <w:next w:val="Normal"/>
    <w:semiHidden/>
    <w:rsid w:val="00426204"/>
    <w:pPr>
      <w:tabs>
        <w:tab w:val="right" w:pos="4176"/>
      </w:tabs>
      <w:ind w:left="568" w:hanging="284"/>
    </w:pPr>
    <w:rPr>
      <w:rFonts w:ascii="Garamond" w:hAnsi="Garamond"/>
    </w:rPr>
  </w:style>
  <w:style w:type="paragraph" w:customStyle="1" w:styleId="Byline">
    <w:name w:val="Byline"/>
    <w:rsid w:val="00426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204"/>
    <w:pPr>
      <w:tabs>
        <w:tab w:val="clear" w:pos="3600"/>
        <w:tab w:val="clear" w:pos="3958"/>
      </w:tabs>
      <w:jc w:val="right"/>
    </w:pPr>
  </w:style>
  <w:style w:type="character" w:styleId="Emphasis">
    <w:name w:val="Emphasis"/>
    <w:basedOn w:val="DefaultParagraphFont"/>
    <w:qFormat/>
    <w:rsid w:val="00426204"/>
    <w:rPr>
      <w:i/>
    </w:rPr>
  </w:style>
  <w:style w:type="paragraph" w:styleId="Caption">
    <w:name w:val="caption"/>
    <w:basedOn w:val="BodyText"/>
    <w:next w:val="Normal"/>
    <w:qFormat/>
    <w:rsid w:val="00426204"/>
    <w:pPr>
      <w:framePr w:w="2268" w:hSpace="181" w:vSpace="181" w:wrap="around" w:vAnchor="text" w:hAnchor="page" w:x="1135" w:y="285" w:anchorLock="1"/>
    </w:pPr>
    <w:rPr>
      <w:i/>
    </w:rPr>
  </w:style>
  <w:style w:type="paragraph" w:customStyle="1" w:styleId="MiniTOCTitle">
    <w:name w:val="MiniTOCTitle"/>
    <w:basedOn w:val="Heading4"/>
    <w:rsid w:val="00426204"/>
    <w:pPr>
      <w:spacing w:before="240"/>
      <w:outlineLvl w:val="9"/>
    </w:pPr>
    <w:rPr>
      <w:noProof/>
      <w:sz w:val="24"/>
    </w:rPr>
  </w:style>
  <w:style w:type="paragraph" w:customStyle="1" w:styleId="MiniTOCItem">
    <w:name w:val="MiniTOCItem"/>
    <w:basedOn w:val="ListBullet"/>
    <w:rsid w:val="00426204"/>
    <w:pPr>
      <w:numPr>
        <w:numId w:val="0"/>
      </w:numPr>
      <w:tabs>
        <w:tab w:val="right" w:leader="dot" w:pos="6521"/>
      </w:tabs>
      <w:spacing w:before="0" w:after="0"/>
    </w:pPr>
  </w:style>
  <w:style w:type="paragraph" w:customStyle="1" w:styleId="TOFTitle">
    <w:name w:val="TOFTitle"/>
    <w:basedOn w:val="TOCTitle"/>
    <w:rsid w:val="00426204"/>
  </w:style>
  <w:style w:type="paragraph" w:styleId="TableofFigures">
    <w:name w:val="table of figures"/>
    <w:basedOn w:val="Normal"/>
    <w:next w:val="Normal"/>
    <w:semiHidden/>
    <w:rsid w:val="00426204"/>
    <w:pPr>
      <w:tabs>
        <w:tab w:val="right" w:leader="dot" w:pos="9072"/>
      </w:tabs>
      <w:ind w:left="970" w:hanging="403"/>
    </w:pPr>
    <w:rPr>
      <w:rFonts w:ascii="Times New Roman" w:hAnsi="Times New Roman"/>
      <w:b/>
    </w:rPr>
  </w:style>
  <w:style w:type="paragraph" w:styleId="ListNumber">
    <w:name w:val="List Number"/>
    <w:basedOn w:val="List"/>
    <w:rsid w:val="00426204"/>
    <w:pPr>
      <w:numPr>
        <w:numId w:val="11"/>
      </w:numPr>
    </w:pPr>
  </w:style>
  <w:style w:type="character" w:customStyle="1" w:styleId="WingdingSymbols">
    <w:name w:val="Wingding Symbols"/>
    <w:rsid w:val="00426204"/>
    <w:rPr>
      <w:rFonts w:ascii="Wingdings" w:hAnsi="Wingdings"/>
    </w:rPr>
  </w:style>
  <w:style w:type="paragraph" w:customStyle="1" w:styleId="TableHeading">
    <w:name w:val="Table Heading"/>
    <w:basedOn w:val="HeadingBase"/>
    <w:rsid w:val="00426204"/>
    <w:pPr>
      <w:keepLines/>
      <w:pBdr>
        <w:bottom w:val="single" w:sz="6" w:space="1" w:color="918585"/>
      </w:pBdr>
      <w:spacing w:before="240"/>
    </w:pPr>
  </w:style>
  <w:style w:type="character" w:customStyle="1" w:styleId="HotSpot">
    <w:name w:val="HotSpot"/>
    <w:rsid w:val="00426204"/>
    <w:rPr>
      <w:color w:val="0033CC"/>
      <w:u w:val="none"/>
    </w:rPr>
  </w:style>
  <w:style w:type="paragraph" w:customStyle="1" w:styleId="BodyTextRight">
    <w:name w:val="Body Text Right"/>
    <w:basedOn w:val="BodyText"/>
    <w:rsid w:val="00426204"/>
    <w:pPr>
      <w:spacing w:before="0" w:after="0"/>
      <w:jc w:val="right"/>
    </w:pPr>
  </w:style>
  <w:style w:type="paragraph" w:styleId="Index3">
    <w:name w:val="index 3"/>
    <w:basedOn w:val="ListNumber2"/>
    <w:next w:val="Normal"/>
    <w:semiHidden/>
    <w:rsid w:val="00426204"/>
    <w:pPr>
      <w:numPr>
        <w:numId w:val="0"/>
      </w:numPr>
      <w:tabs>
        <w:tab w:val="right" w:leader="dot" w:pos="4176"/>
      </w:tabs>
    </w:pPr>
  </w:style>
  <w:style w:type="paragraph" w:styleId="ListNumber2">
    <w:name w:val="List Number 2"/>
    <w:basedOn w:val="List2"/>
    <w:rsid w:val="00426204"/>
    <w:pPr>
      <w:numPr>
        <w:numId w:val="10"/>
      </w:numPr>
      <w:tabs>
        <w:tab w:val="clear" w:pos="1060"/>
      </w:tabs>
    </w:pPr>
  </w:style>
  <w:style w:type="paragraph" w:customStyle="1" w:styleId="MarginNote">
    <w:name w:val="Margin Note"/>
    <w:basedOn w:val="BodyText"/>
    <w:rsid w:val="00426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204"/>
    <w:rPr>
      <w:sz w:val="32"/>
    </w:rPr>
  </w:style>
  <w:style w:type="paragraph" w:customStyle="1" w:styleId="HeadingProcedure">
    <w:name w:val="Heading Procedure"/>
    <w:basedOn w:val="HeadingBase"/>
    <w:next w:val="Normal"/>
    <w:rsid w:val="00426204"/>
    <w:pPr>
      <w:tabs>
        <w:tab w:val="left" w:pos="0"/>
      </w:tabs>
      <w:spacing w:before="120" w:after="60"/>
    </w:pPr>
    <w:rPr>
      <w:i/>
      <w:color w:val="918585"/>
      <w:sz w:val="22"/>
    </w:rPr>
  </w:style>
  <w:style w:type="paragraph" w:customStyle="1" w:styleId="TableBodyText">
    <w:name w:val="Table Body Text"/>
    <w:basedOn w:val="BodyText"/>
    <w:rsid w:val="00426204"/>
    <w:pPr>
      <w:spacing w:before="60" w:after="60"/>
    </w:pPr>
  </w:style>
  <w:style w:type="paragraph" w:styleId="ListContinue">
    <w:name w:val="List Continue"/>
    <w:basedOn w:val="List"/>
    <w:rsid w:val="00426204"/>
    <w:pPr>
      <w:ind w:firstLine="0"/>
    </w:pPr>
  </w:style>
  <w:style w:type="paragraph" w:customStyle="1" w:styleId="ListNote">
    <w:name w:val="List Note"/>
    <w:basedOn w:val="List"/>
    <w:rsid w:val="00426204"/>
    <w:pPr>
      <w:pBdr>
        <w:top w:val="single" w:sz="6" w:space="2" w:color="918585"/>
        <w:bottom w:val="single" w:sz="6" w:space="2" w:color="918585"/>
      </w:pBdr>
      <w:tabs>
        <w:tab w:val="left" w:pos="1021"/>
      </w:tabs>
      <w:ind w:firstLine="0"/>
    </w:pPr>
  </w:style>
  <w:style w:type="paragraph" w:customStyle="1" w:styleId="Warning">
    <w:name w:val="Warning"/>
    <w:basedOn w:val="BodyText"/>
    <w:rsid w:val="00426204"/>
    <w:pPr>
      <w:shd w:val="clear" w:color="auto" w:fill="D9D9D9"/>
      <w:tabs>
        <w:tab w:val="left" w:pos="992"/>
      </w:tabs>
      <w:ind w:left="119" w:right="119"/>
    </w:pPr>
    <w:rPr>
      <w:sz w:val="20"/>
    </w:rPr>
  </w:style>
  <w:style w:type="paragraph" w:customStyle="1" w:styleId="MarginIcons">
    <w:name w:val="Margin Icons"/>
    <w:basedOn w:val="BodyText"/>
    <w:rsid w:val="00426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204"/>
    <w:rPr>
      <w:rFonts w:ascii="Courier New" w:hAnsi="Courier New"/>
    </w:rPr>
  </w:style>
  <w:style w:type="paragraph" w:customStyle="1" w:styleId="NoteBullet">
    <w:name w:val="Note Bullet"/>
    <w:basedOn w:val="Note"/>
    <w:rsid w:val="00426204"/>
    <w:pPr>
      <w:tabs>
        <w:tab w:val="clear" w:pos="680"/>
      </w:tabs>
      <w:spacing w:before="60" w:after="60"/>
    </w:pPr>
  </w:style>
  <w:style w:type="paragraph" w:customStyle="1" w:styleId="SubHeading2">
    <w:name w:val="SubHeading2"/>
    <w:basedOn w:val="HeadingBase"/>
    <w:rsid w:val="00426204"/>
    <w:pPr>
      <w:spacing w:before="240" w:after="60"/>
    </w:pPr>
    <w:rPr>
      <w:sz w:val="20"/>
    </w:rPr>
  </w:style>
  <w:style w:type="paragraph" w:customStyle="1" w:styleId="SubHeading1">
    <w:name w:val="SubHeading1"/>
    <w:basedOn w:val="HeadingBase"/>
    <w:rsid w:val="00426204"/>
    <w:pPr>
      <w:spacing w:before="240" w:after="60"/>
    </w:pPr>
    <w:rPr>
      <w:color w:val="918585"/>
      <w:sz w:val="22"/>
    </w:rPr>
  </w:style>
  <w:style w:type="paragraph" w:customStyle="1" w:styleId="SideHeading">
    <w:name w:val="Side Heading"/>
    <w:basedOn w:val="HeadingBase"/>
    <w:rsid w:val="00426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204"/>
    <w:pPr>
      <w:numPr>
        <w:numId w:val="12"/>
      </w:numPr>
    </w:pPr>
  </w:style>
  <w:style w:type="paragraph" w:styleId="PlainText">
    <w:name w:val="Plain Text"/>
    <w:basedOn w:val="Normal"/>
    <w:link w:val="PlainTextChar"/>
    <w:rsid w:val="00426204"/>
    <w:rPr>
      <w:sz w:val="20"/>
    </w:rPr>
  </w:style>
  <w:style w:type="character" w:customStyle="1" w:styleId="PlainTextChar">
    <w:name w:val="Plain Text Char"/>
    <w:basedOn w:val="DefaultParagraphFont"/>
    <w:link w:val="PlainText"/>
    <w:rsid w:val="00426204"/>
    <w:rPr>
      <w:rFonts w:ascii="Courier New" w:eastAsia="Times New Roman" w:hAnsi="Courier New" w:cs="Times New Roman"/>
      <w:sz w:val="20"/>
      <w:szCs w:val="20"/>
      <w:lang w:eastAsia="en-US"/>
    </w:rPr>
  </w:style>
  <w:style w:type="character" w:customStyle="1" w:styleId="MenuOption">
    <w:name w:val="Menu Option"/>
    <w:basedOn w:val="DefaultParagraphFont"/>
    <w:rsid w:val="00426204"/>
    <w:rPr>
      <w:b/>
      <w:smallCaps/>
    </w:rPr>
  </w:style>
  <w:style w:type="paragraph" w:customStyle="1" w:styleId="TableListNumber">
    <w:name w:val="Table List Number"/>
    <w:basedOn w:val="ListNumber"/>
    <w:rsid w:val="00426204"/>
    <w:pPr>
      <w:numPr>
        <w:numId w:val="0"/>
      </w:numPr>
    </w:pPr>
  </w:style>
  <w:style w:type="paragraph" w:styleId="TOC4">
    <w:name w:val="toc 4"/>
    <w:basedOn w:val="TOCBase"/>
    <w:next w:val="Normal"/>
    <w:semiHidden/>
    <w:rsid w:val="00426204"/>
    <w:pPr>
      <w:tabs>
        <w:tab w:val="right" w:leader="dot" w:pos="9071"/>
      </w:tabs>
      <w:ind w:left="1701"/>
    </w:pPr>
  </w:style>
  <w:style w:type="paragraph" w:customStyle="1" w:styleId="ListAlpha">
    <w:name w:val="List Alpha"/>
    <w:basedOn w:val="List"/>
    <w:rsid w:val="00426204"/>
    <w:pPr>
      <w:numPr>
        <w:numId w:val="9"/>
      </w:numPr>
    </w:pPr>
  </w:style>
  <w:style w:type="paragraph" w:customStyle="1" w:styleId="ListAlpha2">
    <w:name w:val="List Alpha 2"/>
    <w:basedOn w:val="List2"/>
    <w:rsid w:val="00426204"/>
    <w:pPr>
      <w:numPr>
        <w:numId w:val="8"/>
      </w:numPr>
    </w:pPr>
  </w:style>
  <w:style w:type="paragraph" w:styleId="List3">
    <w:name w:val="List 3"/>
    <w:basedOn w:val="BodyText"/>
    <w:rsid w:val="00426204"/>
    <w:pPr>
      <w:tabs>
        <w:tab w:val="left" w:pos="1021"/>
      </w:tabs>
      <w:spacing w:before="60" w:after="60"/>
      <w:ind w:left="1020" w:hanging="340"/>
    </w:pPr>
  </w:style>
  <w:style w:type="paragraph" w:styleId="List4">
    <w:name w:val="List 4"/>
    <w:basedOn w:val="BodyText"/>
    <w:rsid w:val="00426204"/>
    <w:pPr>
      <w:tabs>
        <w:tab w:val="left" w:pos="1361"/>
      </w:tabs>
      <w:spacing w:before="60" w:after="60"/>
      <w:ind w:left="1361" w:hanging="340"/>
    </w:pPr>
  </w:style>
  <w:style w:type="paragraph" w:styleId="List5">
    <w:name w:val="List 5"/>
    <w:basedOn w:val="BodyText"/>
    <w:rsid w:val="00426204"/>
    <w:pPr>
      <w:tabs>
        <w:tab w:val="left" w:pos="1701"/>
      </w:tabs>
      <w:spacing w:before="60" w:after="60"/>
      <w:ind w:left="1701" w:hanging="340"/>
    </w:pPr>
  </w:style>
  <w:style w:type="paragraph" w:styleId="ListBullet3">
    <w:name w:val="List Bullet 3"/>
    <w:basedOn w:val="List3"/>
    <w:rsid w:val="00426204"/>
    <w:pPr>
      <w:numPr>
        <w:numId w:val="15"/>
      </w:numPr>
      <w:tabs>
        <w:tab w:val="clear" w:pos="1021"/>
      </w:tabs>
      <w:ind w:left="1037" w:hanging="357"/>
    </w:pPr>
  </w:style>
  <w:style w:type="paragraph" w:styleId="ListBullet4">
    <w:name w:val="List Bullet 4"/>
    <w:basedOn w:val="List4"/>
    <w:rsid w:val="00426204"/>
    <w:pPr>
      <w:numPr>
        <w:numId w:val="3"/>
      </w:numPr>
    </w:pPr>
  </w:style>
  <w:style w:type="paragraph" w:styleId="ListBullet5">
    <w:name w:val="List Bullet 5"/>
    <w:basedOn w:val="List5"/>
    <w:rsid w:val="00426204"/>
    <w:pPr>
      <w:numPr>
        <w:numId w:val="4"/>
      </w:numPr>
    </w:pPr>
  </w:style>
  <w:style w:type="paragraph" w:styleId="ListContinue2">
    <w:name w:val="List Continue 2"/>
    <w:basedOn w:val="List2"/>
    <w:rsid w:val="00426204"/>
    <w:pPr>
      <w:ind w:firstLine="0"/>
    </w:pPr>
  </w:style>
  <w:style w:type="paragraph" w:styleId="ListContinue3">
    <w:name w:val="List Continue 3"/>
    <w:basedOn w:val="List3"/>
    <w:rsid w:val="00426204"/>
    <w:pPr>
      <w:ind w:left="1021" w:firstLine="0"/>
    </w:pPr>
  </w:style>
  <w:style w:type="paragraph" w:styleId="ListContinue4">
    <w:name w:val="List Continue 4"/>
    <w:basedOn w:val="List4"/>
    <w:rsid w:val="00426204"/>
    <w:pPr>
      <w:ind w:firstLine="0"/>
    </w:pPr>
  </w:style>
  <w:style w:type="paragraph" w:styleId="ListContinue5">
    <w:name w:val="List Continue 5"/>
    <w:basedOn w:val="List5"/>
    <w:rsid w:val="00426204"/>
    <w:pPr>
      <w:ind w:firstLine="0"/>
    </w:pPr>
  </w:style>
  <w:style w:type="paragraph" w:styleId="ListNumber3">
    <w:name w:val="List Number 3"/>
    <w:basedOn w:val="List3"/>
    <w:rsid w:val="00426204"/>
    <w:pPr>
      <w:numPr>
        <w:numId w:val="5"/>
      </w:numPr>
    </w:pPr>
  </w:style>
  <w:style w:type="paragraph" w:styleId="ListNumber4">
    <w:name w:val="List Number 4"/>
    <w:basedOn w:val="List4"/>
    <w:rsid w:val="00426204"/>
    <w:pPr>
      <w:numPr>
        <w:numId w:val="6"/>
      </w:numPr>
    </w:pPr>
  </w:style>
  <w:style w:type="paragraph" w:styleId="ListNumber5">
    <w:name w:val="List Number 5"/>
    <w:basedOn w:val="List5"/>
    <w:rsid w:val="00426204"/>
    <w:pPr>
      <w:numPr>
        <w:numId w:val="7"/>
      </w:numPr>
    </w:pPr>
  </w:style>
  <w:style w:type="paragraph" w:styleId="BlockText">
    <w:name w:val="Block Text"/>
    <w:basedOn w:val="Normal"/>
    <w:rsid w:val="00426204"/>
    <w:pPr>
      <w:spacing w:after="120"/>
      <w:ind w:left="1440" w:right="1440"/>
    </w:pPr>
  </w:style>
  <w:style w:type="character" w:customStyle="1" w:styleId="Subscript">
    <w:name w:val="Subscript"/>
    <w:basedOn w:val="DefaultParagraphFont"/>
    <w:rsid w:val="00426204"/>
    <w:rPr>
      <w:sz w:val="16"/>
      <w:vertAlign w:val="subscript"/>
    </w:rPr>
  </w:style>
  <w:style w:type="character" w:customStyle="1" w:styleId="Superscript">
    <w:name w:val="Superscript"/>
    <w:basedOn w:val="DefaultParagraphFont"/>
    <w:rsid w:val="00426204"/>
    <w:rPr>
      <w:sz w:val="16"/>
      <w:vertAlign w:val="superscript"/>
    </w:rPr>
  </w:style>
  <w:style w:type="character" w:customStyle="1" w:styleId="Symbols">
    <w:name w:val="Symbols"/>
    <w:basedOn w:val="DefaultParagraphFont"/>
    <w:rsid w:val="00426204"/>
    <w:rPr>
      <w:rFonts w:ascii="Symbol" w:hAnsi="Symbol"/>
    </w:rPr>
  </w:style>
  <w:style w:type="character" w:customStyle="1" w:styleId="MenuOptions">
    <w:name w:val="Menu Options"/>
    <w:basedOn w:val="DefaultParagraphFont"/>
    <w:rsid w:val="00426204"/>
    <w:rPr>
      <w:rFonts w:ascii="Arial Narrow" w:hAnsi="Arial Narrow"/>
      <w:smallCaps/>
    </w:rPr>
  </w:style>
  <w:style w:type="character" w:customStyle="1" w:styleId="Buttons">
    <w:name w:val="Buttons"/>
    <w:basedOn w:val="DefaultParagraphFont"/>
    <w:rsid w:val="00426204"/>
    <w:rPr>
      <w:b/>
    </w:rPr>
  </w:style>
  <w:style w:type="character" w:customStyle="1" w:styleId="Underlined">
    <w:name w:val="Underlined"/>
    <w:basedOn w:val="DefaultParagraphFont"/>
    <w:rsid w:val="00426204"/>
    <w:rPr>
      <w:u w:val="single"/>
    </w:rPr>
  </w:style>
  <w:style w:type="paragraph" w:customStyle="1" w:styleId="TableBodyTextRight">
    <w:name w:val="Table Body Text Right"/>
    <w:basedOn w:val="TableBodyText"/>
    <w:rsid w:val="00426204"/>
    <w:pPr>
      <w:widowControl w:val="0"/>
      <w:autoSpaceDE w:val="0"/>
      <w:autoSpaceDN w:val="0"/>
      <w:adjustRightInd w:val="0"/>
      <w:jc w:val="right"/>
    </w:pPr>
    <w:rPr>
      <w:rFonts w:cs="Arial"/>
      <w:szCs w:val="18"/>
    </w:rPr>
  </w:style>
  <w:style w:type="paragraph" w:customStyle="1" w:styleId="CopyrightText">
    <w:name w:val="Copyright Text"/>
    <w:basedOn w:val="BodyText"/>
    <w:rsid w:val="00426204"/>
    <w:rPr>
      <w:sz w:val="18"/>
    </w:rPr>
  </w:style>
  <w:style w:type="paragraph" w:customStyle="1" w:styleId="BodySmallRight">
    <w:name w:val="Body Small Right"/>
    <w:basedOn w:val="BodyTextRight"/>
    <w:rsid w:val="00426204"/>
    <w:rPr>
      <w:sz w:val="18"/>
      <w:szCs w:val="18"/>
    </w:rPr>
  </w:style>
  <w:style w:type="paragraph" w:customStyle="1" w:styleId="MarginEdition">
    <w:name w:val="Margin Edition"/>
    <w:basedOn w:val="MarginNote"/>
    <w:rsid w:val="00426204"/>
    <w:pPr>
      <w:spacing w:before="0" w:after="0"/>
    </w:pPr>
    <w:rPr>
      <w:rFonts w:ascii="Times New Roman" w:hAnsi="Times New Roman"/>
      <w:color w:val="999999"/>
    </w:rPr>
  </w:style>
  <w:style w:type="paragraph" w:customStyle="1" w:styleId="Spacer">
    <w:name w:val="Spacer"/>
    <w:basedOn w:val="Normal"/>
    <w:rsid w:val="00426204"/>
    <w:rPr>
      <w:sz w:val="2"/>
      <w:szCs w:val="2"/>
    </w:rPr>
  </w:style>
  <w:style w:type="character" w:customStyle="1" w:styleId="Small">
    <w:name w:val="Small"/>
    <w:basedOn w:val="DefaultParagraphFont"/>
    <w:rsid w:val="00426204"/>
    <w:rPr>
      <w:sz w:val="16"/>
    </w:rPr>
  </w:style>
  <w:style w:type="paragraph" w:customStyle="1" w:styleId="WideTable">
    <w:name w:val="Wide Table"/>
    <w:basedOn w:val="Normal"/>
    <w:rsid w:val="00426204"/>
    <w:pPr>
      <w:ind w:left="-1418"/>
    </w:pPr>
    <w:rPr>
      <w:sz w:val="2"/>
      <w:szCs w:val="2"/>
    </w:rPr>
  </w:style>
  <w:style w:type="character" w:styleId="PageNumber">
    <w:name w:val="page number"/>
    <w:basedOn w:val="DefaultParagraphFont"/>
    <w:rsid w:val="00426204"/>
  </w:style>
  <w:style w:type="paragraph" w:styleId="Quote">
    <w:name w:val="Quote"/>
    <w:basedOn w:val="Heading1"/>
    <w:link w:val="QuoteChar"/>
    <w:qFormat/>
    <w:rsid w:val="00426204"/>
    <w:rPr>
      <w:b w:val="0"/>
      <w:sz w:val="72"/>
      <w:szCs w:val="72"/>
      <w:lang w:val="en-NZ"/>
    </w:rPr>
  </w:style>
  <w:style w:type="character" w:customStyle="1" w:styleId="QuoteChar">
    <w:name w:val="Quote Char"/>
    <w:basedOn w:val="DefaultParagraphFont"/>
    <w:link w:val="Quote"/>
    <w:rsid w:val="00426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204"/>
    <w:pPr>
      <w:pageBreakBefore/>
    </w:pPr>
  </w:style>
  <w:style w:type="paragraph" w:customStyle="1" w:styleId="Border">
    <w:name w:val="Border"/>
    <w:basedOn w:val="Normal"/>
    <w:qFormat/>
    <w:rsid w:val="00426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204"/>
    <w:rPr>
      <w:b/>
      <w:bCs/>
      <w:i/>
      <w:iCs/>
      <w:color w:val="auto"/>
    </w:rPr>
  </w:style>
  <w:style w:type="paragraph" w:styleId="IntenseQuote">
    <w:name w:val="Intense Quote"/>
    <w:basedOn w:val="Normal"/>
    <w:next w:val="Normal"/>
    <w:link w:val="IntenseQuoteChar"/>
    <w:uiPriority w:val="30"/>
    <w:qFormat/>
    <w:rsid w:val="00426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204"/>
    <w:rPr>
      <w:smallCaps/>
      <w:color w:val="auto"/>
      <w:u w:val="single"/>
    </w:rPr>
  </w:style>
  <w:style w:type="character" w:styleId="IntenseReference">
    <w:name w:val="Intense Reference"/>
    <w:basedOn w:val="DefaultParagraphFont"/>
    <w:uiPriority w:val="32"/>
    <w:qFormat/>
    <w:rsid w:val="00426204"/>
    <w:rPr>
      <w:b/>
      <w:bCs/>
      <w:smallCaps/>
      <w:color w:val="auto"/>
      <w:spacing w:val="5"/>
      <w:u w:val="single"/>
    </w:rPr>
  </w:style>
  <w:style w:type="paragraph" w:customStyle="1" w:styleId="2ColumnHeading">
    <w:name w:val="2Column Heading"/>
    <w:basedOn w:val="BodyText"/>
    <w:qFormat/>
    <w:rsid w:val="00426204"/>
    <w:pPr>
      <w:spacing w:after="60"/>
      <w:ind w:left="-2268"/>
    </w:pPr>
    <w:rPr>
      <w:b/>
    </w:rPr>
  </w:style>
  <w:style w:type="paragraph" w:customStyle="1" w:styleId="Heading1TOC">
    <w:name w:val="Heading1 TOC"/>
    <w:basedOn w:val="Normal"/>
    <w:qFormat/>
    <w:rsid w:val="00426204"/>
    <w:pPr>
      <w:spacing w:before="240" w:after="120"/>
    </w:pPr>
    <w:rPr>
      <w:rFonts w:ascii="Times New Roman" w:hAnsi="Times New Roman"/>
      <w:b/>
      <w:sz w:val="32"/>
    </w:rPr>
  </w:style>
  <w:style w:type="paragraph" w:customStyle="1" w:styleId="Heading2TOC">
    <w:name w:val="Heading2 TOC"/>
    <w:basedOn w:val="Normal"/>
    <w:qFormat/>
    <w:rsid w:val="00426204"/>
    <w:pPr>
      <w:spacing w:before="240" w:after="60"/>
    </w:pPr>
    <w:rPr>
      <w:rFonts w:ascii="Times New Roman" w:hAnsi="Times New Roman"/>
      <w:b/>
      <w:sz w:val="28"/>
    </w:rPr>
  </w:style>
  <w:style w:type="character" w:customStyle="1" w:styleId="Underline">
    <w:name w:val="Underline"/>
    <w:basedOn w:val="DefaultParagraphFont"/>
    <w:qFormat/>
    <w:rsid w:val="00426204"/>
    <w:rPr>
      <w:u w:val="single"/>
    </w:rPr>
  </w:style>
  <w:style w:type="character" w:customStyle="1" w:styleId="BoldandItalics">
    <w:name w:val="Bold and Italics"/>
    <w:qFormat/>
    <w:rsid w:val="00426204"/>
    <w:rPr>
      <w:b/>
      <w:i/>
      <w:u w:val="none"/>
    </w:rPr>
  </w:style>
  <w:style w:type="paragraph" w:styleId="BalloonText">
    <w:name w:val="Balloon Text"/>
    <w:basedOn w:val="Normal"/>
    <w:link w:val="BalloonTextChar"/>
    <w:rsid w:val="00426204"/>
    <w:rPr>
      <w:rFonts w:ascii="Tahoma" w:hAnsi="Tahoma" w:cs="Tahoma"/>
      <w:sz w:val="16"/>
      <w:szCs w:val="16"/>
    </w:rPr>
  </w:style>
  <w:style w:type="character" w:customStyle="1" w:styleId="BalloonTextChar">
    <w:name w:val="Balloon Text Char"/>
    <w:basedOn w:val="DefaultParagraphFont"/>
    <w:link w:val="BalloonText"/>
    <w:rsid w:val="00426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2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204"/>
    <w:rPr>
      <w:b/>
      <w:color w:val="660033"/>
      <w:spacing w:val="0"/>
    </w:rPr>
  </w:style>
  <w:style w:type="paragraph" w:customStyle="1" w:styleId="Nameditemlist">
    <w:name w:val="Named item list"/>
    <w:basedOn w:val="BodyText"/>
    <w:qFormat/>
    <w:rsid w:val="004262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1289</Words>
  <Characters>7840</Characters>
  <Application>Microsoft Office Word</Application>
  <DocSecurity>0</DocSecurity>
  <Lines>280</Lines>
  <Paragraphs>129</Paragraphs>
  <ScaleCrop>false</ScaleCrop>
  <Company>Author-it Software Corporation Ltd.</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LMFUP3009B Develop cutting plan and cut multiple layer upholstery fabric</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2012-10-05T15:49:00Z</dcterms:created>
  <dcterms:modified xsi:type="dcterms:W3CDTF">2012-10-05T15:49:00Z</dcterms:modified>
</cp:coreProperties>
</file>