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3D2" w:rsidP="008A03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ICTWEB521 Customise complex ICT content management systems</w:t>
      </w:r>
      <w:r>
        <w:fldChar w:fldCharType="end"/>
      </w:r>
    </w:p>
    <w:p w:rsidR="008A03D2" w:rsidP="008A03D2">
      <w:pPr>
        <w:pStyle w:val="Version"/>
        <w:sectPr w:rsidSect="00E933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3CC" w:rsidP="00E933CC">
      <w:pPr>
        <w:pStyle w:val="SuperHeading"/>
      </w:pPr>
      <w:r w:rsidRPr="00E933CC">
        <w:t>ICTWEB521 Customise complex ICT content management systems</w:t>
      </w:r>
    </w:p>
    <w:p w:rsidR="00000000" w:rsidRPr="00E933CC" w:rsidP="00E933CC">
      <w:pPr>
        <w:pStyle w:val="Heading1"/>
      </w:pPr>
      <w:bookmarkStart w:id="1" w:name="O_1098616"/>
      <w:bookmarkEnd w:id="1"/>
      <w:r w:rsidRPr="00E933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3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CC" w:rsidP="00E933CC">
            <w:pPr>
              <w:pStyle w:val="BodyText"/>
            </w:pPr>
            <w:r w:rsidRPr="00E933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BodyText"/>
              <w:rPr>
                <w:lang w:val="en-NZ"/>
              </w:rPr>
            </w:pPr>
            <w:r w:rsidRPr="00E933CC">
              <w:rPr>
                <w:rStyle w:val="SpecialBold"/>
              </w:rPr>
              <w:t>Comments</w:t>
            </w:r>
          </w:p>
        </w:tc>
      </w:tr>
      <w:tr w:rsidTr="00E93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BodyText"/>
              <w:rPr>
                <w:lang w:val="en-NZ"/>
              </w:rPr>
            </w:pPr>
            <w:r w:rsidRPr="00E933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CC" w:rsidP="00E933CC">
            <w:pPr>
              <w:pStyle w:val="BodyText"/>
            </w:pPr>
            <w:r w:rsidRPr="00E933CC">
              <w:t>This version first released with ICT Information and Communications Technology Training Package Version 6.0.</w:t>
            </w:r>
          </w:p>
        </w:tc>
      </w:tr>
    </w:tbl>
    <w:p w:rsidR="00000000" w:rsidRPr="00E933CC" w:rsidP="00E933CC">
      <w:pPr>
        <w:pStyle w:val="BodyText"/>
      </w:pPr>
    </w:p>
    <w:p w:rsidR="00000000" w:rsidRPr="00E933CC" w:rsidP="00E933CC">
      <w:pPr>
        <w:pStyle w:val="AllowPageBreak"/>
      </w:pPr>
    </w:p>
    <w:p w:rsidR="00000000" w:rsidRPr="00E933CC" w:rsidP="00E933CC">
      <w:pPr>
        <w:pStyle w:val="Heading1"/>
      </w:pPr>
      <w:bookmarkStart w:id="2" w:name="O_1098621"/>
      <w:bookmarkEnd w:id="2"/>
      <w:r w:rsidRPr="00E933CC">
        <w:t>Application</w:t>
      </w:r>
    </w:p>
    <w:p w:rsidR="00000000" w:rsidRPr="00E933CC" w:rsidP="008A03D2">
      <w:pPr>
        <w:pStyle w:val="BodyText"/>
      </w:pPr>
      <w:r w:rsidRPr="00E933CC">
        <w:t>This unit describes the skills and knowledge re</w:t>
      </w:r>
      <w:r w:rsidRPr="00E933CC">
        <w:t>quired to create and customise an Information and Communications Technology (ICT) content management system (CMS) powered website using an open source to meet client requirements.</w:t>
      </w:r>
    </w:p>
    <w:p w:rsidR="00000000" w:rsidRPr="00E933CC" w:rsidP="008A03D2">
      <w:pPr>
        <w:pStyle w:val="BodyText"/>
      </w:pPr>
      <w:r w:rsidRPr="00E933CC">
        <w:t>It applies to individuals working as web developers, who have a detailed kno</w:t>
      </w:r>
      <w:r w:rsidRPr="00E933CC">
        <w:t>wledge of markup languages and their associated standards and are proficient in server-side language and security techniques. Individuals in this role also have high-level understanding of server functionality.</w:t>
      </w:r>
    </w:p>
    <w:p w:rsidR="00000000" w:rsidRPr="00E933CC" w:rsidP="008A03D2">
      <w:pPr>
        <w:pStyle w:val="BodyText"/>
      </w:pPr>
      <w:r w:rsidRPr="00E933CC">
        <w:t>No licensing, legislative or certification re</w:t>
      </w:r>
      <w:r w:rsidRPr="00E933CC">
        <w:t>quirements apply to this unit at the time of publication.</w:t>
      </w:r>
    </w:p>
    <w:p w:rsidR="00000000" w:rsidRPr="00E933CC" w:rsidP="00E933CC">
      <w:pPr>
        <w:pStyle w:val="Heading1"/>
      </w:pPr>
      <w:bookmarkStart w:id="3" w:name="O_1098620"/>
      <w:bookmarkEnd w:id="3"/>
      <w:r w:rsidRPr="00E933CC">
        <w:t>Unit Sector</w:t>
      </w:r>
    </w:p>
    <w:p w:rsidR="00000000" w:rsidRPr="00E933CC" w:rsidP="008A03D2">
      <w:pPr>
        <w:pStyle w:val="BodyText"/>
      </w:pPr>
      <w:r w:rsidRPr="00E933CC">
        <w:t>Web</w:t>
      </w:r>
    </w:p>
    <w:p w:rsidR="00000000" w:rsidRPr="00E933CC" w:rsidP="00E933CC">
      <w:pPr>
        <w:pStyle w:val="Heading1"/>
      </w:pPr>
      <w:bookmarkStart w:id="4" w:name="O_1098619"/>
      <w:bookmarkEnd w:id="4"/>
      <w:r w:rsidRPr="00E933C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8A03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CC" w:rsidP="00E933CC">
            <w:pPr>
              <w:pStyle w:val="BodyText"/>
            </w:pPr>
            <w:r w:rsidRPr="00E933C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BodyText"/>
              <w:rPr>
                <w:lang w:val="en-NZ"/>
              </w:rPr>
            </w:pPr>
            <w:r w:rsidRPr="00E933CC">
              <w:rPr>
                <w:rStyle w:val="SpecialBold"/>
              </w:rPr>
              <w:t>PERFORMANCE CRITERIA</w:t>
            </w:r>
          </w:p>
        </w:tc>
      </w:tr>
      <w:tr w:rsidTr="008A0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CC" w:rsidP="00E933CC">
            <w:pPr>
              <w:pStyle w:val="BodyText"/>
            </w:pPr>
            <w:r w:rsidRPr="00E933C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BodyText"/>
              <w:rPr>
                <w:lang w:val="en-NZ"/>
              </w:rPr>
            </w:pPr>
            <w:r w:rsidRPr="00E933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0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List"/>
              <w:rPr>
                <w:lang w:val="en-NZ"/>
              </w:rPr>
            </w:pPr>
            <w:r w:rsidRPr="00E933CC">
              <w:t>1. Identify and analyse client specifications and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CC" w:rsidP="00E933CC">
            <w:pPr>
              <w:pStyle w:val="List"/>
            </w:pPr>
            <w:r w:rsidRPr="00E933CC">
              <w:t xml:space="preserve">1.1 Gather and identify client and business requirements </w:t>
            </w:r>
          </w:p>
          <w:p w:rsidR="00000000" w:rsidRPr="00E933CC" w:rsidP="00E933CC">
            <w:pPr>
              <w:pStyle w:val="List"/>
            </w:pPr>
            <w:r w:rsidRPr="00E933CC">
              <w:t xml:space="preserve">1.2 Compare and analyse different CMS </w:t>
            </w:r>
            <w:r w:rsidRPr="00E933CC">
              <w:t xml:space="preserve">functionalities, restraints and requirements against client specifications </w:t>
            </w:r>
          </w:p>
          <w:p w:rsidR="00000000" w:rsidRPr="00E933CC" w:rsidP="00E933CC">
            <w:pPr>
              <w:pStyle w:val="List"/>
            </w:pPr>
            <w:r w:rsidRPr="00E933CC">
              <w:t xml:space="preserve">1.3 Select CMS according to client and business requirements </w:t>
            </w:r>
          </w:p>
          <w:p w:rsidR="00000000" w:rsidP="00E933CC">
            <w:pPr>
              <w:pStyle w:val="List"/>
              <w:rPr>
                <w:lang w:val="en-NZ"/>
              </w:rPr>
            </w:pPr>
            <w:r w:rsidRPr="00E933CC">
              <w:t>1.4 Identify, discuss and confirm additional areas and functions not covered by chosen CMS with required personnel</w:t>
            </w:r>
          </w:p>
        </w:tc>
      </w:tr>
      <w:tr w:rsidTr="008A03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List"/>
              <w:rPr>
                <w:lang w:val="en-NZ"/>
              </w:rPr>
            </w:pPr>
            <w:r w:rsidRPr="00E933CC">
              <w:t>2.</w:t>
            </w:r>
            <w:r w:rsidRPr="00E933CC">
              <w:t xml:space="preserve"> Develop customisation and create CMS powered website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CC" w:rsidP="00E933CC">
            <w:pPr>
              <w:pStyle w:val="List"/>
            </w:pPr>
            <w:r w:rsidRPr="00E933CC">
              <w:t>2.1 Plan and outline requirements of additional functionality according to technical requirements</w:t>
            </w:r>
          </w:p>
          <w:p w:rsidR="00000000" w:rsidRPr="00E933CC" w:rsidP="00E933CC">
            <w:pPr>
              <w:pStyle w:val="List"/>
            </w:pPr>
            <w:r w:rsidRPr="00E933CC">
              <w:t>2.2 Create and develop plug-in, extension or new functionality to CMS according to identified task requi</w:t>
            </w:r>
            <w:r w:rsidRPr="00E933CC">
              <w:t>rements</w:t>
            </w:r>
          </w:p>
          <w:p w:rsidR="00000000" w:rsidRPr="00E933CC" w:rsidP="00E933CC">
            <w:pPr>
              <w:pStyle w:val="List"/>
            </w:pPr>
            <w:r w:rsidRPr="00E933CC">
              <w:t>2.3 Seek feedback from required personnel on created developed plug-in, extension or new functionality to CMS and amend as required</w:t>
            </w:r>
          </w:p>
          <w:p w:rsidR="00000000" w:rsidRPr="00E933CC" w:rsidP="00E933CC">
            <w:pPr>
              <w:pStyle w:val="List"/>
            </w:pPr>
            <w:r w:rsidRPr="00E933CC">
              <w:t>2.4 Install and configure chosen content management system</w:t>
            </w:r>
          </w:p>
          <w:p w:rsidR="00000000" w:rsidP="00E933CC">
            <w:pPr>
              <w:pStyle w:val="List"/>
              <w:rPr>
                <w:lang w:val="en-NZ"/>
              </w:rPr>
            </w:pPr>
            <w:r w:rsidRPr="00E933CC">
              <w:t>2.5 Install and integrate new CMS functionality according</w:t>
            </w:r>
            <w:r w:rsidRPr="00E933CC">
              <w:t xml:space="preserve"> to vendor requirements</w:t>
            </w:r>
          </w:p>
        </w:tc>
      </w:tr>
      <w:tr w:rsidTr="008A03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List"/>
              <w:rPr>
                <w:lang w:val="en-NZ"/>
              </w:rPr>
            </w:pPr>
            <w:r w:rsidRPr="00E933CC">
              <w:t>3. Validate and evaluate website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CC" w:rsidP="00E933CC">
            <w:pPr>
              <w:pStyle w:val="List"/>
            </w:pPr>
            <w:r w:rsidRPr="00E933CC">
              <w:t>3.1 Validate final website markup against organisational website and security standards</w:t>
            </w:r>
          </w:p>
          <w:p w:rsidR="00000000" w:rsidRPr="00E933CC" w:rsidP="00E933CC">
            <w:pPr>
              <w:pStyle w:val="List"/>
            </w:pPr>
            <w:r w:rsidRPr="00E933CC">
              <w:t>3.2 Evaluate and confirm required CMS performance, compatibility and core functionality in different browsers and devices</w:t>
            </w:r>
          </w:p>
          <w:p w:rsidR="00000000" w:rsidRPr="00E933CC" w:rsidP="00E933CC">
            <w:pPr>
              <w:pStyle w:val="List"/>
            </w:pPr>
            <w:r w:rsidRPr="00E933CC">
              <w:t>3.3 Confirm additional functionality developed meets client requirements</w:t>
            </w:r>
          </w:p>
          <w:p w:rsidR="00000000" w:rsidRPr="00E933CC" w:rsidP="00E933CC">
            <w:pPr>
              <w:pStyle w:val="List"/>
            </w:pPr>
            <w:r w:rsidRPr="00E933CC">
              <w:t>3.4 Obtain sign-off on final CMS powered website from require</w:t>
            </w:r>
            <w:r w:rsidRPr="00E933CC">
              <w:t xml:space="preserve">d personnel </w:t>
            </w:r>
          </w:p>
        </w:tc>
      </w:tr>
    </w:tbl>
    <w:p w:rsidR="00000000" w:rsidRPr="00E933CC" w:rsidP="00E933CC">
      <w:pPr>
        <w:pStyle w:val="BodyText"/>
      </w:pPr>
    </w:p>
    <w:p w:rsidR="00000000" w:rsidRPr="00E933CC" w:rsidP="00E933CC">
      <w:pPr>
        <w:pStyle w:val="AllowPageBreak"/>
      </w:pPr>
    </w:p>
    <w:p w:rsidR="00000000" w:rsidRPr="00E933CC" w:rsidP="00E933CC">
      <w:pPr>
        <w:pStyle w:val="Heading1"/>
      </w:pPr>
      <w:bookmarkStart w:id="5" w:name="O_1098618"/>
      <w:bookmarkEnd w:id="5"/>
      <w:r w:rsidRPr="00E933CC">
        <w:t>Foundation Skills</w:t>
      </w:r>
    </w:p>
    <w:p w:rsidR="00000000" w:rsidRPr="008A03D2" w:rsidP="008A03D2">
      <w:pPr>
        <w:pStyle w:val="BodyText"/>
        <w:rPr>
          <w:i/>
        </w:rPr>
      </w:pPr>
      <w:r w:rsidRPr="008A03D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8A03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CC" w:rsidP="00E933CC">
            <w:pPr>
              <w:pStyle w:val="BodyText"/>
            </w:pPr>
            <w:r w:rsidRPr="00E933C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BodyText"/>
              <w:rPr>
                <w:lang w:val="en-NZ"/>
              </w:rPr>
            </w:pPr>
            <w:r w:rsidRPr="00E933CC">
              <w:rPr>
                <w:rStyle w:val="SpecialBold"/>
              </w:rPr>
              <w:t>DESCRIPTION</w:t>
            </w:r>
          </w:p>
        </w:tc>
      </w:tr>
      <w:tr w:rsidTr="008A0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BodyText"/>
              <w:rPr>
                <w:lang w:val="en-NZ"/>
              </w:rPr>
            </w:pPr>
            <w:r w:rsidRPr="00E933C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33CC">
            <w:pPr>
              <w:pStyle w:val="ListBullet"/>
              <w:rPr>
                <w:lang w:val="en-NZ"/>
              </w:rPr>
            </w:pPr>
            <w:r w:rsidRPr="00E933CC">
              <w:t>Uses listening and questioning techniques to determine client requirements and articulate ideas using specific language applicable to audience</w:t>
            </w:r>
          </w:p>
        </w:tc>
      </w:tr>
      <w:tr w:rsidTr="008A0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BodyText"/>
              <w:rPr>
                <w:lang w:val="en-NZ"/>
              </w:rPr>
            </w:pPr>
            <w:r w:rsidRPr="00E933C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33CC">
            <w:pPr>
              <w:pStyle w:val="ListBullet"/>
              <w:rPr>
                <w:lang w:val="en-NZ"/>
              </w:rPr>
            </w:pPr>
            <w:r w:rsidRPr="00E933CC">
              <w:t>Analyses complex specifications, program manuals and other documentation from a variety of sources, and</w:t>
            </w:r>
            <w:r w:rsidRPr="00E933CC">
              <w:t xml:space="preserve"> consolidates information to determine requirements</w:t>
            </w:r>
          </w:p>
        </w:tc>
      </w:tr>
      <w:tr w:rsidTr="008A0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BodyText"/>
              <w:rPr>
                <w:lang w:val="en-NZ"/>
              </w:rPr>
            </w:pPr>
            <w:r w:rsidRPr="00E933C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33CC">
            <w:pPr>
              <w:pStyle w:val="ListBullet"/>
              <w:rPr>
                <w:lang w:val="en-NZ"/>
              </w:rPr>
            </w:pPr>
            <w:r w:rsidRPr="00E933CC">
              <w:t>Creates a CMS powered website for specific audiences using required language</w:t>
            </w:r>
          </w:p>
        </w:tc>
      </w:tr>
      <w:tr w:rsidTr="008A0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BodyText"/>
              <w:rPr>
                <w:lang w:val="en-NZ"/>
              </w:rPr>
            </w:pPr>
            <w:r w:rsidRPr="00E933C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33CC" w:rsidP="00E933CC">
            <w:pPr>
              <w:pStyle w:val="ListBullet"/>
            </w:pPr>
            <w:r w:rsidRPr="00E933CC">
              <w:t>Accepts responsibility for planning and sequencing complex tasks and workload</w:t>
            </w:r>
          </w:p>
          <w:p w:rsidR="00000000" w:rsidP="00E933CC">
            <w:pPr>
              <w:pStyle w:val="ListBullet"/>
              <w:rPr>
                <w:lang w:val="en-NZ"/>
              </w:rPr>
            </w:pPr>
            <w:r w:rsidRPr="00E933CC">
              <w:t>Negotiates key aspects with others, including required capabilities, efficiencies and effectiveness</w:t>
            </w:r>
          </w:p>
        </w:tc>
      </w:tr>
      <w:tr w:rsidTr="008A0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BodyText"/>
              <w:rPr>
                <w:lang w:val="en-NZ"/>
              </w:rPr>
            </w:pPr>
            <w:r w:rsidRPr="00E933C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33CC">
            <w:pPr>
              <w:pStyle w:val="ListBullet"/>
              <w:rPr>
                <w:lang w:val="en-NZ"/>
              </w:rPr>
            </w:pPr>
            <w:r w:rsidRPr="00E933CC">
              <w:t>Applies systematic and analytical decision-making processes for complex situations</w:t>
            </w:r>
          </w:p>
        </w:tc>
      </w:tr>
      <w:tr w:rsidTr="008A0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BodyText"/>
              <w:rPr>
                <w:lang w:val="en-NZ"/>
              </w:rPr>
            </w:pPr>
            <w:r w:rsidRPr="00E933C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33CC">
            <w:pPr>
              <w:pStyle w:val="ListBullet"/>
              <w:rPr>
                <w:lang w:val="en-NZ"/>
              </w:rPr>
            </w:pPr>
            <w:r w:rsidRPr="00E933CC">
              <w:t>Takes responsibility for following po</w:t>
            </w:r>
            <w:r w:rsidRPr="00E933CC">
              <w:t>licies, procedures and industry standards</w:t>
            </w:r>
          </w:p>
        </w:tc>
      </w:tr>
      <w:tr w:rsidTr="008A03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CC">
            <w:pPr>
              <w:pStyle w:val="BodyText"/>
              <w:rPr>
                <w:lang w:val="en-NZ"/>
              </w:rPr>
            </w:pPr>
            <w:r w:rsidRPr="00E933C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33CC" w:rsidP="00E933CC">
            <w:pPr>
              <w:pStyle w:val="ListBullet"/>
            </w:pPr>
            <w:r w:rsidRPr="00E933CC">
              <w:t>Uses and investigates new digital technologies and applications</w:t>
            </w:r>
          </w:p>
          <w:p w:rsidR="00000000" w:rsidRPr="00E933CC" w:rsidP="00E933CC">
            <w:pPr>
              <w:pStyle w:val="ListBullet"/>
            </w:pPr>
            <w:r w:rsidRPr="00E933CC">
              <w:t>Manages and manipulates data and communicates with others in a secure and stable digital environment</w:t>
            </w:r>
          </w:p>
        </w:tc>
      </w:tr>
    </w:tbl>
    <w:p w:rsidR="00000000" w:rsidRPr="00E933CC" w:rsidP="00E933CC">
      <w:pPr>
        <w:pStyle w:val="BodyText"/>
      </w:pPr>
    </w:p>
    <w:p w:rsidR="00000000" w:rsidRPr="00E933CC" w:rsidP="00E933CC">
      <w:pPr>
        <w:pStyle w:val="AllowPageBreak"/>
      </w:pPr>
    </w:p>
    <w:p w:rsidR="00000000" w:rsidRPr="00E933CC" w:rsidP="00E933CC">
      <w:pPr>
        <w:pStyle w:val="Heading1"/>
      </w:pPr>
      <w:bookmarkStart w:id="6" w:name="O_1098617"/>
      <w:bookmarkEnd w:id="6"/>
      <w:r w:rsidRPr="00E933CC">
        <w:t>Unit Mapping Information</w:t>
      </w:r>
    </w:p>
    <w:p w:rsidR="00000000" w:rsidRPr="00E933CC" w:rsidP="008A03D2">
      <w:pPr>
        <w:pStyle w:val="BodyText"/>
      </w:pPr>
      <w:r w:rsidRPr="00E933CC">
        <w:t xml:space="preserve">Supersedes and is equivalent to ICTWEB507 Customise a complex ICT content management system. </w:t>
      </w:r>
    </w:p>
    <w:p w:rsidR="00000000" w:rsidRPr="00E933CC" w:rsidP="00E933CC">
      <w:pPr>
        <w:pStyle w:val="Heading1"/>
      </w:pPr>
      <w:bookmarkStart w:id="7" w:name="O_1098610"/>
      <w:bookmarkEnd w:id="7"/>
      <w:r w:rsidRPr="00E933CC">
        <w:t>Links</w:t>
      </w:r>
    </w:p>
    <w:p w:rsidR="00000000" w:rsidRPr="00E933CC" w:rsidP="008A03D2">
      <w:pPr>
        <w:pStyle w:val="BodyText"/>
      </w:pPr>
      <w:r w:rsidRPr="00E933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7017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33CC" w:rsidP="00E933CC"/>
    <w:sectPr w:rsidSect="00E933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CC" w:rsidRPr="008A03D2" w:rsidP="008A03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D2" w:rsidP="00E933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03D2" w:rsidP="00E933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A03D2" w:rsidP="00E933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3CC" w:rsidRPr="008A03D2" w:rsidP="008A03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D2" w:rsidRPr="002D2AF8" w:rsidP="00E933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ICTWEB521 Customise complex ICT content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A03D2" w:rsidP="00E933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82D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ACB6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3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3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3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3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3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3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3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3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3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3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3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3CC"/>
  </w:style>
  <w:style w:type="character" w:customStyle="1" w:styleId="Heading1Char">
    <w:name w:val="Heading 1 Char"/>
    <w:basedOn w:val="DefaultParagraphFont"/>
    <w:link w:val="Heading1"/>
    <w:rsid w:val="00E933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3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3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33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33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3CC"/>
    <w:rPr>
      <w:b/>
      <w:spacing w:val="0"/>
    </w:rPr>
  </w:style>
  <w:style w:type="character" w:styleId="Emphasis">
    <w:name w:val="Emphasis"/>
    <w:basedOn w:val="DefaultParagraphFont"/>
    <w:qFormat/>
    <w:rsid w:val="00E933CC"/>
    <w:rPr>
      <w:i/>
    </w:rPr>
  </w:style>
  <w:style w:type="paragraph" w:customStyle="1" w:styleId="SuperHeading">
    <w:name w:val="SuperHeading"/>
    <w:basedOn w:val="Normal"/>
    <w:rsid w:val="00E933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3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33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3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3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3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3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3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3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3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3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3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3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3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3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3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33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3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3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3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3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3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3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3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3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3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3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3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3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3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33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3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3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3CC"/>
  </w:style>
  <w:style w:type="paragraph" w:styleId="TableofFigures">
    <w:name w:val="table of figures"/>
    <w:basedOn w:val="Normal"/>
    <w:next w:val="Normal"/>
    <w:semiHidden/>
    <w:rsid w:val="00E933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3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33CC"/>
    <w:rPr>
      <w:rFonts w:ascii="Wingdings" w:hAnsi="Wingdings"/>
    </w:rPr>
  </w:style>
  <w:style w:type="paragraph" w:customStyle="1" w:styleId="TableHeading">
    <w:name w:val="Table Heading"/>
    <w:basedOn w:val="HeadingBase"/>
    <w:rsid w:val="00E933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3CC"/>
    <w:rPr>
      <w:color w:val="0033CC"/>
      <w:u w:val="none"/>
    </w:rPr>
  </w:style>
  <w:style w:type="paragraph" w:customStyle="1" w:styleId="BodyTextRight">
    <w:name w:val="Body Text Right"/>
    <w:basedOn w:val="BodyText"/>
    <w:rsid w:val="00E933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3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3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3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3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3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3CC"/>
    <w:rPr>
      <w:sz w:val="32"/>
    </w:rPr>
  </w:style>
  <w:style w:type="paragraph" w:customStyle="1" w:styleId="HeadingProcedure">
    <w:name w:val="Heading Procedure"/>
    <w:basedOn w:val="HeadingBase"/>
    <w:next w:val="Normal"/>
    <w:rsid w:val="00E933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3CC"/>
    <w:pPr>
      <w:spacing w:before="60" w:after="60"/>
    </w:pPr>
  </w:style>
  <w:style w:type="paragraph" w:styleId="ListContinue">
    <w:name w:val="List Continue"/>
    <w:basedOn w:val="List"/>
    <w:rsid w:val="00E933CC"/>
    <w:pPr>
      <w:ind w:firstLine="0"/>
    </w:pPr>
  </w:style>
  <w:style w:type="paragraph" w:customStyle="1" w:styleId="ListNote">
    <w:name w:val="List Note"/>
    <w:basedOn w:val="List"/>
    <w:rsid w:val="00E933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3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3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3CC"/>
    <w:rPr>
      <w:rFonts w:ascii="Courier New" w:hAnsi="Courier New"/>
    </w:rPr>
  </w:style>
  <w:style w:type="paragraph" w:customStyle="1" w:styleId="NoteBullet">
    <w:name w:val="Note Bullet"/>
    <w:basedOn w:val="Note"/>
    <w:rsid w:val="00E933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3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3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3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3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33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3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3CC"/>
    <w:rPr>
      <w:b/>
      <w:smallCaps/>
    </w:rPr>
  </w:style>
  <w:style w:type="paragraph" w:customStyle="1" w:styleId="TableListNumber">
    <w:name w:val="Table List Number"/>
    <w:basedOn w:val="ListNumber"/>
    <w:rsid w:val="00E933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3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3CC"/>
    <w:pPr>
      <w:numPr>
        <w:numId w:val="8"/>
      </w:numPr>
    </w:pPr>
  </w:style>
  <w:style w:type="paragraph" w:customStyle="1" w:styleId="ListAlpha2">
    <w:name w:val="List Alpha 2"/>
    <w:basedOn w:val="List2"/>
    <w:rsid w:val="00E933CC"/>
    <w:pPr>
      <w:numPr>
        <w:numId w:val="7"/>
      </w:numPr>
    </w:pPr>
  </w:style>
  <w:style w:type="paragraph" w:styleId="List2">
    <w:name w:val="List 2"/>
    <w:basedOn w:val="BodyText"/>
    <w:rsid w:val="00E933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3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3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3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3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3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33CC"/>
    <w:pPr>
      <w:numPr>
        <w:numId w:val="3"/>
      </w:numPr>
    </w:pPr>
  </w:style>
  <w:style w:type="paragraph" w:styleId="ListContinue2">
    <w:name w:val="List Continue 2"/>
    <w:basedOn w:val="List2"/>
    <w:rsid w:val="00E933CC"/>
    <w:pPr>
      <w:ind w:firstLine="0"/>
    </w:pPr>
  </w:style>
  <w:style w:type="paragraph" w:styleId="ListContinue3">
    <w:name w:val="List Continue 3"/>
    <w:basedOn w:val="List3"/>
    <w:rsid w:val="00E933CC"/>
    <w:pPr>
      <w:ind w:left="1021" w:firstLine="0"/>
    </w:pPr>
  </w:style>
  <w:style w:type="paragraph" w:styleId="ListContinue4">
    <w:name w:val="List Continue 4"/>
    <w:basedOn w:val="List4"/>
    <w:rsid w:val="00E933CC"/>
    <w:pPr>
      <w:ind w:firstLine="0"/>
    </w:pPr>
  </w:style>
  <w:style w:type="paragraph" w:styleId="ListContinue5">
    <w:name w:val="List Continue 5"/>
    <w:basedOn w:val="List5"/>
    <w:rsid w:val="00E933CC"/>
    <w:pPr>
      <w:ind w:firstLine="0"/>
    </w:pPr>
  </w:style>
  <w:style w:type="paragraph" w:styleId="ListNumber3">
    <w:name w:val="List Number 3"/>
    <w:basedOn w:val="List3"/>
    <w:rsid w:val="00E933CC"/>
    <w:pPr>
      <w:numPr>
        <w:numId w:val="4"/>
      </w:numPr>
    </w:pPr>
  </w:style>
  <w:style w:type="paragraph" w:styleId="ListNumber4">
    <w:name w:val="List Number 4"/>
    <w:basedOn w:val="List4"/>
    <w:rsid w:val="00E933CC"/>
    <w:pPr>
      <w:numPr>
        <w:numId w:val="5"/>
      </w:numPr>
    </w:pPr>
  </w:style>
  <w:style w:type="paragraph" w:styleId="ListNumber5">
    <w:name w:val="List Number 5"/>
    <w:basedOn w:val="List5"/>
    <w:rsid w:val="00E933CC"/>
    <w:pPr>
      <w:numPr>
        <w:numId w:val="6"/>
      </w:numPr>
    </w:pPr>
  </w:style>
  <w:style w:type="paragraph" w:styleId="BlockText">
    <w:name w:val="Block Text"/>
    <w:basedOn w:val="Normal"/>
    <w:rsid w:val="00E933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3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3CC"/>
    <w:rPr>
      <w:sz w:val="16"/>
      <w:vertAlign w:val="superscript"/>
    </w:rPr>
  </w:style>
  <w:style w:type="character" w:customStyle="1" w:styleId="Symbols">
    <w:name w:val="Symbols"/>
    <w:basedOn w:val="DefaultParagraphFont"/>
    <w:rsid w:val="00E933CC"/>
    <w:rPr>
      <w:rFonts w:ascii="Symbol" w:hAnsi="Symbol"/>
    </w:rPr>
  </w:style>
  <w:style w:type="character" w:customStyle="1" w:styleId="MenuOptions">
    <w:name w:val="Menu Options"/>
    <w:basedOn w:val="DefaultParagraphFont"/>
    <w:rsid w:val="00E933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3CC"/>
    <w:rPr>
      <w:b/>
    </w:rPr>
  </w:style>
  <w:style w:type="character" w:customStyle="1" w:styleId="Underlined">
    <w:name w:val="Underlined"/>
    <w:basedOn w:val="DefaultParagraphFont"/>
    <w:rsid w:val="00E933CC"/>
    <w:rPr>
      <w:u w:val="single"/>
    </w:rPr>
  </w:style>
  <w:style w:type="paragraph" w:customStyle="1" w:styleId="TableBodyTextRight">
    <w:name w:val="Table Body Text Right"/>
    <w:basedOn w:val="TableBodyText"/>
    <w:rsid w:val="00E933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3CC"/>
    <w:rPr>
      <w:sz w:val="18"/>
    </w:rPr>
  </w:style>
  <w:style w:type="paragraph" w:customStyle="1" w:styleId="BodySmallRight">
    <w:name w:val="Body Small Right"/>
    <w:basedOn w:val="BodyTextRight"/>
    <w:rsid w:val="00E933CC"/>
    <w:rPr>
      <w:sz w:val="18"/>
      <w:szCs w:val="18"/>
    </w:rPr>
  </w:style>
  <w:style w:type="paragraph" w:customStyle="1" w:styleId="MarginEdition">
    <w:name w:val="Margin Edition"/>
    <w:basedOn w:val="MarginNote"/>
    <w:rsid w:val="00E933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3CC"/>
    <w:rPr>
      <w:sz w:val="2"/>
      <w:szCs w:val="2"/>
    </w:rPr>
  </w:style>
  <w:style w:type="character" w:customStyle="1" w:styleId="Small">
    <w:name w:val="Small"/>
    <w:basedOn w:val="DefaultParagraphFont"/>
    <w:rsid w:val="00E933CC"/>
    <w:rPr>
      <w:sz w:val="16"/>
    </w:rPr>
  </w:style>
  <w:style w:type="paragraph" w:customStyle="1" w:styleId="WideTable">
    <w:name w:val="Wide Table"/>
    <w:basedOn w:val="Normal"/>
    <w:rsid w:val="00E933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3CC"/>
  </w:style>
  <w:style w:type="paragraph" w:styleId="Quote">
    <w:name w:val="Quote"/>
    <w:basedOn w:val="Heading1"/>
    <w:link w:val="QuoteChar"/>
    <w:qFormat/>
    <w:rsid w:val="00E933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3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3CC"/>
    <w:pPr>
      <w:pageBreakBefore/>
    </w:pPr>
  </w:style>
  <w:style w:type="paragraph" w:customStyle="1" w:styleId="Border">
    <w:name w:val="Border"/>
    <w:basedOn w:val="Normal"/>
    <w:qFormat/>
    <w:rsid w:val="00E933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3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3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3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3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3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3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3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3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3CC"/>
    <w:rPr>
      <w:u w:val="single"/>
    </w:rPr>
  </w:style>
  <w:style w:type="character" w:customStyle="1" w:styleId="BoldandItalics">
    <w:name w:val="Bold and Italics"/>
    <w:qFormat/>
    <w:rsid w:val="00E933CC"/>
    <w:rPr>
      <w:b/>
      <w:i/>
      <w:u w:val="none"/>
    </w:rPr>
  </w:style>
  <w:style w:type="paragraph" w:styleId="BalloonText">
    <w:name w:val="Balloon Text"/>
    <w:basedOn w:val="Normal"/>
    <w:link w:val="BalloonTextChar"/>
    <w:rsid w:val="00E93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3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3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3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3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3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3CC"/>
    <w:pPr>
      <w:spacing w:before="0" w:after="0"/>
    </w:pPr>
  </w:style>
  <w:style w:type="paragraph" w:customStyle="1" w:styleId="BodyTextBold">
    <w:name w:val="Body Text Bold"/>
    <w:basedOn w:val="BodyText"/>
    <w:qFormat/>
    <w:rsid w:val="00E933CC"/>
    <w:rPr>
      <w:b/>
    </w:rPr>
  </w:style>
  <w:style w:type="character" w:styleId="Hyperlink">
    <w:name w:val="Hyperlink"/>
    <w:basedOn w:val="DefaultParagraphFont"/>
    <w:uiPriority w:val="99"/>
    <w:unhideWhenUsed/>
    <w:rsid w:val="008A0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530</Words>
  <Characters>3581</Characters>
  <Application>Microsoft Office Word</Application>
  <DocSecurity>0</DocSecurity>
  <Lines>115</Lines>
  <Paragraphs>70</Paragraphs>
  <ScaleCrop>false</ScaleCrop>
  <Company>Author-it Software Corporation Ltd.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ICTWEB521 Customise complex ICT content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2024-12-17T22:40:00Z</dcterms:modified>
</cp:coreProperties>
</file>