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6C27" w:rsidP="00046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ICTWEB451 Apply structured query language in relational databases</w:t>
      </w:r>
      <w:r>
        <w:fldChar w:fldCharType="end"/>
      </w:r>
    </w:p>
    <w:p w:rsidR="00046C27" w:rsidP="00046C27">
      <w:pPr>
        <w:pStyle w:val="Version"/>
        <w:sectPr w:rsidSect="003A5C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CC9" w:rsidP="003A5CC9">
      <w:pPr>
        <w:pStyle w:val="SuperHeading"/>
      </w:pPr>
      <w:r w:rsidRPr="003A5CC9">
        <w:t>ICTWEB451 Apply structured query language in relational databases</w:t>
      </w:r>
    </w:p>
    <w:p w:rsidR="00000000" w:rsidRPr="003A5CC9" w:rsidP="003A5CC9">
      <w:pPr>
        <w:pStyle w:val="Heading1"/>
      </w:pPr>
      <w:bookmarkStart w:id="1" w:name="O_1098115"/>
      <w:bookmarkEnd w:id="1"/>
      <w:r w:rsidRPr="003A5C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A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BodyText"/>
            </w:pPr>
            <w:r w:rsidRPr="003A5C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rPr>
                <w:rStyle w:val="SpecialBold"/>
              </w:rPr>
              <w:t>Comments</w:t>
            </w:r>
          </w:p>
        </w:tc>
      </w:tr>
      <w:tr w:rsidTr="003A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BodyText"/>
            </w:pPr>
            <w:r w:rsidRPr="003A5CC9">
              <w:t>This version first released with ICT Information and Communications Technology Training Package Version 6.0.</w:t>
            </w:r>
          </w:p>
        </w:tc>
      </w:tr>
    </w:tbl>
    <w:p w:rsidR="00000000" w:rsidRPr="003A5CC9" w:rsidP="003A5CC9">
      <w:pPr>
        <w:pStyle w:val="BodyText"/>
      </w:pPr>
    </w:p>
    <w:p w:rsidR="00000000" w:rsidRPr="003A5CC9" w:rsidP="003A5CC9">
      <w:pPr>
        <w:pStyle w:val="AllowPageBreak"/>
      </w:pPr>
    </w:p>
    <w:p w:rsidR="00000000" w:rsidRPr="003A5CC9" w:rsidP="003A5CC9">
      <w:pPr>
        <w:pStyle w:val="Heading1"/>
      </w:pPr>
      <w:bookmarkStart w:id="2" w:name="O_1098120"/>
      <w:bookmarkEnd w:id="2"/>
      <w:r w:rsidRPr="003A5CC9">
        <w:t>Application</w:t>
      </w:r>
    </w:p>
    <w:p w:rsidR="00000000" w:rsidRPr="003A5CC9" w:rsidP="00046C27">
      <w:pPr>
        <w:pStyle w:val="BodyText"/>
      </w:pPr>
      <w:r w:rsidRPr="003A5CC9">
        <w:t>This unit describes the skills and knowledge required to produce structured query language (SQL) statements to work with server-side scripts, enabling web developers to interact with web server databases.</w:t>
      </w:r>
    </w:p>
    <w:p w:rsidR="00000000" w:rsidRPr="003A5CC9" w:rsidP="00046C27">
      <w:pPr>
        <w:pStyle w:val="BodyText"/>
      </w:pPr>
      <w:r w:rsidRPr="003A5CC9">
        <w:t>The unit applies to individual</w:t>
      </w:r>
      <w:r w:rsidRPr="003A5CC9">
        <w:t>s in a range of roles who are responsible for creating server-side interaction with dynamic web pages, using SQL as a means of communicating with databases.</w:t>
      </w:r>
    </w:p>
    <w:p w:rsidR="00000000" w:rsidRPr="003A5CC9" w:rsidP="00046C27">
      <w:pPr>
        <w:pStyle w:val="BodyText"/>
      </w:pPr>
      <w:r w:rsidRPr="003A5CC9">
        <w:t>No licensing, legislative or certification requirements apply to this unit at the time of publicati</w:t>
      </w:r>
      <w:r w:rsidRPr="003A5CC9">
        <w:t>on.</w:t>
      </w:r>
    </w:p>
    <w:p w:rsidR="00000000" w:rsidRPr="003A5CC9" w:rsidP="003A5CC9">
      <w:pPr>
        <w:pStyle w:val="Heading1"/>
      </w:pPr>
      <w:bookmarkStart w:id="3" w:name="O_1098119"/>
      <w:bookmarkEnd w:id="3"/>
      <w:r w:rsidRPr="003A5CC9">
        <w:t>Unit Sector</w:t>
      </w:r>
    </w:p>
    <w:p w:rsidR="00000000" w:rsidRPr="003A5CC9" w:rsidP="00046C27">
      <w:pPr>
        <w:pStyle w:val="BodyText"/>
      </w:pPr>
      <w:r w:rsidRPr="003A5CC9">
        <w:t>Web</w:t>
      </w:r>
    </w:p>
    <w:p w:rsidR="00000000" w:rsidRPr="003A5CC9" w:rsidP="003A5CC9">
      <w:pPr>
        <w:pStyle w:val="Heading1"/>
      </w:pPr>
      <w:bookmarkStart w:id="4" w:name="O_1098118"/>
      <w:bookmarkEnd w:id="4"/>
      <w:r w:rsidRPr="003A5CC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046C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BodyText"/>
            </w:pPr>
            <w:r w:rsidRPr="003A5CC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rPr>
                <w:rStyle w:val="SpecialBold"/>
              </w:rPr>
              <w:t>PERFORMANCE CRITERIA</w:t>
            </w:r>
          </w:p>
        </w:tc>
      </w:tr>
      <w:tr w:rsidTr="0004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BodyText"/>
            </w:pPr>
            <w:r w:rsidRPr="003A5CC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List"/>
              <w:rPr>
                <w:lang w:val="en-NZ"/>
              </w:rPr>
            </w:pPr>
            <w:r w:rsidRPr="003A5CC9">
              <w:t xml:space="preserve">1. Identify database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List"/>
            </w:pPr>
            <w:r w:rsidRPr="003A5CC9">
              <w:t>1.1 Determine information required from database</w:t>
            </w:r>
          </w:p>
          <w:p w:rsidR="00000000" w:rsidRPr="003A5CC9" w:rsidP="003A5CC9">
            <w:pPr>
              <w:pStyle w:val="List"/>
            </w:pPr>
            <w:r w:rsidRPr="003A5CC9">
              <w:t>1.2 Identify tables holding this information</w:t>
            </w:r>
          </w:p>
          <w:p w:rsidR="00000000" w:rsidRPr="003A5CC9" w:rsidP="003A5CC9">
            <w:pPr>
              <w:pStyle w:val="List"/>
            </w:pPr>
            <w:r w:rsidRPr="003A5CC9">
              <w:t>1.3 Identify primary keys in t</w:t>
            </w:r>
            <w:r w:rsidRPr="003A5CC9">
              <w:t>hese tables</w:t>
            </w:r>
          </w:p>
          <w:p w:rsidR="00000000" w:rsidP="003A5CC9">
            <w:pPr>
              <w:pStyle w:val="List"/>
              <w:rPr>
                <w:lang w:val="en-NZ"/>
              </w:rPr>
            </w:pPr>
            <w:r w:rsidRPr="003A5CC9">
              <w:t>1.4 Identify relationships between these tables including foreign keys</w:t>
            </w:r>
          </w:p>
        </w:tc>
      </w:tr>
      <w:tr w:rsidTr="0004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List"/>
              <w:rPr>
                <w:lang w:val="en-NZ"/>
              </w:rPr>
            </w:pPr>
            <w:r w:rsidRPr="003A5CC9">
              <w:t>2. Build and implement SQL in relational databases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List"/>
            </w:pPr>
            <w:r w:rsidRPr="003A5CC9">
              <w:t>2.1 Identify and build SQL statements according to task requirements</w:t>
            </w:r>
          </w:p>
          <w:p w:rsidR="00000000" w:rsidRPr="003A5CC9" w:rsidP="003A5CC9">
            <w:pPr>
              <w:pStyle w:val="List"/>
            </w:pPr>
            <w:r w:rsidRPr="003A5CC9">
              <w:t>2.2 Create tables in a database using SQL statements</w:t>
            </w:r>
          </w:p>
          <w:p w:rsidR="00000000" w:rsidRPr="003A5CC9" w:rsidP="003A5CC9">
            <w:pPr>
              <w:pStyle w:val="List"/>
            </w:pPr>
            <w:r w:rsidRPr="003A5CC9">
              <w:t>2.3 Create primary and foreign keys required in database table</w:t>
            </w:r>
          </w:p>
          <w:p w:rsidR="00000000" w:rsidRPr="003A5CC9" w:rsidP="003A5CC9">
            <w:pPr>
              <w:pStyle w:val="List"/>
            </w:pPr>
            <w:r w:rsidRPr="003A5CC9">
              <w:t>2.4 Manipulate data in a database using SQL statements</w:t>
            </w:r>
          </w:p>
          <w:p w:rsidR="00000000" w:rsidRPr="003A5CC9" w:rsidP="003A5CC9">
            <w:pPr>
              <w:pStyle w:val="List"/>
            </w:pPr>
            <w:r w:rsidRPr="003A5CC9">
              <w:t>2.5 Query database using SQL statements</w:t>
            </w:r>
          </w:p>
          <w:p w:rsidR="00000000" w:rsidP="003A5CC9">
            <w:pPr>
              <w:pStyle w:val="List"/>
              <w:rPr>
                <w:lang w:val="en-NZ"/>
              </w:rPr>
            </w:pPr>
            <w:r w:rsidRPr="003A5CC9">
              <w:t>2.6 Retrieve information from database using written SQL statements</w:t>
            </w:r>
          </w:p>
        </w:tc>
      </w:tr>
      <w:tr w:rsidTr="0004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List"/>
              <w:rPr>
                <w:lang w:val="en-NZ"/>
              </w:rPr>
            </w:pPr>
            <w:r w:rsidRPr="003A5CC9">
              <w:t>3. Test and verify SQL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List"/>
            </w:pPr>
            <w:r w:rsidRPr="003A5CC9">
              <w:t>3.1 Construct test data and test SQL statements according to organisational procedures</w:t>
            </w:r>
          </w:p>
          <w:p w:rsidR="00000000" w:rsidRPr="003A5CC9" w:rsidP="003A5CC9">
            <w:pPr>
              <w:pStyle w:val="List"/>
            </w:pPr>
            <w:r w:rsidRPr="003A5CC9">
              <w:t>3.2 Determine expected results of SQL statements</w:t>
            </w:r>
          </w:p>
          <w:p w:rsidR="00000000" w:rsidRPr="003A5CC9" w:rsidP="003A5CC9">
            <w:pPr>
              <w:pStyle w:val="List"/>
            </w:pPr>
            <w:r w:rsidRPr="003A5CC9">
              <w:t>3.3 Verify result of constructed SQL statements against expected results and document fin</w:t>
            </w:r>
            <w:r w:rsidRPr="003A5CC9">
              <w:t>dings</w:t>
            </w:r>
          </w:p>
          <w:p w:rsidR="00000000" w:rsidRPr="003A5CC9" w:rsidP="003A5CC9">
            <w:pPr>
              <w:pStyle w:val="List"/>
            </w:pPr>
            <w:r w:rsidRPr="003A5CC9">
              <w:t>3.4 Confirm task requirements are met and obtain sign-off from required personnel</w:t>
            </w:r>
          </w:p>
        </w:tc>
      </w:tr>
    </w:tbl>
    <w:p w:rsidR="00000000" w:rsidRPr="003A5CC9" w:rsidP="003A5CC9">
      <w:pPr>
        <w:pStyle w:val="BodyText"/>
      </w:pPr>
    </w:p>
    <w:p w:rsidR="00000000" w:rsidRPr="003A5CC9" w:rsidP="003A5CC9">
      <w:pPr>
        <w:pStyle w:val="AllowPageBreak"/>
      </w:pPr>
    </w:p>
    <w:p w:rsidR="00000000" w:rsidRPr="003A5CC9" w:rsidP="003A5CC9">
      <w:pPr>
        <w:pStyle w:val="Heading1"/>
      </w:pPr>
      <w:bookmarkStart w:id="5" w:name="O_1098117"/>
      <w:bookmarkEnd w:id="5"/>
      <w:r w:rsidRPr="003A5CC9">
        <w:t>Foundation Skills</w:t>
      </w:r>
    </w:p>
    <w:p w:rsidR="00000000" w:rsidRPr="00046C27" w:rsidP="00046C27">
      <w:pPr>
        <w:pStyle w:val="BodyText"/>
        <w:rPr>
          <w:i/>
        </w:rPr>
      </w:pPr>
      <w:r w:rsidRPr="00046C27">
        <w:rPr>
          <w:rStyle w:val="Emphasis"/>
        </w:rPr>
        <w:t>This section describes those language, literacy, numeracy and employment skills that are essential to performance but not explici</w:t>
      </w:r>
      <w:r w:rsidRPr="00046C27">
        <w:rPr>
          <w:rStyle w:val="Emphasis"/>
        </w:rPr>
        <w:t>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046C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BodyText"/>
            </w:pPr>
            <w:r w:rsidRPr="003A5CC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rPr>
                <w:rStyle w:val="SpecialBold"/>
              </w:rPr>
              <w:t>DESCRIPTION</w:t>
            </w:r>
          </w:p>
        </w:tc>
      </w:tr>
      <w:tr w:rsidTr="0004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ListBullet"/>
              <w:rPr>
                <w:lang w:val="en-NZ"/>
              </w:rPr>
            </w:pPr>
            <w:r w:rsidRPr="003A5CC9">
              <w:t>Analyses and consolidates information and data from a range of sources, against defined criteria and requirements</w:t>
            </w:r>
          </w:p>
        </w:tc>
      </w:tr>
      <w:tr w:rsidTr="0004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ListBullet"/>
            </w:pPr>
            <w:r w:rsidRPr="003A5CC9">
              <w:t>Uses clear and specialised technical syntax when creating codes and interrogating databases</w:t>
            </w:r>
          </w:p>
          <w:p w:rsidR="00000000" w:rsidP="003A5CC9">
            <w:pPr>
              <w:pStyle w:val="ListBullet"/>
              <w:rPr>
                <w:lang w:val="en-NZ"/>
              </w:rPr>
            </w:pPr>
            <w:r w:rsidRPr="003A5CC9">
              <w:t>Prepares and produces, diagrammatic models and associated documents and conveys complex relationships between data</w:t>
            </w:r>
          </w:p>
        </w:tc>
      </w:tr>
      <w:tr w:rsidTr="0004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ListBullet"/>
              <w:rPr>
                <w:lang w:val="en-NZ"/>
              </w:rPr>
            </w:pPr>
            <w:r w:rsidRPr="003A5CC9">
              <w:t>Takes responsibility for planning, sequencing and prioritising tasks and own workload</w:t>
            </w:r>
          </w:p>
        </w:tc>
      </w:tr>
      <w:tr w:rsidTr="0004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ListBullet"/>
            </w:pPr>
            <w:r w:rsidRPr="003A5CC9">
              <w:t>Makes routine decisions and implements standard procedures for routine tasks, using formal decision-making processes for more complex and non-routine si</w:t>
            </w:r>
            <w:r w:rsidRPr="003A5CC9">
              <w:t>tuations</w:t>
            </w:r>
          </w:p>
          <w:p w:rsidR="00000000" w:rsidP="003A5CC9">
            <w:pPr>
              <w:pStyle w:val="ListBullet"/>
              <w:rPr>
                <w:lang w:val="en-NZ"/>
              </w:rPr>
            </w:pPr>
            <w:r w:rsidRPr="003A5CC9">
              <w:t>Addresses less predictable problems and initiates standard procedures in response to these problems, applying problem-solving processes in determining a solution</w:t>
            </w:r>
          </w:p>
        </w:tc>
      </w:tr>
      <w:tr w:rsidTr="0004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ListBullet"/>
            </w:pPr>
            <w:r w:rsidRPr="003A5CC9">
              <w:t>Uses familiar digital technologies and systems to access information, se</w:t>
            </w:r>
            <w:r w:rsidRPr="003A5CC9">
              <w:t>arch and enter, data and code, present information and communicate with others, cognisant of data security and safety</w:t>
            </w:r>
          </w:p>
        </w:tc>
      </w:tr>
    </w:tbl>
    <w:p w:rsidR="00000000" w:rsidRPr="003A5CC9" w:rsidP="003A5CC9">
      <w:pPr>
        <w:pStyle w:val="BodyText"/>
      </w:pPr>
    </w:p>
    <w:p w:rsidR="00000000" w:rsidRPr="003A5CC9" w:rsidP="003A5CC9">
      <w:pPr>
        <w:pStyle w:val="AllowPageBreak"/>
      </w:pPr>
    </w:p>
    <w:p w:rsidR="00000000" w:rsidRPr="003A5CC9" w:rsidP="003A5CC9">
      <w:pPr>
        <w:pStyle w:val="Heading1"/>
      </w:pPr>
      <w:bookmarkStart w:id="6" w:name="O_1098116"/>
      <w:bookmarkEnd w:id="6"/>
      <w:r w:rsidRPr="003A5CC9">
        <w:t>Unit Mapping Information</w:t>
      </w:r>
    </w:p>
    <w:p w:rsidR="00000000" w:rsidRPr="003A5CC9" w:rsidP="00046C27">
      <w:pPr>
        <w:pStyle w:val="BodyText"/>
      </w:pPr>
      <w:r w:rsidRPr="003A5CC9">
        <w:t>Supersedes and is equivalent to ICTPRG425 Use structured query language and ICTWEB425 Apply structured query language to extract and manipulate data.</w:t>
      </w:r>
    </w:p>
    <w:p w:rsidR="00000000" w:rsidRPr="003A5CC9" w:rsidP="003A5CC9">
      <w:pPr>
        <w:pStyle w:val="Heading1"/>
      </w:pPr>
      <w:bookmarkStart w:id="7" w:name="O_1098109"/>
      <w:bookmarkEnd w:id="7"/>
      <w:r w:rsidRPr="003A5CC9">
        <w:t>Links</w:t>
      </w:r>
    </w:p>
    <w:p w:rsidR="00000000" w:rsidRPr="003A5CC9" w:rsidP="00046C27">
      <w:pPr>
        <w:pStyle w:val="BodyText"/>
      </w:pPr>
      <w:r w:rsidRPr="003A5C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7D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5CC9" w:rsidP="00046C27">
      <w:pPr>
        <w:pStyle w:val="BodyText"/>
        <w:sectPr w:rsidSect="003A5C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5CC9" w:rsidP="003A5CC9">
      <w:pPr>
        <w:pStyle w:val="SuperHeading"/>
      </w:pPr>
      <w:r w:rsidRPr="003A5CC9">
        <w:t>Assessment Requirements for ICTWEB451 Apply structured query language in relational databases</w:t>
      </w:r>
    </w:p>
    <w:p w:rsidR="00000000" w:rsidRPr="003A5CC9" w:rsidP="003A5CC9">
      <w:pPr>
        <w:pStyle w:val="Heading1"/>
      </w:pPr>
      <w:bookmarkStart w:id="8" w:name="O_1098111"/>
      <w:bookmarkEnd w:id="8"/>
      <w:r w:rsidRPr="003A5C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A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BodyText"/>
            </w:pPr>
            <w:r w:rsidRPr="003A5C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rPr>
                <w:rStyle w:val="SpecialBold"/>
              </w:rPr>
              <w:t>Comme</w:t>
            </w:r>
            <w:r w:rsidRPr="003A5CC9">
              <w:rPr>
                <w:rStyle w:val="SpecialBold"/>
              </w:rPr>
              <w:t>nts</w:t>
            </w:r>
          </w:p>
        </w:tc>
      </w:tr>
      <w:tr w:rsidTr="003A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C9">
            <w:pPr>
              <w:pStyle w:val="BodyText"/>
              <w:rPr>
                <w:lang w:val="en-NZ"/>
              </w:rPr>
            </w:pPr>
            <w:r w:rsidRPr="003A5C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C9" w:rsidP="003A5CC9">
            <w:pPr>
              <w:pStyle w:val="BodyText"/>
            </w:pPr>
            <w:r w:rsidRPr="003A5CC9">
              <w:t>This version first released with ICT Information and Communications Technology Training Package Version 6.0.</w:t>
            </w:r>
          </w:p>
        </w:tc>
      </w:tr>
    </w:tbl>
    <w:p w:rsidR="00000000" w:rsidRPr="003A5CC9" w:rsidP="003A5CC9">
      <w:pPr>
        <w:pStyle w:val="BodyText"/>
      </w:pPr>
    </w:p>
    <w:p w:rsidR="00000000" w:rsidRPr="003A5CC9" w:rsidP="003A5CC9">
      <w:pPr>
        <w:pStyle w:val="AllowPageBreak"/>
      </w:pPr>
    </w:p>
    <w:p w:rsidR="00000000" w:rsidRPr="003A5CC9" w:rsidP="003A5CC9">
      <w:pPr>
        <w:pStyle w:val="Heading1"/>
      </w:pPr>
      <w:bookmarkStart w:id="9" w:name="O_1098114"/>
      <w:bookmarkEnd w:id="9"/>
      <w:r w:rsidRPr="003A5CC9">
        <w:t>Performance Evidence</w:t>
      </w:r>
    </w:p>
    <w:p w:rsidR="00000000" w:rsidRPr="003A5CC9" w:rsidP="00046C27">
      <w:pPr>
        <w:pStyle w:val="BodyText"/>
      </w:pPr>
      <w:r w:rsidRPr="003A5CC9">
        <w:t>The candidate must demonstrate the ability to complete the tasks outlined in the elements, performance criteria and foundation skills of this unit, including evidence of the ability to:</w:t>
      </w:r>
    </w:p>
    <w:p w:rsidR="00000000" w:rsidRPr="003A5CC9" w:rsidP="003A5CC9">
      <w:pPr>
        <w:pStyle w:val="ListBullet"/>
      </w:pPr>
      <w:r w:rsidRPr="003A5CC9">
        <w:t>apply structured query language (SQL) to a relational database and ga</w:t>
      </w:r>
      <w:r w:rsidRPr="003A5CC9">
        <w:t>ther required information according to task requirements.</w:t>
      </w:r>
    </w:p>
    <w:p w:rsidR="00000000" w:rsidRPr="003A5CC9" w:rsidP="003A5CC9">
      <w:pPr>
        <w:pStyle w:val="List"/>
      </w:pPr>
    </w:p>
    <w:p w:rsidR="00000000" w:rsidRPr="003A5CC9" w:rsidP="00046C27">
      <w:pPr>
        <w:pStyle w:val="BodyText"/>
      </w:pPr>
      <w:r w:rsidRPr="003A5CC9">
        <w:t>In the course of the above, the candidate must:</w:t>
      </w:r>
    </w:p>
    <w:p w:rsidR="00000000" w:rsidRPr="003A5CC9" w:rsidP="003A5CC9">
      <w:pPr>
        <w:pStyle w:val="ListBullet"/>
      </w:pPr>
      <w:r w:rsidRPr="003A5CC9">
        <w:t>generate queries for one or more tables and provide required data</w:t>
      </w:r>
    </w:p>
    <w:p w:rsidR="00000000" w:rsidRPr="003A5CC9" w:rsidP="003A5CC9">
      <w:pPr>
        <w:pStyle w:val="ListBullet"/>
      </w:pPr>
      <w:r w:rsidRPr="003A5CC9">
        <w:t>add, modify, retrieve and delete records from database tables as required test and verify SQL statements.</w:t>
      </w:r>
    </w:p>
    <w:p w:rsidR="00000000" w:rsidRPr="003A5CC9" w:rsidP="003A5CC9">
      <w:pPr>
        <w:pStyle w:val="AllowPageBreak"/>
      </w:pPr>
    </w:p>
    <w:p w:rsidR="00000000" w:rsidRPr="003A5CC9" w:rsidP="003A5CC9">
      <w:pPr>
        <w:pStyle w:val="Heading1"/>
      </w:pPr>
      <w:bookmarkStart w:id="10" w:name="O_1098113"/>
      <w:bookmarkEnd w:id="10"/>
      <w:r w:rsidRPr="003A5CC9">
        <w:t>Knowledge Evidence</w:t>
      </w:r>
    </w:p>
    <w:p w:rsidR="00000000" w:rsidRPr="003A5CC9" w:rsidP="00046C27">
      <w:pPr>
        <w:pStyle w:val="BodyText"/>
      </w:pPr>
      <w:r w:rsidRPr="003A5CC9">
        <w:t xml:space="preserve">The candidate must be able to demonstrate knowledge to complete the tasks outlined in the elements, performance </w:t>
      </w:r>
      <w:r w:rsidRPr="003A5CC9">
        <w:t>criteria and foundation skills of this unit, including knowledge of:</w:t>
      </w:r>
    </w:p>
    <w:p w:rsidR="00000000" w:rsidRPr="003A5CC9" w:rsidP="003A5CC9">
      <w:pPr>
        <w:pStyle w:val="ListBullet"/>
      </w:pPr>
      <w:r w:rsidRPr="003A5CC9">
        <w:t>organisational policies and procedures relating to SQL application including:</w:t>
      </w:r>
    </w:p>
    <w:p w:rsidR="00000000" w:rsidRPr="003A5CC9" w:rsidP="003A5CC9">
      <w:pPr>
        <w:pStyle w:val="ListBullet2"/>
      </w:pPr>
      <w:r w:rsidRPr="003A5CC9">
        <w:t>identifying SQL requirements from job specifications</w:t>
      </w:r>
    </w:p>
    <w:p w:rsidR="00000000" w:rsidRPr="003A5CC9" w:rsidP="003A5CC9">
      <w:pPr>
        <w:pStyle w:val="ListBullet2"/>
      </w:pPr>
      <w:r w:rsidRPr="003A5CC9">
        <w:t>testing and verifying SQL results</w:t>
      </w:r>
    </w:p>
    <w:p w:rsidR="00000000" w:rsidRPr="003A5CC9" w:rsidP="003A5CC9">
      <w:pPr>
        <w:pStyle w:val="ListBullet"/>
      </w:pPr>
      <w:r w:rsidRPr="003A5CC9">
        <w:t>features and applic</w:t>
      </w:r>
      <w:r w:rsidRPr="003A5CC9">
        <w:t xml:space="preserve">ation of primary and foreign keys in database tables, aggregate functions and clause functions required in SQL application </w:t>
      </w:r>
    </w:p>
    <w:p w:rsidR="00000000" w:rsidRPr="003A5CC9" w:rsidP="003A5CC9">
      <w:pPr>
        <w:pStyle w:val="ListBullet"/>
      </w:pPr>
      <w:r w:rsidRPr="003A5CC9">
        <w:t xml:space="preserve">principles of </w:t>
      </w:r>
      <w:r>
        <w:t>“</w:t>
      </w:r>
      <w:r w:rsidRPr="003A5CC9">
        <w:t>combining and/or condition</w:t>
      </w:r>
      <w:r>
        <w:t>”</w:t>
      </w:r>
      <w:r w:rsidRPr="003A5CC9">
        <w:t xml:space="preserve"> in SQL statements and Boolean operators</w:t>
      </w:r>
    </w:p>
    <w:p w:rsidR="00000000" w:rsidRPr="003A5CC9" w:rsidP="003A5CC9">
      <w:pPr>
        <w:pStyle w:val="ListBullet2"/>
      </w:pPr>
      <w:r w:rsidRPr="003A5CC9">
        <w:t>IN and BETWEEN conditional operators</w:t>
      </w:r>
    </w:p>
    <w:p w:rsidR="00000000" w:rsidRPr="003A5CC9" w:rsidP="003A5CC9">
      <w:pPr>
        <w:pStyle w:val="ListBullet2"/>
      </w:pPr>
      <w:r w:rsidRPr="003A5CC9">
        <w:t>mathematical operators</w:t>
      </w:r>
    </w:p>
    <w:p w:rsidR="00000000" w:rsidRPr="003A5CC9" w:rsidP="003A5CC9">
      <w:pPr>
        <w:pStyle w:val="ListBullet2"/>
      </w:pPr>
      <w:r w:rsidRPr="003A5CC9">
        <w:t>table joins (relationships)</w:t>
      </w:r>
    </w:p>
    <w:p w:rsidR="00000000" w:rsidRPr="003A5CC9" w:rsidP="003A5CC9">
      <w:pPr>
        <w:pStyle w:val="ListBullet"/>
      </w:pPr>
      <w:r w:rsidRPr="003A5CC9">
        <w:t xml:space="preserve">documentation techniques relevant to applying structured query language in relational databases </w:t>
      </w:r>
    </w:p>
    <w:p w:rsidR="00000000" w:rsidRPr="003A5CC9" w:rsidP="003A5CC9">
      <w:pPr>
        <w:pStyle w:val="ListBullet"/>
      </w:pPr>
      <w:r w:rsidRPr="003A5CC9">
        <w:t>SQL statement testing methodologies.</w:t>
      </w:r>
    </w:p>
    <w:p w:rsidR="00000000" w:rsidRPr="003A5CC9" w:rsidP="003A5CC9">
      <w:pPr>
        <w:pStyle w:val="AllowPageBreak"/>
      </w:pPr>
    </w:p>
    <w:p w:rsidR="00000000" w:rsidRPr="003A5CC9" w:rsidP="003A5CC9">
      <w:pPr>
        <w:pStyle w:val="Heading1"/>
      </w:pPr>
      <w:bookmarkStart w:id="11" w:name="O_1098112"/>
      <w:bookmarkEnd w:id="11"/>
      <w:r w:rsidRPr="003A5CC9">
        <w:t>Assessment Conditions</w:t>
      </w:r>
    </w:p>
    <w:p w:rsidR="00000000" w:rsidRPr="003A5CC9" w:rsidP="00046C27">
      <w:pPr>
        <w:pStyle w:val="BodyText"/>
      </w:pPr>
      <w:r w:rsidRPr="003A5CC9">
        <w:t>Skills in this unit must be d</w:t>
      </w:r>
      <w:r w:rsidRPr="003A5CC9">
        <w:t xml:space="preserve">emonstrated in a workplace or simulated environment where the conditions are typical of those in a working environment in this industry. </w:t>
      </w:r>
    </w:p>
    <w:p w:rsidR="00000000" w:rsidRPr="003A5CC9" w:rsidP="00046C27">
      <w:pPr>
        <w:pStyle w:val="BodyText"/>
      </w:pPr>
      <w:r w:rsidRPr="003A5CC9">
        <w:t>This includes access to:</w:t>
      </w:r>
    </w:p>
    <w:p w:rsidR="00000000" w:rsidRPr="003A5CC9" w:rsidP="003A5CC9">
      <w:pPr>
        <w:pStyle w:val="ListBullet"/>
      </w:pPr>
      <w:r w:rsidRPr="003A5CC9">
        <w:t xml:space="preserve">task specification documentation </w:t>
      </w:r>
    </w:p>
    <w:p w:rsidR="00000000" w:rsidRPr="003A5CC9" w:rsidP="003A5CC9">
      <w:pPr>
        <w:pStyle w:val="ListBullet"/>
      </w:pPr>
      <w:r w:rsidRPr="003A5CC9">
        <w:t xml:space="preserve">structured query language (SQL) </w:t>
      </w:r>
    </w:p>
    <w:p w:rsidR="00000000" w:rsidRPr="003A5CC9" w:rsidP="003A5CC9">
      <w:pPr>
        <w:pStyle w:val="ListBullet"/>
      </w:pPr>
      <w:r w:rsidRPr="003A5CC9">
        <w:t xml:space="preserve">industry standard software packages </w:t>
      </w:r>
    </w:p>
    <w:p w:rsidR="00000000" w:rsidRPr="003A5CC9" w:rsidP="003A5CC9">
      <w:pPr>
        <w:pStyle w:val="ListBullet"/>
      </w:pPr>
      <w:r w:rsidRPr="003A5CC9">
        <w:t>an integrated development environment (IDE)</w:t>
      </w:r>
    </w:p>
    <w:p w:rsidR="00000000" w:rsidRPr="003A5CC9" w:rsidP="003A5CC9">
      <w:pPr>
        <w:pStyle w:val="ListBullet"/>
      </w:pPr>
      <w:r w:rsidRPr="003A5CC9">
        <w:t>a database server</w:t>
      </w:r>
    </w:p>
    <w:p w:rsidR="00000000" w:rsidRPr="003A5CC9" w:rsidP="003A5CC9">
      <w:pPr>
        <w:pStyle w:val="ListBullet"/>
      </w:pPr>
      <w:r w:rsidRPr="003A5CC9">
        <w:t>required hardware, software and its component.</w:t>
      </w:r>
    </w:p>
    <w:p w:rsidR="00000000" w:rsidRPr="003A5CC9" w:rsidP="003A5CC9">
      <w:pPr>
        <w:pStyle w:val="BodyText"/>
      </w:pPr>
    </w:p>
    <w:p w:rsidR="00000000" w:rsidRPr="003A5CC9" w:rsidP="00046C27">
      <w:pPr>
        <w:pStyle w:val="BodyText"/>
      </w:pPr>
      <w:r w:rsidRPr="003A5CC9">
        <w:t>Assessors of this unit must satisfy the requirements for assessors in applicable vocational education and tra</w:t>
      </w:r>
      <w:r w:rsidRPr="003A5CC9">
        <w:t>ining legislation, frameworks and/or standards.</w:t>
      </w:r>
    </w:p>
    <w:p w:rsidR="00000000" w:rsidRPr="003A5CC9" w:rsidP="003A5CC9">
      <w:pPr>
        <w:pStyle w:val="Heading1"/>
      </w:pPr>
      <w:bookmarkStart w:id="12" w:name="O_1098110"/>
      <w:bookmarkEnd w:id="12"/>
      <w:r w:rsidRPr="003A5CC9">
        <w:t>Links</w:t>
      </w:r>
    </w:p>
    <w:p w:rsidR="00000000" w:rsidRPr="003A5CC9" w:rsidP="00046C27">
      <w:pPr>
        <w:pStyle w:val="BodyText"/>
      </w:pPr>
      <w:r w:rsidRPr="003A5C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B7D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A5CC9" w:rsidP="003A5CC9"/>
    <w:sectPr w:rsidSect="003A5C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C9" w:rsidRPr="00046C27" w:rsidP="00046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27" w:rsidP="003A5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6C27" w:rsidP="003A5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6C27" w:rsidP="003A5C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C9" w:rsidP="003A5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6C27">
      <w:t>Approved</w:t>
    </w:r>
    <w:r w:rsidR="00046C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6C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6C27">
      <w:rPr>
        <w:noProof/>
      </w:rPr>
      <w:t>4</w:t>
    </w:r>
    <w:r>
      <w:rPr>
        <w:noProof/>
      </w:rPr>
      <w:fldChar w:fldCharType="end"/>
    </w:r>
  </w:p>
  <w:p w:rsidR="003A5CC9" w:rsidP="003A5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6C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6C27">
      <w:t>Future Skills Organisation</w:t>
    </w:r>
    <w:r w:rsidR="00046C27">
      <w:fldChar w:fldCharType="end"/>
    </w:r>
  </w:p>
  <w:p w:rsidR="003A5CC9" w:rsidP="003A5C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CC9" w:rsidRPr="00046C27" w:rsidP="00046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C27" w:rsidRPr="002D2AF8" w:rsidP="003A5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ICTWEB451 Apply structured query language in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46C27" w:rsidP="003A5C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C9" w:rsidRPr="002D2AF8" w:rsidP="003A5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6C27">
      <w:t>ICTWEB451 Apply structured query language in relational databases</w:t>
    </w:r>
    <w:r w:rsidR="00046C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6C27">
      <w:rPr>
        <w:noProof/>
      </w:rPr>
      <w:t>1 March 2025</w:t>
    </w:r>
    <w:r>
      <w:fldChar w:fldCharType="end"/>
    </w:r>
  </w:p>
  <w:p w:rsidR="003A5CC9" w:rsidP="003A5C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8C7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A04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DAC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C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C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C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C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C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C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C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C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C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C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C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CC9"/>
  </w:style>
  <w:style w:type="character" w:customStyle="1" w:styleId="Heading1Char">
    <w:name w:val="Heading 1 Char"/>
    <w:basedOn w:val="DefaultParagraphFont"/>
    <w:link w:val="Heading1"/>
    <w:rsid w:val="003A5C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C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C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5C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5C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CC9"/>
    <w:rPr>
      <w:b/>
      <w:spacing w:val="0"/>
    </w:rPr>
  </w:style>
  <w:style w:type="paragraph" w:styleId="ListBullet2">
    <w:name w:val="List Bullet 2"/>
    <w:basedOn w:val="List2"/>
    <w:rsid w:val="003A5C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5CC9"/>
    <w:rPr>
      <w:i/>
    </w:rPr>
  </w:style>
  <w:style w:type="paragraph" w:customStyle="1" w:styleId="SuperHeading">
    <w:name w:val="SuperHeading"/>
    <w:basedOn w:val="Normal"/>
    <w:rsid w:val="003A5C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C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5C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C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C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C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C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C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C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C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C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C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C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C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C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C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5C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C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C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C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5C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C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C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C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C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C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C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C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C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5C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C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C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CC9"/>
  </w:style>
  <w:style w:type="paragraph" w:styleId="TableofFigures">
    <w:name w:val="table of figures"/>
    <w:basedOn w:val="Normal"/>
    <w:next w:val="Normal"/>
    <w:semiHidden/>
    <w:rsid w:val="003A5C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C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5CC9"/>
    <w:rPr>
      <w:rFonts w:ascii="Wingdings" w:hAnsi="Wingdings"/>
    </w:rPr>
  </w:style>
  <w:style w:type="paragraph" w:customStyle="1" w:styleId="TableHeading">
    <w:name w:val="Table Heading"/>
    <w:basedOn w:val="HeadingBase"/>
    <w:rsid w:val="003A5C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CC9"/>
    <w:rPr>
      <w:color w:val="0033CC"/>
      <w:u w:val="none"/>
    </w:rPr>
  </w:style>
  <w:style w:type="paragraph" w:customStyle="1" w:styleId="BodyTextRight">
    <w:name w:val="Body Text Right"/>
    <w:basedOn w:val="BodyText"/>
    <w:rsid w:val="003A5C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C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C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C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C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C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CC9"/>
    <w:rPr>
      <w:sz w:val="32"/>
    </w:rPr>
  </w:style>
  <w:style w:type="paragraph" w:customStyle="1" w:styleId="HeadingProcedure">
    <w:name w:val="Heading Procedure"/>
    <w:basedOn w:val="HeadingBase"/>
    <w:next w:val="Normal"/>
    <w:rsid w:val="003A5C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CC9"/>
    <w:pPr>
      <w:spacing w:before="60" w:after="60"/>
    </w:pPr>
  </w:style>
  <w:style w:type="paragraph" w:styleId="ListContinue">
    <w:name w:val="List Continue"/>
    <w:basedOn w:val="List"/>
    <w:rsid w:val="003A5CC9"/>
    <w:pPr>
      <w:ind w:firstLine="0"/>
    </w:pPr>
  </w:style>
  <w:style w:type="paragraph" w:customStyle="1" w:styleId="ListNote">
    <w:name w:val="List Note"/>
    <w:basedOn w:val="List"/>
    <w:rsid w:val="003A5C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C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C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CC9"/>
    <w:rPr>
      <w:rFonts w:ascii="Courier New" w:hAnsi="Courier New"/>
    </w:rPr>
  </w:style>
  <w:style w:type="paragraph" w:customStyle="1" w:styleId="NoteBullet">
    <w:name w:val="Note Bullet"/>
    <w:basedOn w:val="Note"/>
    <w:rsid w:val="003A5C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C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C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C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C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5C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C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CC9"/>
    <w:rPr>
      <w:b/>
      <w:smallCaps/>
    </w:rPr>
  </w:style>
  <w:style w:type="paragraph" w:customStyle="1" w:styleId="TableListNumber">
    <w:name w:val="Table List Number"/>
    <w:basedOn w:val="ListNumber"/>
    <w:rsid w:val="003A5C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C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CC9"/>
    <w:pPr>
      <w:numPr>
        <w:numId w:val="9"/>
      </w:numPr>
    </w:pPr>
  </w:style>
  <w:style w:type="paragraph" w:customStyle="1" w:styleId="ListAlpha2">
    <w:name w:val="List Alpha 2"/>
    <w:basedOn w:val="List2"/>
    <w:rsid w:val="003A5CC9"/>
    <w:pPr>
      <w:numPr>
        <w:numId w:val="8"/>
      </w:numPr>
    </w:pPr>
  </w:style>
  <w:style w:type="paragraph" w:styleId="List2">
    <w:name w:val="List 2"/>
    <w:basedOn w:val="BodyText"/>
    <w:rsid w:val="003A5C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C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C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C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C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C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5CC9"/>
    <w:pPr>
      <w:numPr>
        <w:numId w:val="4"/>
      </w:numPr>
    </w:pPr>
  </w:style>
  <w:style w:type="paragraph" w:styleId="ListContinue2">
    <w:name w:val="List Continue 2"/>
    <w:basedOn w:val="List2"/>
    <w:rsid w:val="003A5CC9"/>
    <w:pPr>
      <w:ind w:firstLine="0"/>
    </w:pPr>
  </w:style>
  <w:style w:type="paragraph" w:styleId="ListContinue3">
    <w:name w:val="List Continue 3"/>
    <w:basedOn w:val="List3"/>
    <w:rsid w:val="003A5CC9"/>
    <w:pPr>
      <w:ind w:left="1021" w:firstLine="0"/>
    </w:pPr>
  </w:style>
  <w:style w:type="paragraph" w:styleId="ListContinue4">
    <w:name w:val="List Continue 4"/>
    <w:basedOn w:val="List4"/>
    <w:rsid w:val="003A5CC9"/>
    <w:pPr>
      <w:ind w:firstLine="0"/>
    </w:pPr>
  </w:style>
  <w:style w:type="paragraph" w:styleId="ListContinue5">
    <w:name w:val="List Continue 5"/>
    <w:basedOn w:val="List5"/>
    <w:rsid w:val="003A5CC9"/>
    <w:pPr>
      <w:ind w:firstLine="0"/>
    </w:pPr>
  </w:style>
  <w:style w:type="paragraph" w:styleId="ListNumber3">
    <w:name w:val="List Number 3"/>
    <w:basedOn w:val="List3"/>
    <w:rsid w:val="003A5CC9"/>
    <w:pPr>
      <w:numPr>
        <w:numId w:val="5"/>
      </w:numPr>
    </w:pPr>
  </w:style>
  <w:style w:type="paragraph" w:styleId="ListNumber4">
    <w:name w:val="List Number 4"/>
    <w:basedOn w:val="List4"/>
    <w:rsid w:val="003A5CC9"/>
    <w:pPr>
      <w:numPr>
        <w:numId w:val="6"/>
      </w:numPr>
    </w:pPr>
  </w:style>
  <w:style w:type="paragraph" w:styleId="ListNumber5">
    <w:name w:val="List Number 5"/>
    <w:basedOn w:val="List5"/>
    <w:rsid w:val="003A5CC9"/>
    <w:pPr>
      <w:numPr>
        <w:numId w:val="7"/>
      </w:numPr>
    </w:pPr>
  </w:style>
  <w:style w:type="paragraph" w:styleId="BlockText">
    <w:name w:val="Block Text"/>
    <w:basedOn w:val="Normal"/>
    <w:rsid w:val="003A5C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C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CC9"/>
    <w:rPr>
      <w:sz w:val="16"/>
      <w:vertAlign w:val="superscript"/>
    </w:rPr>
  </w:style>
  <w:style w:type="character" w:customStyle="1" w:styleId="Symbols">
    <w:name w:val="Symbols"/>
    <w:basedOn w:val="DefaultParagraphFont"/>
    <w:rsid w:val="003A5CC9"/>
    <w:rPr>
      <w:rFonts w:ascii="Symbol" w:hAnsi="Symbol"/>
    </w:rPr>
  </w:style>
  <w:style w:type="character" w:customStyle="1" w:styleId="MenuOptions">
    <w:name w:val="Menu Options"/>
    <w:basedOn w:val="DefaultParagraphFont"/>
    <w:rsid w:val="003A5C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CC9"/>
    <w:rPr>
      <w:b/>
    </w:rPr>
  </w:style>
  <w:style w:type="character" w:customStyle="1" w:styleId="Underlined">
    <w:name w:val="Underlined"/>
    <w:basedOn w:val="DefaultParagraphFont"/>
    <w:rsid w:val="003A5CC9"/>
    <w:rPr>
      <w:u w:val="single"/>
    </w:rPr>
  </w:style>
  <w:style w:type="paragraph" w:customStyle="1" w:styleId="TableBodyTextRight">
    <w:name w:val="Table Body Text Right"/>
    <w:basedOn w:val="TableBodyText"/>
    <w:rsid w:val="003A5C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CC9"/>
    <w:rPr>
      <w:sz w:val="18"/>
    </w:rPr>
  </w:style>
  <w:style w:type="paragraph" w:customStyle="1" w:styleId="BodySmallRight">
    <w:name w:val="Body Small Right"/>
    <w:basedOn w:val="BodyTextRight"/>
    <w:rsid w:val="003A5CC9"/>
    <w:rPr>
      <w:sz w:val="18"/>
      <w:szCs w:val="18"/>
    </w:rPr>
  </w:style>
  <w:style w:type="paragraph" w:customStyle="1" w:styleId="MarginEdition">
    <w:name w:val="Margin Edition"/>
    <w:basedOn w:val="MarginNote"/>
    <w:rsid w:val="003A5C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CC9"/>
    <w:rPr>
      <w:sz w:val="2"/>
      <w:szCs w:val="2"/>
    </w:rPr>
  </w:style>
  <w:style w:type="character" w:customStyle="1" w:styleId="Small">
    <w:name w:val="Small"/>
    <w:basedOn w:val="DefaultParagraphFont"/>
    <w:rsid w:val="003A5CC9"/>
    <w:rPr>
      <w:sz w:val="16"/>
    </w:rPr>
  </w:style>
  <w:style w:type="paragraph" w:customStyle="1" w:styleId="WideTable">
    <w:name w:val="Wide Table"/>
    <w:basedOn w:val="Normal"/>
    <w:rsid w:val="003A5C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CC9"/>
  </w:style>
  <w:style w:type="paragraph" w:styleId="Quote">
    <w:name w:val="Quote"/>
    <w:basedOn w:val="Heading1"/>
    <w:link w:val="QuoteChar"/>
    <w:qFormat/>
    <w:rsid w:val="003A5C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C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CC9"/>
    <w:pPr>
      <w:pageBreakBefore/>
    </w:pPr>
  </w:style>
  <w:style w:type="paragraph" w:customStyle="1" w:styleId="Border">
    <w:name w:val="Border"/>
    <w:basedOn w:val="Normal"/>
    <w:qFormat/>
    <w:rsid w:val="003A5C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C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C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C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C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C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C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C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C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CC9"/>
    <w:rPr>
      <w:u w:val="single"/>
    </w:rPr>
  </w:style>
  <w:style w:type="character" w:customStyle="1" w:styleId="BoldandItalics">
    <w:name w:val="Bold and Italics"/>
    <w:qFormat/>
    <w:rsid w:val="003A5CC9"/>
    <w:rPr>
      <w:b/>
      <w:i/>
      <w:u w:val="none"/>
    </w:rPr>
  </w:style>
  <w:style w:type="paragraph" w:styleId="BalloonText">
    <w:name w:val="Balloon Text"/>
    <w:basedOn w:val="Normal"/>
    <w:link w:val="BalloonTextChar"/>
    <w:rsid w:val="003A5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C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C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C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C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C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CC9"/>
    <w:pPr>
      <w:spacing w:before="0" w:after="0"/>
    </w:pPr>
  </w:style>
  <w:style w:type="paragraph" w:customStyle="1" w:styleId="BodyTextBold">
    <w:name w:val="Body Text Bold"/>
    <w:basedOn w:val="BodyText"/>
    <w:qFormat/>
    <w:rsid w:val="003A5CC9"/>
    <w:rPr>
      <w:b/>
    </w:rPr>
  </w:style>
  <w:style w:type="character" w:styleId="Hyperlink">
    <w:name w:val="Hyperlink"/>
    <w:basedOn w:val="DefaultParagraphFont"/>
    <w:uiPriority w:val="99"/>
    <w:unhideWhenUsed/>
    <w:rsid w:val="00046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5347</Characters>
  <Application>Microsoft Office Word</Application>
  <DocSecurity>0</DocSecurity>
  <Lines>162</Lines>
  <Paragraphs>110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ICTWEB451 Apply structured query language in relational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