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EE8" w:rsidP="00494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ICTWEB430 Produce server-side script for dynamic web pages</w:t>
      </w:r>
      <w:r>
        <w:fldChar w:fldCharType="end"/>
      </w:r>
    </w:p>
    <w:p w:rsidR="00494EE8" w:rsidP="00494EE8">
      <w:pPr>
        <w:pStyle w:val="Version"/>
        <w:sectPr w:rsidSect="00AD3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8CD" w:rsidP="00AD38CD">
      <w:pPr>
        <w:pStyle w:val="SuperHeading"/>
      </w:pPr>
      <w:r w:rsidRPr="00AD38CD">
        <w:t>ICTWEB430 Produce server-side script for dynamic web pages</w:t>
      </w:r>
    </w:p>
    <w:p w:rsidR="00000000" w:rsidRPr="00AD38CD" w:rsidP="00AD38CD">
      <w:pPr>
        <w:pStyle w:val="Heading1"/>
      </w:pPr>
      <w:bookmarkStart w:id="1" w:name="O_1016403"/>
      <w:bookmarkEnd w:id="1"/>
      <w:r w:rsidRPr="00AD38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SpecialBold"/>
              </w:rPr>
              <w:t>Comments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This version first released with ICT Information and Communications Technology Training Package Version 4.0.</w:t>
            </w:r>
          </w:p>
        </w:tc>
      </w:tr>
    </w:tbl>
    <w:p w:rsidR="00000000" w:rsidRPr="00AD38CD" w:rsidP="00AD38CD">
      <w:pPr>
        <w:pStyle w:val="BodyText"/>
      </w:pPr>
    </w:p>
    <w:p w:rsidR="00000000" w:rsidRPr="00AD38CD" w:rsidP="00AD38CD">
      <w:pPr>
        <w:pStyle w:val="AllowPageBreak"/>
      </w:pPr>
    </w:p>
    <w:p w:rsidR="00000000" w:rsidRPr="00AD38CD" w:rsidP="00AD38CD">
      <w:pPr>
        <w:pStyle w:val="Heading1"/>
      </w:pPr>
      <w:bookmarkStart w:id="2" w:name="O_1016408"/>
      <w:bookmarkEnd w:id="2"/>
      <w:r w:rsidRPr="00AD38CD">
        <w:t>Application</w:t>
      </w:r>
    </w:p>
    <w:p w:rsidR="00000000" w:rsidRPr="00AD38CD" w:rsidP="00494EE8">
      <w:pPr>
        <w:pStyle w:val="BodyText"/>
      </w:pPr>
      <w:r w:rsidRPr="00AD38CD">
        <w:t>This unit describes the skills and knowledge re</w:t>
      </w:r>
      <w:r w:rsidRPr="00AD38CD">
        <w:t>quired to produce server-side scripts for dynamic web pages using a range of relevant features from different languages.</w:t>
      </w:r>
    </w:p>
    <w:p w:rsidR="00000000" w:rsidRPr="00AD38CD" w:rsidP="00494EE8">
      <w:pPr>
        <w:pStyle w:val="BodyText"/>
      </w:pPr>
      <w:r w:rsidRPr="00AD38CD">
        <w:t>It applies to individuals working as web designers who apply a wide range of knowledge and skills across different information and com</w:t>
      </w:r>
      <w:r w:rsidRPr="00AD38CD">
        <w:t>munications technology (ICT) environments to support organisations that require broad ICT support.</w:t>
      </w:r>
    </w:p>
    <w:p w:rsidR="00000000" w:rsidRPr="00AD38CD" w:rsidP="00494EE8">
      <w:pPr>
        <w:pStyle w:val="BodyText"/>
      </w:pPr>
      <w:r w:rsidRPr="00AD38CD">
        <w:t>No licensing, legislative or certification requirements apply to this unit at the time of publication.</w:t>
      </w:r>
    </w:p>
    <w:p w:rsidR="00000000" w:rsidRPr="00AD38CD" w:rsidP="00AD38CD">
      <w:pPr>
        <w:pStyle w:val="Heading1"/>
      </w:pPr>
      <w:bookmarkStart w:id="3" w:name="O_1016407"/>
      <w:bookmarkEnd w:id="3"/>
      <w:r w:rsidRPr="00AD38CD">
        <w:t>Unit Sector</w:t>
      </w:r>
    </w:p>
    <w:p w:rsidR="00000000" w:rsidRPr="00AD38CD" w:rsidP="00494EE8">
      <w:pPr>
        <w:pStyle w:val="BodyText"/>
      </w:pPr>
      <w:r w:rsidRPr="00AD38CD">
        <w:t>Web</w:t>
      </w:r>
    </w:p>
    <w:p w:rsidR="00000000" w:rsidRPr="00AD38CD" w:rsidP="00AD38CD">
      <w:pPr>
        <w:pStyle w:val="Heading1"/>
      </w:pPr>
      <w:bookmarkStart w:id="4" w:name="O_1016406"/>
      <w:bookmarkEnd w:id="4"/>
      <w:r w:rsidRPr="00AD38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SpecialBold"/>
              </w:rPr>
              <w:t>PERFORMANCE CRITERIA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1. Analyse the requirements for web documents requiring server-side dynamic interaction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 xml:space="preserve">1.1 Review and assess user requirements with user to determine the necessary web document </w:t>
            </w:r>
          </w:p>
          <w:p w:rsidR="00000000" w:rsidRPr="00AD38CD" w:rsidP="00AD38CD">
            <w:pPr>
              <w:pStyle w:val="BodyText"/>
            </w:pPr>
            <w:r w:rsidRPr="00AD38CD">
              <w:t>1.2 Determine and document dynamic functionality of web document to meet user</w:t>
            </w:r>
            <w:r w:rsidRPr="00AD38CD">
              <w:t xml:space="preserve"> requirements</w:t>
            </w:r>
          </w:p>
          <w:p w:rsidR="00000000" w:rsidRPr="00AD38CD" w:rsidP="00AD38CD">
            <w:pPr>
              <w:pStyle w:val="BodyText"/>
            </w:pPr>
            <w:r w:rsidRPr="00AD38CD">
              <w:t>1.3 Determine appropriate language based on required dynamic functionality</w:t>
            </w:r>
          </w:p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 xml:space="preserve">1.4 Finalise web document requirements 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2. Design server-side scripts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2.1 Design web document and server-side code to interact with an external data source</w:t>
            </w:r>
          </w:p>
          <w:p w:rsidR="00000000" w:rsidRPr="00AD38CD" w:rsidP="00AD38CD">
            <w:pPr>
              <w:pStyle w:val="BodyText"/>
            </w:pPr>
            <w:r w:rsidRPr="00AD38CD">
              <w:t>2.2 Design web document and server-side code to allow administrator to insert, update, and delete entries to external data source</w:t>
            </w:r>
          </w:p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2.3 Implement security features in web document based on user requirements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3. Produce the web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 xml:space="preserve">3.1 Write extensible </w:t>
            </w:r>
            <w:r w:rsidRPr="00AD38CD">
              <w:t>hypertext markup language (XHTML) in line with XHTML standards, to define web page structure</w:t>
            </w:r>
          </w:p>
          <w:p w:rsidR="00000000" w:rsidRPr="00AD38CD" w:rsidP="00AD38CD">
            <w:pPr>
              <w:pStyle w:val="BodyText"/>
            </w:pPr>
            <w:r w:rsidRPr="00AD38CD">
              <w:t>3.2 Write server-side scripts in line with XHTML standards to enable customised page content generation</w:t>
            </w:r>
          </w:p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 xml:space="preserve">3.3 Upload images to web-hosted database to enable dynamic </w:t>
            </w:r>
            <w:r w:rsidRPr="00AD38CD">
              <w:t>retrieval for web page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4. Test the scripts and debug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4.1 Test web document and rectify issues to meet user requirements</w:t>
            </w:r>
          </w:p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4.2 Complete test results documentation and submit it to superior for discussion and acceptance</w:t>
            </w:r>
          </w:p>
        </w:tc>
      </w:tr>
      <w:tr w:rsidTr="00AD3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5. Set up security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5.1 Determine and i</w:t>
            </w:r>
            <w:r w:rsidRPr="00AD38CD">
              <w:t>mplement permissions to prevent error messages displaying to the public</w:t>
            </w:r>
          </w:p>
          <w:p w:rsidR="00000000" w:rsidRPr="00AD38CD" w:rsidP="00AD38CD">
            <w:pPr>
              <w:pStyle w:val="BodyText"/>
            </w:pPr>
            <w:r w:rsidRPr="00AD38CD">
              <w:t>5.2 Configure server software to minimise potential database attacks</w:t>
            </w:r>
          </w:p>
        </w:tc>
      </w:tr>
    </w:tbl>
    <w:p w:rsidR="00000000" w:rsidRPr="00AD38CD" w:rsidP="00AD38CD">
      <w:pPr>
        <w:pStyle w:val="BodyText"/>
      </w:pPr>
    </w:p>
    <w:p w:rsidR="00000000" w:rsidRPr="00AD38CD" w:rsidP="00AD38CD">
      <w:pPr>
        <w:pStyle w:val="AllowPageBreak"/>
      </w:pPr>
    </w:p>
    <w:p w:rsidR="00000000" w:rsidRPr="00AD38CD" w:rsidP="00AD38CD">
      <w:pPr>
        <w:pStyle w:val="Heading1"/>
      </w:pPr>
      <w:bookmarkStart w:id="5" w:name="O_1016405"/>
      <w:bookmarkEnd w:id="5"/>
      <w:r w:rsidRPr="00AD38CD">
        <w:t>Foundation Skills</w:t>
      </w:r>
    </w:p>
    <w:p w:rsidR="00000000" w:rsidRPr="00494EE8" w:rsidP="00494EE8">
      <w:pPr>
        <w:pStyle w:val="BodyText"/>
        <w:rPr>
          <w:i/>
        </w:rPr>
      </w:pPr>
      <w:r w:rsidRPr="00494EE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SpecialBold"/>
              </w:rPr>
              <w:t>Description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ListBullet"/>
              <w:rPr>
                <w:lang w:val="en-NZ"/>
              </w:rPr>
            </w:pPr>
            <w:r w:rsidRPr="00AD38CD">
              <w:t>Identifies, analyses and evaluates workplace instructions and techni</w:t>
            </w:r>
            <w:r w:rsidRPr="00AD38CD">
              <w:t>cal documentation, to determine all organisational requirements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ListBullet"/>
              <w:rPr>
                <w:lang w:val="en-NZ"/>
              </w:rPr>
            </w:pPr>
            <w:r w:rsidRPr="00AD38CD">
              <w:t>Develops clear and well-organised material for a specific audience, using precise language to convey explicit information requirements and recommendations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ListBullet"/>
              <w:rPr>
                <w:lang w:val="en-NZ"/>
              </w:rPr>
            </w:pPr>
            <w:r w:rsidRPr="00AD38CD">
              <w:t>Clearl</w:t>
            </w:r>
            <w:r w:rsidRPr="00AD38CD">
              <w:t>y articulates requirements using the language appropriate to the audience, and participates in a verbal exchange of ideas/solutions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ListBullet"/>
              <w:rPr>
                <w:lang w:val="en-NZ"/>
              </w:rPr>
            </w:pPr>
            <w:r w:rsidRPr="00AD38CD">
              <w:t>Identifies and complies with the current standards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 xml:space="preserve">Interact with </w:t>
            </w:r>
            <w:r w:rsidRPr="00AD38CD">
              <w:t>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ListBullet"/>
              <w:rPr>
                <w:lang w:val="en-NZ"/>
              </w:rPr>
            </w:pPr>
            <w:r w:rsidRPr="00AD38CD">
              <w:t xml:space="preserve">Uses strategies to establish a sense of connection, and to build rapport, </w:t>
            </w:r>
            <w:r w:rsidRPr="00AD38CD">
              <w:t>with clients and colleagues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ListBullet"/>
            </w:pPr>
            <w:r w:rsidRPr="00AD38CD">
              <w:t>Takes responsibility for planning, sequencing and prioritising tasks and own workload, for efficiency and effective outcomes</w:t>
            </w:r>
          </w:p>
          <w:p w:rsidR="00000000" w:rsidRPr="00AD38CD" w:rsidP="00AD38CD">
            <w:pPr>
              <w:pStyle w:val="ListBullet"/>
            </w:pPr>
            <w:r w:rsidRPr="00AD38CD">
              <w:t>Makes rou</w:t>
            </w:r>
            <w:r w:rsidRPr="00AD38CD">
              <w:t>tine decisions and implements standard procedures for routine tasks, using formal decision making processes for more complex and non-routine situations</w:t>
            </w:r>
          </w:p>
          <w:p w:rsidR="00000000" w:rsidRPr="00AD38CD" w:rsidP="00AD38CD">
            <w:pPr>
              <w:pStyle w:val="ListBullet"/>
            </w:pPr>
            <w:r w:rsidRPr="00AD38CD">
              <w:t>Uses familiar digital technologies and systems to access information, search and enter, data and code, p</w:t>
            </w:r>
            <w:r w:rsidRPr="00AD38CD">
              <w:t>resent information and communicate with others, cognisant of data security and safety</w:t>
            </w:r>
          </w:p>
        </w:tc>
      </w:tr>
    </w:tbl>
    <w:p w:rsidR="00000000" w:rsidRPr="00AD38CD" w:rsidP="00AD38CD">
      <w:pPr>
        <w:pStyle w:val="BodyText"/>
      </w:pPr>
    </w:p>
    <w:p w:rsidR="00000000" w:rsidRPr="00AD38CD" w:rsidP="00AD38CD">
      <w:pPr>
        <w:pStyle w:val="AllowPageBreak"/>
      </w:pPr>
    </w:p>
    <w:p w:rsidR="00000000" w:rsidRPr="00AD38CD" w:rsidP="00AD38CD">
      <w:pPr>
        <w:pStyle w:val="Heading1"/>
      </w:pPr>
      <w:bookmarkStart w:id="6" w:name="O_1016404"/>
      <w:bookmarkEnd w:id="6"/>
      <w:r w:rsidRPr="00AD38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2284"/>
        <w:gridCol w:w="2284"/>
        <w:gridCol w:w="2142"/>
      </w:tblGrid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Code and title</w:t>
            </w:r>
          </w:p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Code and title</w:t>
            </w:r>
          </w:p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Comments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SpecialBold"/>
              </w:rPr>
              <w:t>Equivalence status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ICTWEB430 Produce server-side script for dynamic web pages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ICTWEB415 Produce server-side script for dynamic web pages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Updates to performance criteria and assessment requirements for clarity.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Equivalent unit</w:t>
            </w:r>
          </w:p>
        </w:tc>
      </w:tr>
    </w:tbl>
    <w:p w:rsidR="00000000" w:rsidRPr="00AD38CD" w:rsidP="00AD38CD">
      <w:pPr>
        <w:pStyle w:val="BodyText"/>
      </w:pPr>
    </w:p>
    <w:p w:rsidR="00000000" w:rsidRPr="00AD38CD" w:rsidP="00AD38CD">
      <w:pPr>
        <w:pStyle w:val="AllowPageBreak"/>
      </w:pPr>
    </w:p>
    <w:p w:rsidR="00000000" w:rsidRPr="00AD38CD" w:rsidP="00AD38CD">
      <w:pPr>
        <w:pStyle w:val="Heading1"/>
      </w:pPr>
      <w:bookmarkStart w:id="7" w:name="O_1016397"/>
      <w:bookmarkEnd w:id="7"/>
      <w:r w:rsidRPr="00AD38CD">
        <w:t>Links</w:t>
      </w:r>
    </w:p>
    <w:p w:rsidR="00000000" w:rsidRPr="00AD38CD" w:rsidP="00494EE8">
      <w:pPr>
        <w:pStyle w:val="BodyText"/>
      </w:pPr>
      <w:r w:rsidRPr="00AD38CD">
        <w:t>Companion Volume Imple</w:t>
      </w:r>
      <w:r w:rsidRPr="00AD38CD">
        <w:t xml:space="preserve">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0D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38CD" w:rsidP="00494EE8">
      <w:pPr>
        <w:pStyle w:val="BodyText"/>
        <w:sectPr w:rsidSect="00AD38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8CD" w:rsidP="00AD38CD">
      <w:pPr>
        <w:pStyle w:val="SuperHeading"/>
      </w:pPr>
      <w:r w:rsidRPr="00AD38CD">
        <w:t xml:space="preserve">Assessment </w:t>
      </w:r>
      <w:r w:rsidRPr="00AD38CD">
        <w:t>Requirements for ICTWEB430 Produce server-side script for dynamic web pages</w:t>
      </w:r>
    </w:p>
    <w:p w:rsidR="00000000" w:rsidRPr="00AD38CD" w:rsidP="00AD38CD">
      <w:pPr>
        <w:pStyle w:val="Heading1"/>
      </w:pPr>
      <w:bookmarkStart w:id="8" w:name="O_1016399"/>
      <w:bookmarkEnd w:id="8"/>
      <w:r w:rsidRPr="00AD38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rPr>
                <w:rStyle w:val="SpecialBold"/>
              </w:rPr>
              <w:t>Comments</w:t>
            </w:r>
          </w:p>
        </w:tc>
      </w:tr>
      <w:tr w:rsidTr="00AD3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8CD">
            <w:pPr>
              <w:pStyle w:val="BodyText"/>
              <w:rPr>
                <w:lang w:val="en-NZ"/>
              </w:rPr>
            </w:pPr>
            <w:r w:rsidRPr="00AD38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8CD" w:rsidP="00AD38CD">
            <w:pPr>
              <w:pStyle w:val="BodyText"/>
            </w:pPr>
            <w:r w:rsidRPr="00AD38CD">
              <w:t>This version first released with ICT Information and Communications Technology Training Package Version 4.0.</w:t>
            </w:r>
          </w:p>
        </w:tc>
      </w:tr>
    </w:tbl>
    <w:p w:rsidR="00000000" w:rsidRPr="00AD38CD" w:rsidP="00AD38CD">
      <w:pPr>
        <w:pStyle w:val="BodyText"/>
      </w:pPr>
    </w:p>
    <w:p w:rsidR="00000000" w:rsidRPr="00AD38CD" w:rsidP="00AD38CD">
      <w:pPr>
        <w:pStyle w:val="AllowPageBreak"/>
      </w:pPr>
    </w:p>
    <w:p w:rsidR="00000000" w:rsidRPr="00AD38CD" w:rsidP="00AD38CD">
      <w:pPr>
        <w:pStyle w:val="Heading1"/>
      </w:pPr>
      <w:bookmarkStart w:id="9" w:name="O_1016402"/>
      <w:bookmarkEnd w:id="9"/>
      <w:r w:rsidRPr="00AD38CD">
        <w:t>Performance Evidence</w:t>
      </w:r>
    </w:p>
    <w:p w:rsidR="00000000" w:rsidRPr="00AD38CD" w:rsidP="00494EE8">
      <w:pPr>
        <w:pStyle w:val="BodyText"/>
      </w:pPr>
      <w:r w:rsidRPr="00AD38CD">
        <w:t xml:space="preserve">The candidate must demonstrate the ability to complete the tasks outlined in the elements and performance criteria of this unit; including evidence of the ability to: </w:t>
      </w:r>
    </w:p>
    <w:p w:rsidR="00000000" w:rsidRPr="00AD38CD" w:rsidP="00AD38CD">
      <w:pPr>
        <w:pStyle w:val="ListBullet"/>
      </w:pPr>
      <w:r w:rsidRPr="00AD38CD">
        <w:t>Create a dynamic web page according to one set o</w:t>
      </w:r>
      <w:r w:rsidRPr="00AD38CD">
        <w:t xml:space="preserve">f user requirements </w:t>
      </w:r>
    </w:p>
    <w:p w:rsidR="00000000" w:rsidRPr="00AD38CD" w:rsidP="00AD38CD">
      <w:pPr>
        <w:pStyle w:val="ListBullet"/>
      </w:pPr>
      <w:r w:rsidRPr="00AD38CD">
        <w:t>Use server-side scripting to retrieve information from a web-hosted database in two different instances</w:t>
      </w:r>
    </w:p>
    <w:p w:rsidR="00000000" w:rsidRPr="00AD38CD" w:rsidP="00AD38CD">
      <w:pPr>
        <w:pStyle w:val="ListBullet"/>
      </w:pPr>
      <w:r w:rsidRPr="00AD38CD">
        <w:t>Analyse three language options and the associated advantages and disadvantages based on web document requirements to select most appropriate language</w:t>
      </w:r>
    </w:p>
    <w:p w:rsidR="00000000" w:rsidRPr="00AD38CD" w:rsidP="00AD38CD">
      <w:pPr>
        <w:pStyle w:val="ListBullet"/>
      </w:pPr>
      <w:r w:rsidRPr="00AD38CD">
        <w:t>Configure one webserver to deliver the website using HTTPS</w:t>
      </w:r>
    </w:p>
    <w:p w:rsidR="00000000" w:rsidRPr="00AD38CD" w:rsidP="00AD38CD">
      <w:pPr>
        <w:pStyle w:val="ListBullet"/>
      </w:pPr>
      <w:r w:rsidRPr="00AD38CD">
        <w:t>Create one script for each of the following:</w:t>
      </w:r>
    </w:p>
    <w:p w:rsidR="00000000" w:rsidRPr="00AD38CD" w:rsidP="00AD38CD">
      <w:pPr>
        <w:pStyle w:val="ListBullet2"/>
      </w:pPr>
      <w:r w:rsidRPr="00AD38CD">
        <w:t>i</w:t>
      </w:r>
      <w:r w:rsidRPr="00AD38CD">
        <w:t>nserting, updating, and deleting data from a web server database</w:t>
      </w:r>
    </w:p>
    <w:p w:rsidR="00000000" w:rsidRPr="00AD38CD" w:rsidP="00AD38CD">
      <w:pPr>
        <w:pStyle w:val="ListBullet2"/>
      </w:pPr>
      <w:r w:rsidRPr="00AD38CD">
        <w:t xml:space="preserve">implementing security features </w:t>
      </w:r>
    </w:p>
    <w:p w:rsidR="00000000" w:rsidRPr="00AD38CD" w:rsidP="00AD38CD">
      <w:pPr>
        <w:pStyle w:val="ListBullet2"/>
      </w:pPr>
      <w:r w:rsidRPr="00AD38CD">
        <w:t>uploading and retrieving images</w:t>
      </w:r>
    </w:p>
    <w:p w:rsidR="00000000" w:rsidRPr="00AD38CD" w:rsidP="00AD38CD">
      <w:pPr>
        <w:pStyle w:val="ListBullet2"/>
      </w:pPr>
      <w:r w:rsidRPr="00AD38CD">
        <w:t>managing sessions and creating secure logins</w:t>
      </w:r>
    </w:p>
    <w:p w:rsidR="00494EE8" w:rsidP="00AD38CD">
      <w:pPr>
        <w:pStyle w:val="ListBullet"/>
      </w:pPr>
      <w:r w:rsidRPr="00AD38CD">
        <w:t>Test web document and undertake corrective actions to meet requirements</w:t>
      </w:r>
    </w:p>
    <w:p w:rsidR="00494EE8" w:rsidP="00AD38CD">
      <w:pPr>
        <w:pStyle w:val="ListBullet"/>
      </w:pPr>
    </w:p>
    <w:p w:rsidR="00000000" w:rsidRPr="00AD38CD" w:rsidP="00AD38CD">
      <w:pPr>
        <w:pStyle w:val="Heading1"/>
      </w:pPr>
      <w:bookmarkStart w:id="10" w:name="O_1016401"/>
      <w:bookmarkEnd w:id="10"/>
      <w:r w:rsidRPr="00AD38CD">
        <w:t>Knowledge Evidence</w:t>
      </w:r>
    </w:p>
    <w:p w:rsidR="00000000" w:rsidRPr="00AD38CD" w:rsidP="00494EE8">
      <w:pPr>
        <w:pStyle w:val="BodyText"/>
      </w:pPr>
      <w:r w:rsidRPr="00AD38CD">
        <w:t>The candidate must be able to demonstrate knowledge to complete the tasks outlined in the elements and performance criteria of this unit. This includes:</w:t>
      </w:r>
    </w:p>
    <w:p w:rsidR="00000000" w:rsidRPr="00AD38CD" w:rsidP="00AD38CD">
      <w:pPr>
        <w:pStyle w:val="ListBullet"/>
      </w:pPr>
      <w:r w:rsidRPr="00AD38CD">
        <w:t>Server-side technologies and at least three web scripting languages and associated advantages and disadvantages</w:t>
      </w:r>
    </w:p>
    <w:p w:rsidR="00000000" w:rsidRPr="00AD38CD" w:rsidP="00AD38CD">
      <w:pPr>
        <w:pStyle w:val="ListBullet"/>
      </w:pPr>
      <w:r w:rsidRPr="00AD38CD">
        <w:t>Server-side web analysis and design parameters</w:t>
      </w:r>
    </w:p>
    <w:p w:rsidR="00000000" w:rsidRPr="00AD38CD" w:rsidP="00AD38CD">
      <w:pPr>
        <w:pStyle w:val="ListBullet"/>
      </w:pPr>
      <w:r w:rsidRPr="00AD38CD">
        <w:t>XHTML standards</w:t>
      </w:r>
    </w:p>
    <w:p w:rsidR="00000000" w:rsidRPr="00AD38CD" w:rsidP="00AD38CD">
      <w:pPr>
        <w:pStyle w:val="ListBullet"/>
      </w:pPr>
      <w:r w:rsidRPr="00AD38CD">
        <w:t>Testing tools and processes and associated advantages and disadvantages</w:t>
      </w:r>
    </w:p>
    <w:p w:rsidR="00000000" w:rsidRPr="00AD38CD" w:rsidP="00AD38CD">
      <w:pPr>
        <w:pStyle w:val="ListBullet"/>
      </w:pPr>
      <w:r w:rsidRPr="00AD38CD">
        <w:t>Control s</w:t>
      </w:r>
      <w:r w:rsidRPr="00AD38CD">
        <w:t>tructures and object-oriented programming</w:t>
      </w:r>
    </w:p>
    <w:p w:rsidR="00000000" w:rsidRPr="00AD38CD" w:rsidP="00AD38CD">
      <w:pPr>
        <w:pStyle w:val="ListBullet"/>
      </w:pPr>
      <w:r w:rsidRPr="00AD38CD">
        <w:t>Web-programming concepts including:</w:t>
      </w:r>
    </w:p>
    <w:p w:rsidR="00000000" w:rsidRPr="00AD38CD" w:rsidP="00AD38CD">
      <w:pPr>
        <w:pStyle w:val="ListBullet2"/>
      </w:pPr>
      <w:r w:rsidRPr="00AD38CD">
        <w:t>the hypertext transfer protocol (HTTP) and HTTP Secure (HTTPS)</w:t>
      </w:r>
    </w:p>
    <w:p w:rsidR="00000000" w:rsidRPr="00AD38CD" w:rsidP="00AD38CD">
      <w:pPr>
        <w:pStyle w:val="ListBullet2"/>
      </w:pPr>
      <w:r w:rsidRPr="00AD38CD">
        <w:t>stateless programming</w:t>
      </w:r>
    </w:p>
    <w:p w:rsidR="00000000" w:rsidRPr="00AD38CD" w:rsidP="00AD38CD">
      <w:pPr>
        <w:pStyle w:val="ListBullet2"/>
      </w:pPr>
      <w:r w:rsidRPr="00AD38CD">
        <w:t>session management</w:t>
      </w:r>
    </w:p>
    <w:p w:rsidR="00000000" w:rsidRPr="00AD38CD" w:rsidP="00AD38CD">
      <w:pPr>
        <w:pStyle w:val="ListBullet2"/>
      </w:pPr>
      <w:r w:rsidRPr="00AD38CD">
        <w:t>authentication and web security</w:t>
      </w:r>
    </w:p>
    <w:p w:rsidR="00000000" w:rsidRPr="00AD38CD" w:rsidP="00AD38CD">
      <w:pPr>
        <w:pStyle w:val="ListBullet2"/>
      </w:pPr>
      <w:r w:rsidRPr="00AD38CD">
        <w:t>database vulnerabilities and preventative</w:t>
      </w:r>
      <w:r w:rsidRPr="00AD38CD">
        <w:t xml:space="preserve"> software configuration and programming practices</w:t>
      </w:r>
    </w:p>
    <w:p w:rsidR="00494EE8" w:rsidP="00AD38CD">
      <w:pPr>
        <w:pStyle w:val="ListBullet"/>
      </w:pPr>
      <w:r w:rsidRPr="00AD38CD">
        <w:t>Organisational procedures to document test results</w:t>
      </w:r>
    </w:p>
    <w:p w:rsidR="00494EE8" w:rsidP="00AD38CD">
      <w:pPr>
        <w:pStyle w:val="ListBullet"/>
      </w:pPr>
    </w:p>
    <w:p w:rsidR="00000000" w:rsidRPr="00AD38CD" w:rsidP="00AD38CD">
      <w:pPr>
        <w:pStyle w:val="Heading1"/>
      </w:pPr>
      <w:bookmarkStart w:id="11" w:name="O_1016400"/>
      <w:bookmarkEnd w:id="11"/>
      <w:r w:rsidRPr="00AD38CD">
        <w:t>Assessment Conditions</w:t>
      </w:r>
    </w:p>
    <w:p w:rsidR="00000000" w:rsidRPr="00AD38CD" w:rsidP="00494EE8">
      <w:pPr>
        <w:pStyle w:val="BodyText"/>
      </w:pPr>
      <w:r w:rsidRPr="00AD38CD">
        <w:t>Skills in this unit must be demonstrated in a workplace or simulated environment where the conditions are typical of those in an ICT working environment or workplace. This includes access to:</w:t>
      </w:r>
    </w:p>
    <w:p w:rsidR="00000000" w:rsidRPr="00AD38CD" w:rsidP="00AD38CD">
      <w:pPr>
        <w:pStyle w:val="ListBullet"/>
      </w:pPr>
      <w:r w:rsidRPr="00AD38CD">
        <w:t>Web-hosted database</w:t>
      </w:r>
    </w:p>
    <w:p w:rsidR="00000000" w:rsidRPr="00AD38CD" w:rsidP="00AD38CD">
      <w:pPr>
        <w:pStyle w:val="ListBullet"/>
      </w:pPr>
      <w:r w:rsidRPr="00AD38CD">
        <w:t>Server with software for configuration</w:t>
      </w:r>
    </w:p>
    <w:p w:rsidR="00000000" w:rsidRPr="00AD38CD" w:rsidP="00AD38CD">
      <w:pPr>
        <w:pStyle w:val="ListBullet"/>
      </w:pPr>
      <w:r w:rsidRPr="00AD38CD">
        <w:t>User</w:t>
      </w:r>
      <w:r w:rsidRPr="00AD38CD">
        <w:t xml:space="preserve"> requirements relating to web documents</w:t>
      </w:r>
    </w:p>
    <w:p w:rsidR="00000000" w:rsidRPr="00AD38CD" w:rsidP="00AD38CD">
      <w:pPr>
        <w:pStyle w:val="ListBullet"/>
      </w:pPr>
      <w:r w:rsidRPr="00AD38CD">
        <w:t>Software development environment</w:t>
      </w:r>
    </w:p>
    <w:p w:rsidR="00000000" w:rsidRPr="00AD38CD" w:rsidP="00AD38CD">
      <w:pPr>
        <w:pStyle w:val="ListBullet"/>
      </w:pPr>
      <w:r w:rsidRPr="00AD38CD">
        <w:t>XHTML standards</w:t>
      </w:r>
    </w:p>
    <w:p w:rsidR="00000000" w:rsidRPr="00AD38CD" w:rsidP="00AD38CD">
      <w:pPr>
        <w:pStyle w:val="ListBullet"/>
      </w:pPr>
      <w:r w:rsidRPr="00AD38CD">
        <w:t>Individual users as well as superior in the organisation</w:t>
      </w:r>
    </w:p>
    <w:p w:rsidR="00000000" w:rsidRPr="00AD38CD" w:rsidP="00AD38CD">
      <w:pPr>
        <w:pStyle w:val="BodyText"/>
      </w:pPr>
    </w:p>
    <w:p w:rsidR="00000000" w:rsidRPr="00AD38CD" w:rsidP="00494EE8">
      <w:pPr>
        <w:pStyle w:val="BodyText"/>
      </w:pPr>
      <w:r w:rsidRPr="00AD38CD">
        <w:t>Assessors of this unit must satisfy the assessor requirements in applicable vocational education and training legislation, frameworks and/or standards.</w:t>
      </w:r>
    </w:p>
    <w:p w:rsidR="00000000" w:rsidRPr="00AD38CD" w:rsidP="00AD38CD">
      <w:pPr>
        <w:pStyle w:val="Heading1"/>
      </w:pPr>
      <w:bookmarkStart w:id="12" w:name="O_1016398"/>
      <w:bookmarkEnd w:id="12"/>
      <w:r w:rsidRPr="00AD38CD">
        <w:t>Links</w:t>
      </w:r>
    </w:p>
    <w:p w:rsidR="00000000" w:rsidRPr="00AD38CD" w:rsidP="00494EE8">
      <w:pPr>
        <w:pStyle w:val="BodyText"/>
      </w:pPr>
      <w:r w:rsidRPr="00AD38C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0D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38CD" w:rsidP="00AD38CD"/>
    <w:sectPr w:rsidSect="00AD38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 w:rsidRPr="00494EE8" w:rsidP="00494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E8" w:rsidP="00AD3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EE8" w:rsidP="00AD3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4EE8" w:rsidP="00AD38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 w:rsidP="00AD3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EE8">
      <w:t>Approved</w:t>
    </w:r>
    <w:r w:rsidR="00494E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E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EE8">
      <w:rPr>
        <w:noProof/>
      </w:rPr>
      <w:t>4</w:t>
    </w:r>
    <w:r>
      <w:rPr>
        <w:noProof/>
      </w:rPr>
      <w:fldChar w:fldCharType="end"/>
    </w:r>
  </w:p>
  <w:p w:rsidR="00AD38CD" w:rsidP="00AD3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E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EE8">
      <w:t>Future Skills Organisation</w:t>
    </w:r>
    <w:r w:rsidR="00494EE8">
      <w:fldChar w:fldCharType="end"/>
    </w:r>
  </w:p>
  <w:p w:rsidR="00AD38CD" w:rsidP="00AD3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8CD" w:rsidRPr="00494EE8" w:rsidP="00494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E8" w:rsidRPr="002D2AF8" w:rsidP="00AD3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ICTWEB430 Produce server-side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EE8" w:rsidP="00AD38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CD" w:rsidRPr="002D2AF8" w:rsidP="00AD3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EE8">
      <w:t>ICTWEB430 Produce server-side script for dynamic web pages</w:t>
    </w:r>
    <w:r w:rsidR="00494E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EE8">
      <w:rPr>
        <w:noProof/>
      </w:rPr>
      <w:t>2 March 2025</w:t>
    </w:r>
    <w:r>
      <w:fldChar w:fldCharType="end"/>
    </w:r>
  </w:p>
  <w:p w:rsidR="00AD38CD" w:rsidP="00AD3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9CF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646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8E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8CD"/>
  </w:style>
  <w:style w:type="character" w:customStyle="1" w:styleId="Heading1Char">
    <w:name w:val="Heading 1 Char"/>
    <w:basedOn w:val="DefaultParagraphFont"/>
    <w:link w:val="Heading1"/>
    <w:rsid w:val="00AD3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8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8CD"/>
    <w:rPr>
      <w:b/>
      <w:spacing w:val="0"/>
    </w:rPr>
  </w:style>
  <w:style w:type="paragraph" w:styleId="ListBullet2">
    <w:name w:val="List Bullet 2"/>
    <w:basedOn w:val="List2"/>
    <w:rsid w:val="00AD38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8CD"/>
    <w:rPr>
      <w:i/>
    </w:rPr>
  </w:style>
  <w:style w:type="paragraph" w:customStyle="1" w:styleId="SuperHeading">
    <w:name w:val="SuperHeading"/>
    <w:basedOn w:val="Normal"/>
    <w:rsid w:val="00AD3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8CD"/>
  </w:style>
  <w:style w:type="paragraph" w:styleId="TableofFigures">
    <w:name w:val="table of figures"/>
    <w:basedOn w:val="Normal"/>
    <w:next w:val="Normal"/>
    <w:semiHidden/>
    <w:rsid w:val="00AD3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8CD"/>
    <w:rPr>
      <w:rFonts w:ascii="Wingdings" w:hAnsi="Wingdings"/>
    </w:rPr>
  </w:style>
  <w:style w:type="paragraph" w:customStyle="1" w:styleId="TableHeading">
    <w:name w:val="Table Heading"/>
    <w:basedOn w:val="HeadingBase"/>
    <w:rsid w:val="00AD3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8CD"/>
    <w:rPr>
      <w:color w:val="0033CC"/>
      <w:u w:val="none"/>
    </w:rPr>
  </w:style>
  <w:style w:type="paragraph" w:customStyle="1" w:styleId="BodyTextRight">
    <w:name w:val="Body Text Right"/>
    <w:basedOn w:val="BodyText"/>
    <w:rsid w:val="00AD3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8CD"/>
    <w:rPr>
      <w:sz w:val="32"/>
    </w:rPr>
  </w:style>
  <w:style w:type="paragraph" w:customStyle="1" w:styleId="HeadingProcedure">
    <w:name w:val="Heading Procedure"/>
    <w:basedOn w:val="HeadingBase"/>
    <w:next w:val="Normal"/>
    <w:rsid w:val="00AD3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8CD"/>
    <w:pPr>
      <w:spacing w:before="60" w:after="60"/>
    </w:pPr>
  </w:style>
  <w:style w:type="paragraph" w:styleId="ListContinue">
    <w:name w:val="List Continue"/>
    <w:basedOn w:val="List"/>
    <w:rsid w:val="00AD38CD"/>
    <w:pPr>
      <w:ind w:firstLine="0"/>
    </w:pPr>
  </w:style>
  <w:style w:type="paragraph" w:customStyle="1" w:styleId="ListNote">
    <w:name w:val="List Note"/>
    <w:basedOn w:val="List"/>
    <w:rsid w:val="00AD3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8CD"/>
    <w:rPr>
      <w:rFonts w:ascii="Courier New" w:hAnsi="Courier New"/>
    </w:rPr>
  </w:style>
  <w:style w:type="paragraph" w:customStyle="1" w:styleId="NoteBullet">
    <w:name w:val="Note Bullet"/>
    <w:basedOn w:val="Note"/>
    <w:rsid w:val="00AD3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8CD"/>
    <w:rPr>
      <w:b/>
      <w:smallCaps/>
    </w:rPr>
  </w:style>
  <w:style w:type="paragraph" w:customStyle="1" w:styleId="TableListNumber">
    <w:name w:val="Table List Number"/>
    <w:basedOn w:val="ListNumber"/>
    <w:rsid w:val="00AD3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8CD"/>
    <w:pPr>
      <w:numPr>
        <w:numId w:val="9"/>
      </w:numPr>
    </w:pPr>
  </w:style>
  <w:style w:type="paragraph" w:customStyle="1" w:styleId="ListAlpha2">
    <w:name w:val="List Alpha 2"/>
    <w:basedOn w:val="List2"/>
    <w:rsid w:val="00AD38CD"/>
    <w:pPr>
      <w:numPr>
        <w:numId w:val="8"/>
      </w:numPr>
    </w:pPr>
  </w:style>
  <w:style w:type="paragraph" w:styleId="List2">
    <w:name w:val="List 2"/>
    <w:basedOn w:val="BodyText"/>
    <w:rsid w:val="00AD3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8CD"/>
    <w:pPr>
      <w:numPr>
        <w:numId w:val="4"/>
      </w:numPr>
    </w:pPr>
  </w:style>
  <w:style w:type="paragraph" w:styleId="ListContinue2">
    <w:name w:val="List Continue 2"/>
    <w:basedOn w:val="List2"/>
    <w:rsid w:val="00AD38CD"/>
    <w:pPr>
      <w:ind w:firstLine="0"/>
    </w:pPr>
  </w:style>
  <w:style w:type="paragraph" w:styleId="ListContinue3">
    <w:name w:val="List Continue 3"/>
    <w:basedOn w:val="List3"/>
    <w:rsid w:val="00AD38CD"/>
    <w:pPr>
      <w:ind w:left="1021" w:firstLine="0"/>
    </w:pPr>
  </w:style>
  <w:style w:type="paragraph" w:styleId="ListContinue4">
    <w:name w:val="List Continue 4"/>
    <w:basedOn w:val="List4"/>
    <w:rsid w:val="00AD38CD"/>
    <w:pPr>
      <w:ind w:firstLine="0"/>
    </w:pPr>
  </w:style>
  <w:style w:type="paragraph" w:styleId="ListContinue5">
    <w:name w:val="List Continue 5"/>
    <w:basedOn w:val="List5"/>
    <w:rsid w:val="00AD38CD"/>
    <w:pPr>
      <w:ind w:firstLine="0"/>
    </w:pPr>
  </w:style>
  <w:style w:type="paragraph" w:styleId="ListNumber3">
    <w:name w:val="List Number 3"/>
    <w:basedOn w:val="List3"/>
    <w:rsid w:val="00AD38CD"/>
    <w:pPr>
      <w:numPr>
        <w:numId w:val="5"/>
      </w:numPr>
    </w:pPr>
  </w:style>
  <w:style w:type="paragraph" w:styleId="ListNumber4">
    <w:name w:val="List Number 4"/>
    <w:basedOn w:val="List4"/>
    <w:rsid w:val="00AD38CD"/>
    <w:pPr>
      <w:numPr>
        <w:numId w:val="6"/>
      </w:numPr>
    </w:pPr>
  </w:style>
  <w:style w:type="paragraph" w:styleId="ListNumber5">
    <w:name w:val="List Number 5"/>
    <w:basedOn w:val="List5"/>
    <w:rsid w:val="00AD38CD"/>
    <w:pPr>
      <w:numPr>
        <w:numId w:val="7"/>
      </w:numPr>
    </w:pPr>
  </w:style>
  <w:style w:type="paragraph" w:styleId="BlockText">
    <w:name w:val="Block Text"/>
    <w:basedOn w:val="Normal"/>
    <w:rsid w:val="00AD3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8CD"/>
    <w:rPr>
      <w:sz w:val="16"/>
      <w:vertAlign w:val="superscript"/>
    </w:rPr>
  </w:style>
  <w:style w:type="character" w:customStyle="1" w:styleId="Symbols">
    <w:name w:val="Symbols"/>
    <w:basedOn w:val="DefaultParagraphFont"/>
    <w:rsid w:val="00AD38CD"/>
    <w:rPr>
      <w:rFonts w:ascii="Symbol" w:hAnsi="Symbol"/>
    </w:rPr>
  </w:style>
  <w:style w:type="character" w:customStyle="1" w:styleId="MenuOptions">
    <w:name w:val="Menu Options"/>
    <w:basedOn w:val="DefaultParagraphFont"/>
    <w:rsid w:val="00AD3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8CD"/>
    <w:rPr>
      <w:b/>
    </w:rPr>
  </w:style>
  <w:style w:type="character" w:customStyle="1" w:styleId="Underlined">
    <w:name w:val="Underlined"/>
    <w:basedOn w:val="DefaultParagraphFont"/>
    <w:rsid w:val="00AD38CD"/>
    <w:rPr>
      <w:u w:val="single"/>
    </w:rPr>
  </w:style>
  <w:style w:type="paragraph" w:customStyle="1" w:styleId="TableBodyTextRight">
    <w:name w:val="Table Body Text Right"/>
    <w:basedOn w:val="TableBodyText"/>
    <w:rsid w:val="00AD3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8CD"/>
    <w:rPr>
      <w:sz w:val="18"/>
    </w:rPr>
  </w:style>
  <w:style w:type="paragraph" w:customStyle="1" w:styleId="BodySmallRight">
    <w:name w:val="Body Small Right"/>
    <w:basedOn w:val="BodyTextRight"/>
    <w:rsid w:val="00AD38CD"/>
    <w:rPr>
      <w:sz w:val="18"/>
      <w:szCs w:val="18"/>
    </w:rPr>
  </w:style>
  <w:style w:type="paragraph" w:customStyle="1" w:styleId="MarginEdition">
    <w:name w:val="Margin Edition"/>
    <w:basedOn w:val="MarginNote"/>
    <w:rsid w:val="00AD3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8CD"/>
    <w:rPr>
      <w:sz w:val="2"/>
      <w:szCs w:val="2"/>
    </w:rPr>
  </w:style>
  <w:style w:type="character" w:customStyle="1" w:styleId="Small">
    <w:name w:val="Small"/>
    <w:basedOn w:val="DefaultParagraphFont"/>
    <w:rsid w:val="00AD38CD"/>
    <w:rPr>
      <w:sz w:val="16"/>
    </w:rPr>
  </w:style>
  <w:style w:type="paragraph" w:customStyle="1" w:styleId="WideTable">
    <w:name w:val="Wide Table"/>
    <w:basedOn w:val="Normal"/>
    <w:rsid w:val="00AD3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8CD"/>
  </w:style>
  <w:style w:type="paragraph" w:styleId="Quote">
    <w:name w:val="Quote"/>
    <w:basedOn w:val="Heading1"/>
    <w:link w:val="QuoteChar"/>
    <w:qFormat/>
    <w:rsid w:val="00AD3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8CD"/>
    <w:pPr>
      <w:pageBreakBefore/>
    </w:pPr>
  </w:style>
  <w:style w:type="paragraph" w:customStyle="1" w:styleId="Border">
    <w:name w:val="Border"/>
    <w:basedOn w:val="Normal"/>
    <w:qFormat/>
    <w:rsid w:val="00AD3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8CD"/>
    <w:rPr>
      <w:u w:val="single"/>
    </w:rPr>
  </w:style>
  <w:style w:type="character" w:customStyle="1" w:styleId="BoldandItalics">
    <w:name w:val="Bold and Italics"/>
    <w:qFormat/>
    <w:rsid w:val="00AD38CD"/>
    <w:rPr>
      <w:b/>
      <w:i/>
      <w:u w:val="none"/>
    </w:rPr>
  </w:style>
  <w:style w:type="paragraph" w:styleId="BalloonText">
    <w:name w:val="Balloon Text"/>
    <w:basedOn w:val="Normal"/>
    <w:link w:val="BalloonTextChar"/>
    <w:rsid w:val="00AD3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8CD"/>
    <w:pPr>
      <w:spacing w:before="0" w:after="0"/>
    </w:pPr>
  </w:style>
  <w:style w:type="paragraph" w:customStyle="1" w:styleId="BodyTextBold">
    <w:name w:val="Body Text Bold"/>
    <w:basedOn w:val="BodyText"/>
    <w:qFormat/>
    <w:rsid w:val="00AD38CD"/>
    <w:rPr>
      <w:b/>
    </w:rPr>
  </w:style>
  <w:style w:type="character" w:styleId="Hyperlink">
    <w:name w:val="Hyperlink"/>
    <w:basedOn w:val="DefaultParagraphFont"/>
    <w:uiPriority w:val="99"/>
    <w:unhideWhenUsed/>
    <w:rsid w:val="00494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6229</Characters>
  <Application>Microsoft Office Word</Application>
  <DocSecurity>0</DocSecurity>
  <Lines>214</Lines>
  <Paragraphs>133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ICTWEB430 Produce server-side script for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