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2F5" w:rsidP="006B5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ICTWEB425 Apply structured query language to extract and manipulate data</w:t>
      </w:r>
      <w:r>
        <w:fldChar w:fldCharType="end"/>
      </w:r>
    </w:p>
    <w:p w:rsidR="006B52F5" w:rsidP="006B52F5">
      <w:pPr>
        <w:pStyle w:val="Version"/>
        <w:sectPr w:rsidSect="009F3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CC8" w:rsidP="009F3CC8">
      <w:pPr>
        <w:pStyle w:val="SuperHeading"/>
      </w:pPr>
      <w:r w:rsidRPr="009F3CC8">
        <w:t>ICTWEB425 Apply structured query language to extract and manipulate data</w:t>
      </w:r>
    </w:p>
    <w:p w:rsidR="00000000" w:rsidRPr="009F3CC8" w:rsidP="009F3CC8">
      <w:pPr>
        <w:pStyle w:val="Heading1"/>
      </w:pPr>
      <w:bookmarkStart w:id="1" w:name="O_675465"/>
      <w:bookmarkEnd w:id="1"/>
      <w:r w:rsidRPr="009F3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rPr>
                <w:rStyle w:val="SpecialBold"/>
              </w:rPr>
              <w:t>Comments</w:t>
            </w:r>
          </w:p>
        </w:tc>
      </w:tr>
      <w:tr w:rsidTr="009F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t>This version first released with ICT Information and Communications Technology Training Package Version 1.0.</w:t>
            </w:r>
          </w:p>
        </w:tc>
      </w:tr>
    </w:tbl>
    <w:p w:rsidR="00000000" w:rsidRPr="009F3CC8" w:rsidP="009F3CC8">
      <w:pPr>
        <w:pStyle w:val="BodyText"/>
      </w:pPr>
    </w:p>
    <w:p w:rsidR="00000000" w:rsidRPr="009F3CC8" w:rsidP="009F3CC8">
      <w:pPr>
        <w:pStyle w:val="AllowPageBreak"/>
      </w:pPr>
    </w:p>
    <w:p w:rsidR="00000000" w:rsidRPr="009F3CC8" w:rsidP="009F3CC8">
      <w:pPr>
        <w:pStyle w:val="Heading1"/>
      </w:pPr>
      <w:bookmarkStart w:id="2" w:name="O_675466"/>
      <w:bookmarkEnd w:id="2"/>
      <w:r w:rsidRPr="009F3CC8">
        <w:t>Application</w:t>
      </w:r>
    </w:p>
    <w:p w:rsidR="00000000" w:rsidRPr="009F3CC8" w:rsidP="006B52F5">
      <w:pPr>
        <w:pStyle w:val="BodyText"/>
      </w:pPr>
      <w:r w:rsidRPr="009F3CC8">
        <w:t>This unit describes the skills and knowledge required to produce structured query language (SQL) statements to work with server-side scripts, enabling web designers to interact with web server databases.</w:t>
      </w:r>
    </w:p>
    <w:p w:rsidR="00000000" w:rsidRPr="009F3CC8" w:rsidP="006B52F5">
      <w:pPr>
        <w:pStyle w:val="BodyText"/>
      </w:pPr>
      <w:r w:rsidRPr="009F3CC8">
        <w:t>It applies to individua</w:t>
      </w:r>
      <w:r w:rsidRPr="009F3CC8">
        <w:t>ls who are employed as web designers responsible for creating server-side interaction with dynamic web pages, using SQL as a means of communicating with the database.</w:t>
      </w:r>
    </w:p>
    <w:p w:rsidR="00000000" w:rsidRPr="009F3CC8" w:rsidP="006B52F5">
      <w:pPr>
        <w:pStyle w:val="BodyText"/>
      </w:pPr>
      <w:r w:rsidRPr="009F3CC8">
        <w:t>No licensing, legislative or certification requirements apply to this unit at the time o</w:t>
      </w:r>
      <w:r w:rsidRPr="009F3CC8">
        <w:t>f publication.</w:t>
      </w:r>
    </w:p>
    <w:p w:rsidR="00000000" w:rsidRPr="009F3CC8" w:rsidP="009F3CC8">
      <w:pPr>
        <w:pStyle w:val="Heading1"/>
      </w:pPr>
      <w:bookmarkStart w:id="3" w:name="O_675469"/>
      <w:bookmarkEnd w:id="3"/>
      <w:r w:rsidRPr="009F3CC8">
        <w:t>Unit Sector</w:t>
      </w:r>
    </w:p>
    <w:p w:rsidR="00000000" w:rsidRPr="009F3CC8" w:rsidP="006B52F5">
      <w:pPr>
        <w:pStyle w:val="BodyText"/>
      </w:pPr>
      <w:r w:rsidRPr="009F3CC8">
        <w:t>Web</w:t>
      </w:r>
    </w:p>
    <w:p w:rsidR="00000000" w:rsidRPr="009F3CC8" w:rsidP="009F3CC8">
      <w:pPr>
        <w:pStyle w:val="Heading1"/>
      </w:pPr>
      <w:bookmarkStart w:id="4" w:name="O_675470"/>
      <w:bookmarkEnd w:id="4"/>
      <w:r w:rsidRPr="009F3C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F3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rPr>
                <w:rStyle w:val="SpecialBold"/>
              </w:rPr>
              <w:t>PERFORMANCE CRITERIA</w:t>
            </w:r>
          </w:p>
        </w:tc>
      </w:tr>
      <w:tr w:rsidTr="009F3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1. Identify SQL requirements from the specification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t>1.1 Determine the information to be used from the database</w:t>
            </w:r>
          </w:p>
          <w:p w:rsidR="00000000" w:rsidRPr="009F3CC8" w:rsidP="009F3CC8">
            <w:pPr>
              <w:pStyle w:val="BodyText"/>
            </w:pPr>
            <w:r w:rsidRPr="009F3CC8">
              <w:t xml:space="preserve">1.2 Identify the tables that hold </w:t>
            </w:r>
            <w:r w:rsidRPr="009F3CC8">
              <w:t>this information</w:t>
            </w:r>
          </w:p>
          <w:p w:rsidR="00000000" w:rsidRPr="009F3CC8" w:rsidP="009F3CC8">
            <w:pPr>
              <w:pStyle w:val="BodyText"/>
            </w:pPr>
            <w:r w:rsidRPr="009F3CC8">
              <w:t>1.3 Identify the primary keys in these tables</w:t>
            </w:r>
          </w:p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 xml:space="preserve">1.4 Identify the relationships between these tables, including </w:t>
            </w:r>
            <w:r w:rsidRPr="009F3CC8">
              <w:t>foreign keys</w:t>
            </w:r>
          </w:p>
        </w:tc>
      </w:tr>
      <w:tr w:rsidTr="009F3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2. Create a relational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t>2.1 Create tables in a database, using SQL statements</w:t>
            </w:r>
          </w:p>
          <w:p w:rsidR="00000000" w:rsidRPr="009F3CC8" w:rsidP="009F3CC8">
            <w:pPr>
              <w:pStyle w:val="BodyText"/>
            </w:pPr>
            <w:r w:rsidRPr="009F3CC8">
              <w:t>2.2 Identify the primary and foreign keys for database table</w:t>
            </w:r>
          </w:p>
          <w:p w:rsidR="00000000" w:rsidRPr="009F3CC8" w:rsidP="009F3CC8">
            <w:pPr>
              <w:pStyle w:val="BodyText"/>
            </w:pPr>
            <w:r w:rsidRPr="009F3CC8">
              <w:t>2.3 Manipulate the data in a database, using SQL statements</w:t>
            </w:r>
          </w:p>
          <w:p w:rsidR="00000000" w:rsidRPr="009F3CC8" w:rsidP="009F3CC8">
            <w:pPr>
              <w:pStyle w:val="BodyText"/>
            </w:pPr>
            <w:r w:rsidRPr="009F3CC8">
              <w:t>2.4 Query the database, using SQL statements</w:t>
            </w:r>
          </w:p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2.5 Write SQL statements to retrieve information from the database</w:t>
            </w:r>
          </w:p>
        </w:tc>
      </w:tr>
      <w:tr w:rsidTr="009F3C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3. Test SQL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t>3.</w:t>
            </w:r>
            <w:r w:rsidRPr="009F3CC8">
              <w:t>1 Construct test data to test SQL statements</w:t>
            </w:r>
          </w:p>
          <w:p w:rsidR="00000000" w:rsidRPr="009F3CC8" w:rsidP="009F3CC8">
            <w:pPr>
              <w:pStyle w:val="BodyText"/>
            </w:pPr>
            <w:r w:rsidRPr="009F3CC8">
              <w:t>3.2 Determine the expected results in order to verify SQL statements</w:t>
            </w:r>
          </w:p>
          <w:p w:rsidR="00000000" w:rsidRPr="009F3CC8" w:rsidP="009F3CC8">
            <w:pPr>
              <w:pStyle w:val="BodyText"/>
            </w:pPr>
            <w:r w:rsidRPr="009F3CC8">
              <w:t>3.3 Verify the result of the constructed SQL statements, against the expected results</w:t>
            </w:r>
          </w:p>
        </w:tc>
      </w:tr>
    </w:tbl>
    <w:p w:rsidR="00000000" w:rsidRPr="009F3CC8" w:rsidP="009F3CC8">
      <w:pPr>
        <w:pStyle w:val="BodyText"/>
      </w:pPr>
    </w:p>
    <w:p w:rsidR="00000000" w:rsidRPr="009F3CC8" w:rsidP="009F3CC8">
      <w:pPr>
        <w:pStyle w:val="AllowPageBreak"/>
      </w:pPr>
    </w:p>
    <w:p w:rsidR="00000000" w:rsidRPr="009F3CC8" w:rsidP="009F3CC8">
      <w:pPr>
        <w:pStyle w:val="Heading1"/>
      </w:pPr>
      <w:bookmarkStart w:id="5" w:name="O_675471"/>
      <w:bookmarkEnd w:id="5"/>
      <w:r w:rsidRPr="009F3CC8">
        <w:t>Foundation Skills</w:t>
      </w:r>
    </w:p>
    <w:p w:rsidR="00000000" w:rsidRPr="006B52F5" w:rsidP="006B52F5">
      <w:pPr>
        <w:pStyle w:val="BodyText"/>
        <w:rPr>
          <w:i/>
        </w:rPr>
      </w:pPr>
      <w:r w:rsidRPr="006B52F5">
        <w:rPr>
          <w:rStyle w:val="Emphasis"/>
        </w:rPr>
        <w:t>This section descri</w:t>
      </w:r>
      <w:r w:rsidRPr="006B52F5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F3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rPr>
                <w:rStyle w:val="SpecialBold"/>
              </w:rPr>
              <w:t>Description</w:t>
            </w:r>
          </w:p>
        </w:tc>
      </w:tr>
      <w:tr w:rsidTr="009F3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1.1-1.4, 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ListBullet"/>
              <w:rPr>
                <w:lang w:val="en-NZ"/>
              </w:rPr>
            </w:pPr>
            <w:r w:rsidRPr="009F3CC8">
              <w:t>Analyses and consolidates information and data from a range of sources, against the defined criteria and requirements, and checks for accuracy and completeness</w:t>
            </w:r>
          </w:p>
        </w:tc>
      </w:tr>
      <w:tr w:rsidTr="009F3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2.1, 2.3-2.5,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ListBullet"/>
            </w:pPr>
            <w:r w:rsidRPr="009F3CC8">
              <w:t>Uses clear and specialised technical syntax when creating codes</w:t>
            </w:r>
            <w:r w:rsidRPr="009F3CC8">
              <w:t xml:space="preserve"> and interrogating databases</w:t>
            </w:r>
          </w:p>
          <w:p w:rsidR="00000000" w:rsidP="009F3CC8">
            <w:pPr>
              <w:pStyle w:val="ListBullet"/>
              <w:rPr>
                <w:lang w:val="en-NZ"/>
              </w:rPr>
            </w:pPr>
            <w:r w:rsidRPr="009F3CC8">
              <w:t>Prepares and produces, diagrammatic models and associated documents, that that convey complex relationships between data</w:t>
            </w:r>
          </w:p>
        </w:tc>
      </w:tr>
      <w:tr w:rsidTr="009F3C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1.1, 1.4, 2.2-2.5,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ListBullet"/>
            </w:pPr>
            <w:r w:rsidRPr="009F3CC8">
              <w:t>Takes responsibility for planning, sequencing and prioriti</w:t>
            </w:r>
            <w:r w:rsidRPr="009F3CC8">
              <w:t>sing tasks and own workload, for efficiency and effective outcomes</w:t>
            </w:r>
          </w:p>
          <w:p w:rsidR="00000000" w:rsidRPr="009F3CC8" w:rsidP="009F3CC8">
            <w:pPr>
              <w:pStyle w:val="ListBullet"/>
            </w:pPr>
            <w:r w:rsidRPr="009F3CC8">
              <w:t>Makes routine decisions and implements standard procedures for routine tasks, using formal decision-making processes for more complex and non-routine situations</w:t>
            </w:r>
          </w:p>
          <w:p w:rsidR="00000000" w:rsidRPr="009F3CC8" w:rsidP="009F3CC8">
            <w:pPr>
              <w:pStyle w:val="ListBullet"/>
            </w:pPr>
            <w:r w:rsidRPr="009F3CC8">
              <w:t>Addresses less predictable p</w:t>
            </w:r>
            <w:r w:rsidRPr="009F3CC8">
              <w:t xml:space="preserve">roblems and initiates standard procedures in response to these problems, applying problem-solving processes in determining a </w:t>
            </w:r>
            <w:r w:rsidRPr="009F3CC8">
              <w:t>solution</w:t>
            </w:r>
          </w:p>
          <w:p w:rsidR="00000000" w:rsidRPr="009F3CC8" w:rsidP="009F3CC8">
            <w:pPr>
              <w:pStyle w:val="ListBullet"/>
            </w:pPr>
            <w:r w:rsidRPr="009F3CC8">
              <w:t>Uses familiar digital technologies and systems to access information, search and enter, data and code, present information</w:t>
            </w:r>
            <w:r w:rsidRPr="009F3CC8">
              <w:t>, and communicate with others, cognisant of data security and safety</w:t>
            </w:r>
          </w:p>
        </w:tc>
      </w:tr>
    </w:tbl>
    <w:p w:rsidR="00000000" w:rsidRPr="009F3CC8" w:rsidP="009F3CC8">
      <w:pPr>
        <w:pStyle w:val="BodyText"/>
      </w:pPr>
    </w:p>
    <w:p w:rsidR="00000000" w:rsidRPr="009F3CC8" w:rsidP="009F3CC8">
      <w:pPr>
        <w:pStyle w:val="AllowPageBreak"/>
      </w:pPr>
    </w:p>
    <w:p w:rsidR="00000000" w:rsidRPr="009F3CC8" w:rsidP="009F3CC8">
      <w:pPr>
        <w:pStyle w:val="Heading1"/>
      </w:pPr>
      <w:bookmarkStart w:id="6" w:name="O_675473"/>
      <w:bookmarkEnd w:id="6"/>
      <w:r w:rsidRPr="009F3C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9F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Code and title</w:t>
            </w:r>
          </w:p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Code and title</w:t>
            </w:r>
          </w:p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rPr>
                <w:rStyle w:val="SpecialBold"/>
              </w:rPr>
              <w:t>Equivalence status</w:t>
            </w:r>
          </w:p>
        </w:tc>
      </w:tr>
      <w:tr w:rsidTr="009F3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 xml:space="preserve">ICTWEB425 Apply structured query </w:t>
            </w:r>
            <w:r w:rsidRPr="009F3CC8">
              <w:t>language to extract and manipulate data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ICAWEB425A Apply structured query language to extract and manipulate data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CC8">
            <w:pPr>
              <w:pStyle w:val="BodyText"/>
              <w:rPr>
                <w:lang w:val="en-NZ"/>
              </w:rPr>
            </w:pPr>
            <w:r w:rsidRPr="009F3CC8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CC8" w:rsidP="009F3CC8">
            <w:pPr>
              <w:pStyle w:val="BodyText"/>
            </w:pPr>
            <w:r w:rsidRPr="009F3CC8">
              <w:t>Equivalent unit</w:t>
            </w:r>
          </w:p>
        </w:tc>
      </w:tr>
    </w:tbl>
    <w:p w:rsidR="00000000" w:rsidRPr="009F3CC8" w:rsidP="009F3CC8">
      <w:pPr>
        <w:pStyle w:val="BodyText"/>
      </w:pPr>
    </w:p>
    <w:p w:rsidR="00000000" w:rsidRPr="009F3CC8" w:rsidP="009F3CC8">
      <w:pPr>
        <w:pStyle w:val="AllowPageBreak"/>
      </w:pPr>
    </w:p>
    <w:p w:rsidR="00000000" w:rsidRPr="009F3CC8" w:rsidP="009F3CC8">
      <w:pPr>
        <w:pStyle w:val="Heading1"/>
      </w:pPr>
      <w:bookmarkStart w:id="7" w:name="O_675480"/>
      <w:bookmarkEnd w:id="7"/>
      <w:r w:rsidRPr="009F3CC8">
        <w:t>Links</w:t>
      </w:r>
    </w:p>
    <w:p w:rsidR="00000000" w:rsidRPr="009F3CC8" w:rsidP="006B52F5">
      <w:pPr>
        <w:pStyle w:val="BodyText"/>
      </w:pPr>
      <w:r w:rsidRPr="009F3CC8">
        <w:t>Companion Volume implementation guides are found in V</w:t>
      </w:r>
      <w:r w:rsidRPr="009F3CC8">
        <w:t xml:space="preserve">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2285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F3CC8" w:rsidP="009F3CC8"/>
    <w:sectPr w:rsidSect="009F3C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C8" w:rsidRPr="006B52F5" w:rsidP="006B5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F5" w:rsidP="009F3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2F5" w:rsidP="009F3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52F5" w:rsidP="009F3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CC8" w:rsidRPr="006B52F5" w:rsidP="006B5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2F5" w:rsidRPr="002D2AF8" w:rsidP="009F3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ICTWEB425 Apply structured query language to extract and manipulate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B52F5" w:rsidP="009F3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9CD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249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CC8"/>
  </w:style>
  <w:style w:type="character" w:customStyle="1" w:styleId="Heading1Char">
    <w:name w:val="Heading 1 Char"/>
    <w:basedOn w:val="DefaultParagraphFont"/>
    <w:link w:val="Heading1"/>
    <w:rsid w:val="009F3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C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CC8"/>
    <w:rPr>
      <w:b/>
      <w:spacing w:val="0"/>
    </w:rPr>
  </w:style>
  <w:style w:type="character" w:styleId="Emphasis">
    <w:name w:val="Emphasis"/>
    <w:basedOn w:val="DefaultParagraphFont"/>
    <w:qFormat/>
    <w:rsid w:val="009F3CC8"/>
    <w:rPr>
      <w:i/>
    </w:rPr>
  </w:style>
  <w:style w:type="paragraph" w:customStyle="1" w:styleId="SuperHeading">
    <w:name w:val="SuperHeading"/>
    <w:basedOn w:val="Normal"/>
    <w:rsid w:val="009F3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C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CC8"/>
  </w:style>
  <w:style w:type="paragraph" w:styleId="TableofFigures">
    <w:name w:val="table of figures"/>
    <w:basedOn w:val="Normal"/>
    <w:next w:val="Normal"/>
    <w:semiHidden/>
    <w:rsid w:val="009F3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C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3CC8"/>
    <w:rPr>
      <w:rFonts w:ascii="Wingdings" w:hAnsi="Wingdings"/>
    </w:rPr>
  </w:style>
  <w:style w:type="paragraph" w:customStyle="1" w:styleId="TableHeading">
    <w:name w:val="Table Heading"/>
    <w:basedOn w:val="HeadingBase"/>
    <w:rsid w:val="009F3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CC8"/>
    <w:rPr>
      <w:color w:val="0033CC"/>
      <w:u w:val="none"/>
    </w:rPr>
  </w:style>
  <w:style w:type="paragraph" w:customStyle="1" w:styleId="BodyTextRight">
    <w:name w:val="Body Text Right"/>
    <w:basedOn w:val="BodyText"/>
    <w:rsid w:val="009F3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C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CC8"/>
    <w:rPr>
      <w:sz w:val="32"/>
    </w:rPr>
  </w:style>
  <w:style w:type="paragraph" w:customStyle="1" w:styleId="HeadingProcedure">
    <w:name w:val="Heading Procedure"/>
    <w:basedOn w:val="HeadingBase"/>
    <w:next w:val="Normal"/>
    <w:rsid w:val="009F3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CC8"/>
    <w:pPr>
      <w:spacing w:before="60" w:after="60"/>
    </w:pPr>
  </w:style>
  <w:style w:type="paragraph" w:styleId="ListContinue">
    <w:name w:val="List Continue"/>
    <w:basedOn w:val="List"/>
    <w:rsid w:val="009F3CC8"/>
    <w:pPr>
      <w:ind w:firstLine="0"/>
    </w:pPr>
  </w:style>
  <w:style w:type="paragraph" w:customStyle="1" w:styleId="ListNote">
    <w:name w:val="List Note"/>
    <w:basedOn w:val="List"/>
    <w:rsid w:val="009F3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CC8"/>
    <w:rPr>
      <w:rFonts w:ascii="Courier New" w:hAnsi="Courier New"/>
    </w:rPr>
  </w:style>
  <w:style w:type="paragraph" w:customStyle="1" w:styleId="NoteBullet">
    <w:name w:val="Note Bullet"/>
    <w:basedOn w:val="Note"/>
    <w:rsid w:val="009F3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C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3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CC8"/>
    <w:rPr>
      <w:b/>
      <w:smallCaps/>
    </w:rPr>
  </w:style>
  <w:style w:type="paragraph" w:customStyle="1" w:styleId="TableListNumber">
    <w:name w:val="Table List Number"/>
    <w:basedOn w:val="ListNumber"/>
    <w:rsid w:val="009F3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CC8"/>
    <w:pPr>
      <w:numPr>
        <w:numId w:val="8"/>
      </w:numPr>
    </w:pPr>
  </w:style>
  <w:style w:type="paragraph" w:customStyle="1" w:styleId="ListAlpha2">
    <w:name w:val="List Alpha 2"/>
    <w:basedOn w:val="List2"/>
    <w:rsid w:val="009F3CC8"/>
    <w:pPr>
      <w:numPr>
        <w:numId w:val="7"/>
      </w:numPr>
    </w:pPr>
  </w:style>
  <w:style w:type="paragraph" w:styleId="List2">
    <w:name w:val="List 2"/>
    <w:basedOn w:val="BodyText"/>
    <w:rsid w:val="009F3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C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C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CC8"/>
    <w:pPr>
      <w:numPr>
        <w:numId w:val="3"/>
      </w:numPr>
    </w:pPr>
  </w:style>
  <w:style w:type="paragraph" w:styleId="ListContinue2">
    <w:name w:val="List Continue 2"/>
    <w:basedOn w:val="List2"/>
    <w:rsid w:val="009F3CC8"/>
    <w:pPr>
      <w:ind w:firstLine="0"/>
    </w:pPr>
  </w:style>
  <w:style w:type="paragraph" w:styleId="ListContinue3">
    <w:name w:val="List Continue 3"/>
    <w:basedOn w:val="List3"/>
    <w:rsid w:val="009F3CC8"/>
    <w:pPr>
      <w:ind w:left="1021" w:firstLine="0"/>
    </w:pPr>
  </w:style>
  <w:style w:type="paragraph" w:styleId="ListContinue4">
    <w:name w:val="List Continue 4"/>
    <w:basedOn w:val="List4"/>
    <w:rsid w:val="009F3CC8"/>
    <w:pPr>
      <w:ind w:firstLine="0"/>
    </w:pPr>
  </w:style>
  <w:style w:type="paragraph" w:styleId="ListContinue5">
    <w:name w:val="List Continue 5"/>
    <w:basedOn w:val="List5"/>
    <w:rsid w:val="009F3CC8"/>
    <w:pPr>
      <w:ind w:firstLine="0"/>
    </w:pPr>
  </w:style>
  <w:style w:type="paragraph" w:styleId="ListNumber3">
    <w:name w:val="List Number 3"/>
    <w:basedOn w:val="List3"/>
    <w:rsid w:val="009F3CC8"/>
    <w:pPr>
      <w:numPr>
        <w:numId w:val="4"/>
      </w:numPr>
    </w:pPr>
  </w:style>
  <w:style w:type="paragraph" w:styleId="ListNumber4">
    <w:name w:val="List Number 4"/>
    <w:basedOn w:val="List4"/>
    <w:rsid w:val="009F3CC8"/>
    <w:pPr>
      <w:numPr>
        <w:numId w:val="5"/>
      </w:numPr>
    </w:pPr>
  </w:style>
  <w:style w:type="paragraph" w:styleId="ListNumber5">
    <w:name w:val="List Number 5"/>
    <w:basedOn w:val="List5"/>
    <w:rsid w:val="009F3CC8"/>
    <w:pPr>
      <w:numPr>
        <w:numId w:val="6"/>
      </w:numPr>
    </w:pPr>
  </w:style>
  <w:style w:type="paragraph" w:styleId="BlockText">
    <w:name w:val="Block Text"/>
    <w:basedOn w:val="Normal"/>
    <w:rsid w:val="009F3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CC8"/>
    <w:rPr>
      <w:sz w:val="16"/>
      <w:vertAlign w:val="superscript"/>
    </w:rPr>
  </w:style>
  <w:style w:type="character" w:customStyle="1" w:styleId="Symbols">
    <w:name w:val="Symbols"/>
    <w:basedOn w:val="DefaultParagraphFont"/>
    <w:rsid w:val="009F3CC8"/>
    <w:rPr>
      <w:rFonts w:ascii="Symbol" w:hAnsi="Symbol"/>
    </w:rPr>
  </w:style>
  <w:style w:type="character" w:customStyle="1" w:styleId="MenuOptions">
    <w:name w:val="Menu Options"/>
    <w:basedOn w:val="DefaultParagraphFont"/>
    <w:rsid w:val="009F3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CC8"/>
    <w:rPr>
      <w:b/>
    </w:rPr>
  </w:style>
  <w:style w:type="character" w:customStyle="1" w:styleId="Underlined">
    <w:name w:val="Underlined"/>
    <w:basedOn w:val="DefaultParagraphFont"/>
    <w:rsid w:val="009F3CC8"/>
    <w:rPr>
      <w:u w:val="single"/>
    </w:rPr>
  </w:style>
  <w:style w:type="paragraph" w:customStyle="1" w:styleId="TableBodyTextRight">
    <w:name w:val="Table Body Text Right"/>
    <w:basedOn w:val="TableBodyText"/>
    <w:rsid w:val="009F3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CC8"/>
    <w:rPr>
      <w:sz w:val="18"/>
    </w:rPr>
  </w:style>
  <w:style w:type="paragraph" w:customStyle="1" w:styleId="BodySmallRight">
    <w:name w:val="Body Small Right"/>
    <w:basedOn w:val="BodyTextRight"/>
    <w:rsid w:val="009F3CC8"/>
    <w:rPr>
      <w:sz w:val="18"/>
      <w:szCs w:val="18"/>
    </w:rPr>
  </w:style>
  <w:style w:type="paragraph" w:customStyle="1" w:styleId="MarginEdition">
    <w:name w:val="Margin Edition"/>
    <w:basedOn w:val="MarginNote"/>
    <w:rsid w:val="009F3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CC8"/>
    <w:rPr>
      <w:sz w:val="2"/>
      <w:szCs w:val="2"/>
    </w:rPr>
  </w:style>
  <w:style w:type="character" w:customStyle="1" w:styleId="Small">
    <w:name w:val="Small"/>
    <w:basedOn w:val="DefaultParagraphFont"/>
    <w:rsid w:val="009F3CC8"/>
    <w:rPr>
      <w:sz w:val="16"/>
    </w:rPr>
  </w:style>
  <w:style w:type="paragraph" w:customStyle="1" w:styleId="WideTable">
    <w:name w:val="Wide Table"/>
    <w:basedOn w:val="Normal"/>
    <w:rsid w:val="009F3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CC8"/>
  </w:style>
  <w:style w:type="paragraph" w:styleId="Quote">
    <w:name w:val="Quote"/>
    <w:basedOn w:val="Heading1"/>
    <w:link w:val="QuoteChar"/>
    <w:qFormat/>
    <w:rsid w:val="009F3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CC8"/>
    <w:pPr>
      <w:pageBreakBefore/>
    </w:pPr>
  </w:style>
  <w:style w:type="paragraph" w:customStyle="1" w:styleId="Border">
    <w:name w:val="Border"/>
    <w:basedOn w:val="Normal"/>
    <w:qFormat/>
    <w:rsid w:val="009F3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CC8"/>
    <w:rPr>
      <w:u w:val="single"/>
    </w:rPr>
  </w:style>
  <w:style w:type="character" w:customStyle="1" w:styleId="BoldandItalics">
    <w:name w:val="Bold and Italics"/>
    <w:qFormat/>
    <w:rsid w:val="009F3CC8"/>
    <w:rPr>
      <w:b/>
      <w:i/>
      <w:u w:val="none"/>
    </w:rPr>
  </w:style>
  <w:style w:type="paragraph" w:styleId="BalloonText">
    <w:name w:val="Balloon Text"/>
    <w:basedOn w:val="Normal"/>
    <w:link w:val="BalloonTextChar"/>
    <w:rsid w:val="009F3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CC8"/>
    <w:pPr>
      <w:spacing w:before="0" w:after="0"/>
    </w:pPr>
  </w:style>
  <w:style w:type="paragraph" w:customStyle="1" w:styleId="BodyTextBold">
    <w:name w:val="Body Text Bold"/>
    <w:basedOn w:val="BodyText"/>
    <w:qFormat/>
    <w:rsid w:val="009F3CC8"/>
    <w:rPr>
      <w:b/>
    </w:rPr>
  </w:style>
  <w:style w:type="character" w:styleId="Hyperlink">
    <w:name w:val="Hyperlink"/>
    <w:basedOn w:val="DefaultParagraphFont"/>
    <w:uiPriority w:val="99"/>
    <w:unhideWhenUsed/>
    <w:rsid w:val="006B5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3369</Characters>
  <Application>Microsoft Office Word</Application>
  <DocSecurity>0</DocSecurity>
  <Lines>153</Lines>
  <Paragraphs>78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ICTWEB425 Apply structured query language to extract and manipulate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2019-09-02T01:21:00Z</dcterms:created>
  <dcterms:modified xsi:type="dcterms:W3CDTF">2019-09-02T01:21:00Z</dcterms:modified>
</cp:coreProperties>
</file>