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3DF" w:rsidP="00BB43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ICTWEB413 Optimise search engines</w:t>
      </w:r>
      <w:r>
        <w:fldChar w:fldCharType="end"/>
      </w:r>
    </w:p>
    <w:p w:rsidR="00BB43DF" w:rsidP="00BB43DF">
      <w:pPr>
        <w:pStyle w:val="Version"/>
        <w:sectPr w:rsidSect="006855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550C" w:rsidP="0068550C">
      <w:pPr>
        <w:pStyle w:val="SuperHeading"/>
      </w:pPr>
      <w:r w:rsidRPr="0068550C">
        <w:t>Assessment Requirements for ICTWEB413 Optimise search engines</w:t>
      </w:r>
    </w:p>
    <w:p w:rsidR="00000000" w:rsidRPr="0068550C" w:rsidP="0068550C">
      <w:pPr>
        <w:pStyle w:val="Heading1"/>
      </w:pPr>
      <w:bookmarkStart w:id="1" w:name="O_675103"/>
      <w:bookmarkEnd w:id="1"/>
      <w:r w:rsidRPr="006855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855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50C" w:rsidP="0068550C">
            <w:pPr>
              <w:pStyle w:val="BodyText"/>
            </w:pPr>
            <w:r w:rsidRPr="006855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50C">
            <w:pPr>
              <w:pStyle w:val="BodyText"/>
              <w:rPr>
                <w:lang w:val="en-NZ"/>
              </w:rPr>
            </w:pPr>
            <w:r w:rsidRPr="0068550C">
              <w:rPr>
                <w:rStyle w:val="SpecialBold"/>
              </w:rPr>
              <w:t>Comments</w:t>
            </w:r>
          </w:p>
        </w:tc>
      </w:tr>
      <w:tr w:rsidTr="006855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50C">
            <w:pPr>
              <w:pStyle w:val="BodyText"/>
              <w:rPr>
                <w:lang w:val="en-NZ"/>
              </w:rPr>
            </w:pPr>
            <w:r w:rsidRPr="006855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50C" w:rsidP="0068550C">
            <w:pPr>
              <w:pStyle w:val="BodyText"/>
            </w:pPr>
            <w:r w:rsidRPr="0068550C">
              <w:t>This version first released with ICT Information and Communications Technology Training Package Version 1.0.</w:t>
            </w:r>
          </w:p>
        </w:tc>
      </w:tr>
    </w:tbl>
    <w:p w:rsidR="00000000" w:rsidRPr="0068550C" w:rsidP="0068550C">
      <w:pPr>
        <w:pStyle w:val="BodyText"/>
      </w:pPr>
    </w:p>
    <w:p w:rsidR="00000000" w:rsidRPr="0068550C" w:rsidP="0068550C">
      <w:pPr>
        <w:pStyle w:val="AllowPageBreak"/>
      </w:pPr>
    </w:p>
    <w:p w:rsidR="00000000" w:rsidRPr="0068550C" w:rsidP="0068550C">
      <w:pPr>
        <w:pStyle w:val="Heading1"/>
      </w:pPr>
      <w:bookmarkStart w:id="2" w:name="O_675104"/>
      <w:bookmarkEnd w:id="2"/>
      <w:r w:rsidRPr="0068550C">
        <w:t>Performance Evidence</w:t>
      </w:r>
    </w:p>
    <w:p w:rsidR="00000000" w:rsidRPr="0068550C" w:rsidP="00BB43DF">
      <w:pPr>
        <w:pStyle w:val="BodyText"/>
      </w:pPr>
      <w:r w:rsidRPr="0068550C">
        <w:t>Evidence of the ability to:</w:t>
      </w:r>
    </w:p>
    <w:p w:rsidR="00000000" w:rsidRPr="0068550C" w:rsidP="0068550C">
      <w:pPr>
        <w:pStyle w:val="ListBullet"/>
      </w:pPr>
      <w:r w:rsidRPr="0068550C">
        <w:t>analyse internet marketing requirements</w:t>
      </w:r>
    </w:p>
    <w:p w:rsidR="00000000" w:rsidRPr="0068550C" w:rsidP="0068550C">
      <w:pPr>
        <w:pStyle w:val="ListBullet"/>
      </w:pPr>
      <w:r w:rsidRPr="0068550C">
        <w:t>prepare and implement, an internet search engine marketing strategy</w:t>
      </w:r>
    </w:p>
    <w:p w:rsidR="00000000" w:rsidRPr="0068550C" w:rsidP="0068550C">
      <w:pPr>
        <w:pStyle w:val="ListBullet"/>
      </w:pPr>
      <w:r w:rsidRPr="0068550C">
        <w:t>monitor search engine performance</w:t>
      </w:r>
    </w:p>
    <w:p w:rsidR="00000000" w:rsidRPr="0068550C" w:rsidP="0068550C">
      <w:pPr>
        <w:pStyle w:val="ListBullet"/>
      </w:pPr>
      <w:r w:rsidRPr="0068550C">
        <w:t>make recommendations for:</w:t>
      </w:r>
    </w:p>
    <w:p w:rsidR="00000000" w:rsidRPr="0068550C" w:rsidP="0068550C">
      <w:pPr>
        <w:pStyle w:val="ListBullet2"/>
      </w:pPr>
      <w:r w:rsidRPr="0068550C">
        <w:t>keyword enhancements</w:t>
      </w:r>
    </w:p>
    <w:p w:rsidR="00000000" w:rsidRPr="0068550C" w:rsidP="0068550C">
      <w:pPr>
        <w:pStyle w:val="ListBullet2"/>
      </w:pPr>
      <w:r w:rsidRPr="0068550C">
        <w:t>search engine marketing (SEM)</w:t>
      </w:r>
    </w:p>
    <w:p w:rsidR="00000000" w:rsidRPr="0068550C" w:rsidP="0068550C">
      <w:pPr>
        <w:pStyle w:val="ListBullet2"/>
      </w:pPr>
      <w:r w:rsidRPr="0068550C">
        <w:t>social network marketing (SNM).</w:t>
      </w:r>
    </w:p>
    <w:p w:rsidR="00000000" w:rsidRPr="0068550C" w:rsidP="0068550C">
      <w:pPr>
        <w:pStyle w:val="BodyText"/>
      </w:pPr>
    </w:p>
    <w:p w:rsidR="00000000" w:rsidRPr="0068550C" w:rsidP="00BB43DF">
      <w:pPr>
        <w:pStyle w:val="BodyText"/>
      </w:pPr>
      <w:r w:rsidRPr="0068550C">
        <w:t>Note: If a specific volume or frequency is not stated, then evidence must be provided at least once.</w:t>
      </w:r>
    </w:p>
    <w:p w:rsidR="00000000" w:rsidRPr="0068550C" w:rsidP="0068550C">
      <w:pPr>
        <w:pStyle w:val="Heading1"/>
      </w:pPr>
      <w:bookmarkStart w:id="3" w:name="O_675105"/>
      <w:bookmarkEnd w:id="3"/>
      <w:r w:rsidRPr="0068550C">
        <w:t>Knowledge Evidence</w:t>
      </w:r>
    </w:p>
    <w:p w:rsidR="00000000" w:rsidRPr="0068550C" w:rsidP="00BB43DF">
      <w:pPr>
        <w:pStyle w:val="BodyText"/>
      </w:pPr>
      <w:r w:rsidRPr="0068550C">
        <w:t>To complete the unit requirements safely and effectively, the individual must:</w:t>
      </w:r>
    </w:p>
    <w:p w:rsidR="00000000" w:rsidRPr="0068550C" w:rsidP="0068550C">
      <w:pPr>
        <w:pStyle w:val="ListBullet"/>
      </w:pPr>
      <w:r w:rsidRPr="0068550C">
        <w:t>describe internet marketing methods and</w:t>
      </w:r>
      <w:r w:rsidRPr="0068550C">
        <w:t xml:space="preserve"> best practices, including:</w:t>
      </w:r>
    </w:p>
    <w:p w:rsidR="00000000" w:rsidRPr="0068550C" w:rsidP="0068550C">
      <w:pPr>
        <w:pStyle w:val="ListBullet2"/>
      </w:pPr>
      <w:r w:rsidRPr="0068550C">
        <w:t>search terms</w:t>
      </w:r>
    </w:p>
    <w:p w:rsidR="00000000" w:rsidRPr="0068550C" w:rsidP="0068550C">
      <w:pPr>
        <w:pStyle w:val="ListBullet2"/>
      </w:pPr>
      <w:r w:rsidRPr="0068550C">
        <w:t>keywords</w:t>
      </w:r>
    </w:p>
    <w:p w:rsidR="00000000" w:rsidRPr="0068550C" w:rsidP="0068550C">
      <w:pPr>
        <w:pStyle w:val="ListBullet2"/>
      </w:pPr>
      <w:r w:rsidRPr="0068550C">
        <w:t>keyword density</w:t>
      </w:r>
    </w:p>
    <w:p w:rsidR="00000000" w:rsidRPr="0068550C" w:rsidP="0068550C">
      <w:pPr>
        <w:pStyle w:val="ListBullet2"/>
      </w:pPr>
      <w:r w:rsidRPr="0068550C">
        <w:t>search engine ranking</w:t>
      </w:r>
    </w:p>
    <w:p w:rsidR="00000000" w:rsidRPr="0068550C" w:rsidP="0068550C">
      <w:pPr>
        <w:pStyle w:val="ListBullet2"/>
      </w:pPr>
      <w:r w:rsidRPr="0068550C">
        <w:t>search engine methods of assessing search engine optimisation (SEO)</w:t>
      </w:r>
    </w:p>
    <w:p w:rsidR="00000000" w:rsidRPr="0068550C" w:rsidP="0068550C">
      <w:pPr>
        <w:pStyle w:val="ListBullet2"/>
      </w:pPr>
      <w:r w:rsidRPr="0068550C">
        <w:t>back links</w:t>
      </w:r>
    </w:p>
    <w:p w:rsidR="00000000" w:rsidRPr="0068550C" w:rsidP="0068550C">
      <w:pPr>
        <w:pStyle w:val="ListBullet2"/>
      </w:pPr>
      <w:r w:rsidRPr="0068550C">
        <w:t>social network media in the context of SEO</w:t>
      </w:r>
    </w:p>
    <w:p w:rsidR="00000000" w:rsidRPr="0068550C" w:rsidP="0068550C">
      <w:pPr>
        <w:pStyle w:val="ListBullet"/>
      </w:pPr>
      <w:r w:rsidRPr="0068550C">
        <w:t>analyse and interpret, the internet marketing strategy of a website.</w:t>
      </w:r>
    </w:p>
    <w:p w:rsidR="00000000" w:rsidRPr="0068550C" w:rsidP="0068550C">
      <w:pPr>
        <w:pStyle w:val="AllowPageBreak"/>
      </w:pPr>
    </w:p>
    <w:p w:rsidR="00000000" w:rsidRPr="0068550C" w:rsidP="0068550C">
      <w:pPr>
        <w:pStyle w:val="Heading1"/>
      </w:pPr>
      <w:bookmarkStart w:id="4" w:name="O_675106"/>
      <w:bookmarkEnd w:id="4"/>
      <w:r w:rsidRPr="0068550C">
        <w:t>Assessment Conditions</w:t>
      </w:r>
    </w:p>
    <w:p w:rsidR="00000000" w:rsidRPr="0068550C" w:rsidP="00BB43DF">
      <w:pPr>
        <w:pStyle w:val="BodyText"/>
      </w:pPr>
      <w:r w:rsidRPr="0068550C">
        <w:t>Gather evidence to demonstrate consistent performance in conditions that are safe and replicate the workplace. Noise levels, production flow, interr</w:t>
      </w:r>
      <w:r w:rsidRPr="0068550C">
        <w:t>uptions and time variances must be typical of those experienced in website technologies field of work, and include access to the:</w:t>
      </w:r>
    </w:p>
    <w:p w:rsidR="00000000" w:rsidRPr="0068550C" w:rsidP="0068550C">
      <w:pPr>
        <w:pStyle w:val="ListBullet"/>
      </w:pPr>
      <w:r w:rsidRPr="0068550C">
        <w:t>website files</w:t>
      </w:r>
    </w:p>
    <w:p w:rsidR="00000000" w:rsidRPr="0068550C" w:rsidP="0068550C">
      <w:pPr>
        <w:pStyle w:val="ListBullet"/>
      </w:pPr>
      <w:r w:rsidRPr="0068550C">
        <w:t>file transfer protocol (FTP)</w:t>
      </w:r>
    </w:p>
    <w:p w:rsidR="00000000" w:rsidRPr="0068550C" w:rsidP="0068550C">
      <w:pPr>
        <w:pStyle w:val="ListBullet"/>
      </w:pPr>
      <w:r w:rsidRPr="0068550C">
        <w:t>internet</w:t>
      </w:r>
    </w:p>
    <w:p w:rsidR="00000000" w:rsidRPr="0068550C" w:rsidP="0068550C">
      <w:pPr>
        <w:pStyle w:val="ListBullet"/>
      </w:pPr>
      <w:r w:rsidRPr="0068550C">
        <w:t>profiling tools</w:t>
      </w:r>
    </w:p>
    <w:p w:rsidR="00000000" w:rsidRPr="0068550C" w:rsidP="0068550C">
      <w:pPr>
        <w:pStyle w:val="ListBullet"/>
      </w:pPr>
      <w:r w:rsidRPr="0068550C">
        <w:t>social network marketing logins.</w:t>
      </w:r>
    </w:p>
    <w:p w:rsidR="00000000" w:rsidRPr="0068550C" w:rsidP="0068550C">
      <w:pPr>
        <w:pStyle w:val="BodyText"/>
      </w:pPr>
    </w:p>
    <w:p w:rsidR="00000000" w:rsidRPr="0068550C" w:rsidP="00BB43DF">
      <w:pPr>
        <w:pStyle w:val="BodyText"/>
      </w:pPr>
      <w:r w:rsidRPr="0068550C">
        <w:t xml:space="preserve">Assessors must satisfy </w:t>
      </w:r>
      <w:r w:rsidRPr="0068550C">
        <w:t>NVR/AQTF assessor requirements.</w:t>
      </w:r>
    </w:p>
    <w:p w:rsidR="00000000" w:rsidRPr="0068550C" w:rsidP="0068550C">
      <w:pPr>
        <w:pStyle w:val="Heading1"/>
      </w:pPr>
      <w:bookmarkStart w:id="5" w:name="O_675109"/>
      <w:bookmarkEnd w:id="5"/>
      <w:r w:rsidRPr="0068550C">
        <w:t>Links</w:t>
      </w:r>
    </w:p>
    <w:p w:rsidR="00000000" w:rsidRPr="0068550C" w:rsidP="00BB43DF">
      <w:pPr>
        <w:pStyle w:val="BodyText"/>
      </w:pPr>
      <w:r w:rsidRPr="0068550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51693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68550C" w:rsidP="0068550C"/>
    <w:sectPr w:rsidSect="006855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5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50C" w:rsidRPr="00BB43DF" w:rsidP="00BB43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5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3DF" w:rsidP="006855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43DF" w:rsidP="006855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43DF" w:rsidP="006855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5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3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550C" w:rsidRPr="00BB43DF" w:rsidP="00BB43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5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3DF" w:rsidRPr="002D2AF8" w:rsidP="006855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ICTWEB413 Optimise search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BB43DF" w:rsidP="006855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B2F5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845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38D7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5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5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5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5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5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5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5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5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5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5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5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50C"/>
  </w:style>
  <w:style w:type="character" w:customStyle="1" w:styleId="Heading1Char">
    <w:name w:val="Heading 1 Char"/>
    <w:basedOn w:val="DefaultParagraphFont"/>
    <w:link w:val="Heading1"/>
    <w:rsid w:val="006855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5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5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55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550C"/>
    <w:rPr>
      <w:b/>
      <w:spacing w:val="0"/>
    </w:rPr>
  </w:style>
  <w:style w:type="paragraph" w:styleId="ListBullet2">
    <w:name w:val="List Bullet 2"/>
    <w:basedOn w:val="List2"/>
    <w:rsid w:val="006855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55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55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55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5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5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5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5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5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5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5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5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5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5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5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5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5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55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55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55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5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5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55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5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5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5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5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5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5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5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5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550C"/>
    <w:rPr>
      <w:i/>
    </w:rPr>
  </w:style>
  <w:style w:type="paragraph" w:styleId="Caption">
    <w:name w:val="caption"/>
    <w:basedOn w:val="BodyText"/>
    <w:next w:val="Normal"/>
    <w:qFormat/>
    <w:rsid w:val="006855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5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5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50C"/>
  </w:style>
  <w:style w:type="paragraph" w:styleId="TableofFigures">
    <w:name w:val="table of figures"/>
    <w:basedOn w:val="Normal"/>
    <w:next w:val="Normal"/>
    <w:semiHidden/>
    <w:rsid w:val="006855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5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550C"/>
    <w:rPr>
      <w:rFonts w:ascii="Wingdings" w:hAnsi="Wingdings"/>
    </w:rPr>
  </w:style>
  <w:style w:type="paragraph" w:customStyle="1" w:styleId="TableHeading">
    <w:name w:val="Table Heading"/>
    <w:basedOn w:val="HeadingBase"/>
    <w:rsid w:val="006855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550C"/>
    <w:rPr>
      <w:color w:val="0033CC"/>
      <w:u w:val="none"/>
    </w:rPr>
  </w:style>
  <w:style w:type="paragraph" w:customStyle="1" w:styleId="BodyTextRight">
    <w:name w:val="Body Text Right"/>
    <w:basedOn w:val="BodyText"/>
    <w:rsid w:val="006855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5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5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5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5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5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50C"/>
    <w:rPr>
      <w:sz w:val="32"/>
    </w:rPr>
  </w:style>
  <w:style w:type="paragraph" w:customStyle="1" w:styleId="HeadingProcedure">
    <w:name w:val="Heading Procedure"/>
    <w:basedOn w:val="HeadingBase"/>
    <w:next w:val="Normal"/>
    <w:rsid w:val="006855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50C"/>
    <w:pPr>
      <w:spacing w:before="60" w:after="60"/>
    </w:pPr>
  </w:style>
  <w:style w:type="paragraph" w:styleId="ListContinue">
    <w:name w:val="List Continue"/>
    <w:basedOn w:val="List"/>
    <w:rsid w:val="0068550C"/>
    <w:pPr>
      <w:ind w:firstLine="0"/>
    </w:pPr>
  </w:style>
  <w:style w:type="paragraph" w:customStyle="1" w:styleId="ListNote">
    <w:name w:val="List Note"/>
    <w:basedOn w:val="List"/>
    <w:rsid w:val="006855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5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5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50C"/>
    <w:rPr>
      <w:rFonts w:ascii="Courier New" w:hAnsi="Courier New"/>
    </w:rPr>
  </w:style>
  <w:style w:type="paragraph" w:customStyle="1" w:styleId="NoteBullet">
    <w:name w:val="Note Bullet"/>
    <w:basedOn w:val="Note"/>
    <w:rsid w:val="006855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5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5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5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5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55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5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50C"/>
    <w:rPr>
      <w:b/>
      <w:smallCaps/>
    </w:rPr>
  </w:style>
  <w:style w:type="paragraph" w:customStyle="1" w:styleId="TableListNumber">
    <w:name w:val="Table List Number"/>
    <w:basedOn w:val="ListNumber"/>
    <w:rsid w:val="006855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5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50C"/>
    <w:pPr>
      <w:numPr>
        <w:numId w:val="9"/>
      </w:numPr>
    </w:pPr>
  </w:style>
  <w:style w:type="paragraph" w:customStyle="1" w:styleId="ListAlpha2">
    <w:name w:val="List Alpha 2"/>
    <w:basedOn w:val="List2"/>
    <w:rsid w:val="0068550C"/>
    <w:pPr>
      <w:numPr>
        <w:numId w:val="8"/>
      </w:numPr>
    </w:pPr>
  </w:style>
  <w:style w:type="paragraph" w:styleId="List2">
    <w:name w:val="List 2"/>
    <w:basedOn w:val="BodyText"/>
    <w:rsid w:val="006855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5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5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5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55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55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550C"/>
    <w:pPr>
      <w:numPr>
        <w:numId w:val="4"/>
      </w:numPr>
    </w:pPr>
  </w:style>
  <w:style w:type="paragraph" w:styleId="ListContinue2">
    <w:name w:val="List Continue 2"/>
    <w:basedOn w:val="List2"/>
    <w:rsid w:val="0068550C"/>
    <w:pPr>
      <w:ind w:firstLine="0"/>
    </w:pPr>
  </w:style>
  <w:style w:type="paragraph" w:styleId="ListContinue3">
    <w:name w:val="List Continue 3"/>
    <w:basedOn w:val="List3"/>
    <w:rsid w:val="0068550C"/>
    <w:pPr>
      <w:ind w:left="1021" w:firstLine="0"/>
    </w:pPr>
  </w:style>
  <w:style w:type="paragraph" w:styleId="ListContinue4">
    <w:name w:val="List Continue 4"/>
    <w:basedOn w:val="List4"/>
    <w:rsid w:val="0068550C"/>
    <w:pPr>
      <w:ind w:firstLine="0"/>
    </w:pPr>
  </w:style>
  <w:style w:type="paragraph" w:styleId="ListContinue5">
    <w:name w:val="List Continue 5"/>
    <w:basedOn w:val="List5"/>
    <w:rsid w:val="0068550C"/>
    <w:pPr>
      <w:ind w:firstLine="0"/>
    </w:pPr>
  </w:style>
  <w:style w:type="paragraph" w:styleId="ListNumber3">
    <w:name w:val="List Number 3"/>
    <w:basedOn w:val="List3"/>
    <w:rsid w:val="0068550C"/>
    <w:pPr>
      <w:numPr>
        <w:numId w:val="5"/>
      </w:numPr>
    </w:pPr>
  </w:style>
  <w:style w:type="paragraph" w:styleId="ListNumber4">
    <w:name w:val="List Number 4"/>
    <w:basedOn w:val="List4"/>
    <w:rsid w:val="0068550C"/>
    <w:pPr>
      <w:numPr>
        <w:numId w:val="6"/>
      </w:numPr>
    </w:pPr>
  </w:style>
  <w:style w:type="paragraph" w:styleId="ListNumber5">
    <w:name w:val="List Number 5"/>
    <w:basedOn w:val="List5"/>
    <w:rsid w:val="0068550C"/>
    <w:pPr>
      <w:numPr>
        <w:numId w:val="7"/>
      </w:numPr>
    </w:pPr>
  </w:style>
  <w:style w:type="paragraph" w:styleId="BlockText">
    <w:name w:val="Block Text"/>
    <w:basedOn w:val="Normal"/>
    <w:rsid w:val="006855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5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50C"/>
    <w:rPr>
      <w:sz w:val="16"/>
      <w:vertAlign w:val="superscript"/>
    </w:rPr>
  </w:style>
  <w:style w:type="character" w:customStyle="1" w:styleId="Symbols">
    <w:name w:val="Symbols"/>
    <w:basedOn w:val="DefaultParagraphFont"/>
    <w:rsid w:val="0068550C"/>
    <w:rPr>
      <w:rFonts w:ascii="Symbol" w:hAnsi="Symbol"/>
    </w:rPr>
  </w:style>
  <w:style w:type="character" w:customStyle="1" w:styleId="MenuOptions">
    <w:name w:val="Menu Options"/>
    <w:basedOn w:val="DefaultParagraphFont"/>
    <w:rsid w:val="006855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50C"/>
    <w:rPr>
      <w:b/>
    </w:rPr>
  </w:style>
  <w:style w:type="character" w:customStyle="1" w:styleId="Underlined">
    <w:name w:val="Underlined"/>
    <w:basedOn w:val="DefaultParagraphFont"/>
    <w:rsid w:val="0068550C"/>
    <w:rPr>
      <w:u w:val="single"/>
    </w:rPr>
  </w:style>
  <w:style w:type="paragraph" w:customStyle="1" w:styleId="TableBodyTextRight">
    <w:name w:val="Table Body Text Right"/>
    <w:basedOn w:val="TableBodyText"/>
    <w:rsid w:val="006855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50C"/>
    <w:rPr>
      <w:sz w:val="18"/>
    </w:rPr>
  </w:style>
  <w:style w:type="paragraph" w:customStyle="1" w:styleId="BodySmallRight">
    <w:name w:val="Body Small Right"/>
    <w:basedOn w:val="BodyTextRight"/>
    <w:rsid w:val="0068550C"/>
    <w:rPr>
      <w:sz w:val="18"/>
      <w:szCs w:val="18"/>
    </w:rPr>
  </w:style>
  <w:style w:type="paragraph" w:customStyle="1" w:styleId="MarginEdition">
    <w:name w:val="Margin Edition"/>
    <w:basedOn w:val="MarginNote"/>
    <w:rsid w:val="006855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50C"/>
    <w:rPr>
      <w:sz w:val="2"/>
      <w:szCs w:val="2"/>
    </w:rPr>
  </w:style>
  <w:style w:type="character" w:customStyle="1" w:styleId="Small">
    <w:name w:val="Small"/>
    <w:basedOn w:val="DefaultParagraphFont"/>
    <w:rsid w:val="0068550C"/>
    <w:rPr>
      <w:sz w:val="16"/>
    </w:rPr>
  </w:style>
  <w:style w:type="paragraph" w:customStyle="1" w:styleId="WideTable">
    <w:name w:val="Wide Table"/>
    <w:basedOn w:val="Normal"/>
    <w:rsid w:val="006855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50C"/>
  </w:style>
  <w:style w:type="paragraph" w:styleId="Quote">
    <w:name w:val="Quote"/>
    <w:basedOn w:val="Heading1"/>
    <w:link w:val="QuoteChar"/>
    <w:qFormat/>
    <w:rsid w:val="006855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5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50C"/>
    <w:pPr>
      <w:pageBreakBefore/>
    </w:pPr>
  </w:style>
  <w:style w:type="paragraph" w:customStyle="1" w:styleId="Border">
    <w:name w:val="Border"/>
    <w:basedOn w:val="Normal"/>
    <w:qFormat/>
    <w:rsid w:val="006855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5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5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5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5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5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5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5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5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50C"/>
    <w:rPr>
      <w:u w:val="single"/>
    </w:rPr>
  </w:style>
  <w:style w:type="character" w:customStyle="1" w:styleId="BoldandItalics">
    <w:name w:val="Bold and Italics"/>
    <w:qFormat/>
    <w:rsid w:val="0068550C"/>
    <w:rPr>
      <w:b/>
      <w:i/>
      <w:u w:val="none"/>
    </w:rPr>
  </w:style>
  <w:style w:type="paragraph" w:styleId="BalloonText">
    <w:name w:val="Balloon Text"/>
    <w:basedOn w:val="Normal"/>
    <w:link w:val="BalloonTextChar"/>
    <w:rsid w:val="006855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5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5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5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5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5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550C"/>
    <w:pPr>
      <w:spacing w:before="0" w:after="0"/>
    </w:pPr>
  </w:style>
  <w:style w:type="paragraph" w:customStyle="1" w:styleId="BodyTextBold">
    <w:name w:val="Body Text Bold"/>
    <w:basedOn w:val="BodyText"/>
    <w:qFormat/>
    <w:rsid w:val="0068550C"/>
    <w:rPr>
      <w:b/>
    </w:rPr>
  </w:style>
  <w:style w:type="character" w:styleId="Hyperlink">
    <w:name w:val="Hyperlink"/>
    <w:basedOn w:val="DefaultParagraphFont"/>
    <w:uiPriority w:val="99"/>
    <w:unhideWhenUsed/>
    <w:rsid w:val="00BB43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1673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ICTWEB413 Optimise search engines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2019-09-02T01:38:00Z</dcterms:created>
  <dcterms:modified xsi:type="dcterms:W3CDTF">2019-09-02T01:38:00Z</dcterms:modified>
</cp:coreProperties>
</file>