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CCA" w:rsidP="00A57CCA">
      <w:pPr>
        <w:pStyle w:val="Title"/>
      </w:pPr>
      <w:r>
        <w:fldChar w:fldCharType="begin"/>
      </w:r>
      <w:r>
        <w:instrText xml:space="preserve"> TITLE   \* MERGEFORMAT </w:instrText>
      </w:r>
      <w:r>
        <w:fldChar w:fldCharType="separate"/>
      </w:r>
      <w:r>
        <w:t>Assessment Requirements for ICTWEB404 Maintain website performance</w:t>
      </w:r>
      <w:r>
        <w:fldChar w:fldCharType="end"/>
      </w:r>
    </w:p>
    <w:p w:rsidR="00A57CCA" w:rsidP="00A57CCA">
      <w:pPr>
        <w:pStyle w:val="Version"/>
        <w:sectPr w:rsidSect="008A46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688" w:rsidP="008A4688">
      <w:pPr>
        <w:pStyle w:val="SuperHeading"/>
      </w:pPr>
      <w:r w:rsidRPr="008A4688">
        <w:t>Assessment Requirements for ICTWEB404 Maintain website performance</w:t>
      </w:r>
    </w:p>
    <w:p w:rsidR="00000000" w:rsidRPr="008A4688" w:rsidP="008A4688">
      <w:pPr>
        <w:pStyle w:val="Heading1"/>
      </w:pPr>
      <w:bookmarkStart w:id="1" w:name="O_673813"/>
      <w:bookmarkEnd w:id="1"/>
      <w:r w:rsidRPr="008A4688">
        <w:t>Modification History</w:t>
      </w:r>
    </w:p>
    <w:tbl>
      <w:tblPr>
        <w:tblW w:w="0" w:type="auto"/>
        <w:tblLayout w:type="fixed"/>
        <w:tblCellMar>
          <w:left w:w="62" w:type="dxa"/>
          <w:right w:w="62" w:type="dxa"/>
        </w:tblCellMar>
        <w:tblLook w:val="0000"/>
      </w:tblPr>
      <w:tblGrid>
        <w:gridCol w:w="2627"/>
        <w:gridCol w:w="6337"/>
      </w:tblGrid>
      <w:tr w:rsidTr="008A468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88" w:rsidP="008A4688">
            <w:pPr>
              <w:pStyle w:val="BodyText"/>
            </w:pPr>
            <w:r w:rsidRPr="008A468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88">
            <w:pPr>
              <w:pStyle w:val="BodyText"/>
              <w:rPr>
                <w:lang w:val="en-NZ"/>
              </w:rPr>
            </w:pPr>
            <w:r w:rsidRPr="008A4688">
              <w:rPr>
                <w:rStyle w:val="SpecialBold"/>
              </w:rPr>
              <w:t>Comments</w:t>
            </w:r>
          </w:p>
        </w:tc>
      </w:tr>
      <w:tr w:rsidTr="008A468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88">
            <w:pPr>
              <w:pStyle w:val="BodyText"/>
              <w:rPr>
                <w:lang w:val="en-NZ"/>
              </w:rPr>
            </w:pPr>
            <w:r w:rsidRPr="008A468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88" w:rsidP="008A4688">
            <w:pPr>
              <w:pStyle w:val="BodyText"/>
            </w:pPr>
            <w:r w:rsidRPr="008A4688">
              <w:t>This version first released with ICT Information and Communications Technology Training Package Version 1.0.</w:t>
            </w:r>
          </w:p>
        </w:tc>
      </w:tr>
    </w:tbl>
    <w:p w:rsidR="00000000" w:rsidRPr="008A4688" w:rsidP="008A4688">
      <w:pPr>
        <w:pStyle w:val="BodyText"/>
      </w:pPr>
    </w:p>
    <w:p w:rsidR="00000000" w:rsidRPr="008A4688" w:rsidP="008A4688">
      <w:pPr>
        <w:pStyle w:val="AllowPageBreak"/>
      </w:pPr>
    </w:p>
    <w:p w:rsidR="00000000" w:rsidRPr="008A4688" w:rsidP="008A4688">
      <w:pPr>
        <w:pStyle w:val="Heading1"/>
      </w:pPr>
      <w:bookmarkStart w:id="2" w:name="O_673814"/>
      <w:bookmarkEnd w:id="2"/>
      <w:r w:rsidRPr="008A4688">
        <w:t>Performance Evidence</w:t>
      </w:r>
    </w:p>
    <w:p w:rsidR="00000000" w:rsidRPr="008A4688" w:rsidP="00A57CCA">
      <w:pPr>
        <w:pStyle w:val="BodyText"/>
      </w:pPr>
      <w:r w:rsidRPr="008A4688">
        <w:t>Evidence of the ability to:</w:t>
      </w:r>
    </w:p>
    <w:p w:rsidR="00000000" w:rsidRPr="008A4688" w:rsidP="008A4688">
      <w:pPr>
        <w:pStyle w:val="ListBullet"/>
      </w:pPr>
      <w:r w:rsidRPr="008A4688">
        <w:t>review and establish, website performance benchmarks</w:t>
      </w:r>
    </w:p>
    <w:p w:rsidR="00000000" w:rsidRPr="008A4688" w:rsidP="008A4688">
      <w:pPr>
        <w:pStyle w:val="ListBullet"/>
      </w:pPr>
      <w:r w:rsidRPr="008A4688">
        <w:t>ensure that the website meets specifications</w:t>
      </w:r>
    </w:p>
    <w:p w:rsidR="00000000" w:rsidRPr="008A4688" w:rsidP="008A4688">
      <w:pPr>
        <w:pStyle w:val="ListBullet"/>
      </w:pPr>
      <w:r w:rsidRPr="008A4688">
        <w:t>identify and rectify faults, where the performance is not met</w:t>
      </w:r>
    </w:p>
    <w:p w:rsidR="00000000" w:rsidRPr="008A4688" w:rsidP="008A4688">
      <w:pPr>
        <w:pStyle w:val="ListBullet"/>
      </w:pPr>
      <w:r w:rsidRPr="008A4688">
        <w:t xml:space="preserve">implement scheduled and non-scheduled </w:t>
      </w:r>
      <w:r w:rsidRPr="008A4688">
        <w:t>maintenance</w:t>
      </w:r>
    </w:p>
    <w:p w:rsidR="00000000" w:rsidRPr="008A4688" w:rsidP="008A4688">
      <w:pPr>
        <w:pStyle w:val="ListBullet"/>
      </w:pPr>
      <w:r w:rsidRPr="008A4688">
        <w:t>effectively monitor, and tune, website performance.</w:t>
      </w:r>
    </w:p>
    <w:p w:rsidR="00000000" w:rsidRPr="008A4688" w:rsidP="008A4688">
      <w:pPr>
        <w:pStyle w:val="BodyText"/>
      </w:pPr>
    </w:p>
    <w:p w:rsidR="00000000" w:rsidRPr="008A4688" w:rsidP="00A57CCA">
      <w:pPr>
        <w:pStyle w:val="BodyText"/>
      </w:pPr>
      <w:r w:rsidRPr="008A4688">
        <w:t>Note: If a specific volume or frequency is not stated, then evidence must be provided at least once.</w:t>
      </w:r>
    </w:p>
    <w:p w:rsidR="00000000" w:rsidRPr="008A4688" w:rsidP="008A4688">
      <w:pPr>
        <w:pStyle w:val="Heading1"/>
      </w:pPr>
      <w:bookmarkStart w:id="3" w:name="O_673815"/>
      <w:bookmarkEnd w:id="3"/>
      <w:r w:rsidRPr="008A4688">
        <w:t>Knowledge Evidence</w:t>
      </w:r>
    </w:p>
    <w:p w:rsidR="00000000" w:rsidRPr="008A4688" w:rsidP="00A57CCA">
      <w:pPr>
        <w:pStyle w:val="BodyText"/>
      </w:pPr>
      <w:r w:rsidRPr="008A4688">
        <w:t>To complete the unit requirements safely and effectively, the individual must:</w:t>
      </w:r>
    </w:p>
    <w:p w:rsidR="00000000" w:rsidRPr="008A4688" w:rsidP="008A4688">
      <w:pPr>
        <w:pStyle w:val="ListBullet"/>
      </w:pPr>
      <w:r w:rsidRPr="008A4688">
        <w:t>describe the process of maintaining a website performance including:</w:t>
      </w:r>
    </w:p>
    <w:p w:rsidR="00000000" w:rsidRPr="008A4688" w:rsidP="008A4688">
      <w:pPr>
        <w:pStyle w:val="ListBullet2"/>
      </w:pPr>
      <w:r w:rsidRPr="008A4688">
        <w:t>security issues</w:t>
      </w:r>
    </w:p>
    <w:p w:rsidR="00000000" w:rsidRPr="008A4688" w:rsidP="008A4688">
      <w:pPr>
        <w:pStyle w:val="ListBullet2"/>
      </w:pPr>
      <w:r w:rsidRPr="008A4688">
        <w:t>website server architecture (e.g. Linux, Windows, Unix)</w:t>
      </w:r>
    </w:p>
    <w:p w:rsidR="00000000" w:rsidRPr="008A4688" w:rsidP="008A4688">
      <w:pPr>
        <w:pStyle w:val="ListBullet2"/>
      </w:pPr>
      <w:r w:rsidRPr="008A4688">
        <w:t>website security protocols</w:t>
      </w:r>
    </w:p>
    <w:p w:rsidR="00000000" w:rsidRPr="008A4688" w:rsidP="008A4688">
      <w:pPr>
        <w:pStyle w:val="ListBullet2"/>
      </w:pPr>
      <w:r w:rsidRPr="008A4688">
        <w:t>workloa</w:t>
      </w:r>
      <w:r w:rsidRPr="008A4688">
        <w:t>d (web traffic) metrics</w:t>
      </w:r>
    </w:p>
    <w:p w:rsidR="00000000" w:rsidRPr="008A4688" w:rsidP="008A4688">
      <w:pPr>
        <w:pStyle w:val="ListBullet"/>
      </w:pPr>
      <w:r w:rsidRPr="008A4688">
        <w:t>outline the business process design methodologies</w:t>
      </w:r>
    </w:p>
    <w:p w:rsidR="00000000" w:rsidRPr="008A4688" w:rsidP="008A4688">
      <w:pPr>
        <w:pStyle w:val="ListBullet"/>
      </w:pPr>
      <w:r w:rsidRPr="008A4688">
        <w:t>identify and describe legislation, regulations, and codes of practice as they relate to web performance, including:</w:t>
      </w:r>
    </w:p>
    <w:p w:rsidR="00000000" w:rsidRPr="008A4688" w:rsidP="008A4688">
      <w:pPr>
        <w:pStyle w:val="ListBullet2"/>
      </w:pPr>
      <w:r w:rsidRPr="008A4688">
        <w:t>codes of ethics</w:t>
      </w:r>
    </w:p>
    <w:p w:rsidR="00000000" w:rsidRPr="008A4688" w:rsidP="008A4688">
      <w:pPr>
        <w:pStyle w:val="ListBullet2"/>
      </w:pPr>
      <w:r w:rsidRPr="008A4688">
        <w:t>privacy</w:t>
      </w:r>
    </w:p>
    <w:p w:rsidR="00000000" w:rsidRPr="008A4688" w:rsidP="008A4688">
      <w:pPr>
        <w:pStyle w:val="ListBullet2"/>
      </w:pPr>
      <w:r w:rsidRPr="008A4688">
        <w:t>copyright</w:t>
      </w:r>
    </w:p>
    <w:p w:rsidR="00000000" w:rsidRPr="008A4688" w:rsidP="008A4688">
      <w:pPr>
        <w:pStyle w:val="ListBullet2"/>
      </w:pPr>
      <w:r w:rsidRPr="008A4688">
        <w:t>intellectual property.</w:t>
      </w:r>
    </w:p>
    <w:p w:rsidR="00000000" w:rsidRPr="008A4688" w:rsidP="008A4688">
      <w:pPr>
        <w:pStyle w:val="AllowPageBreak"/>
      </w:pPr>
    </w:p>
    <w:p w:rsidR="00000000" w:rsidRPr="008A4688" w:rsidP="008A4688">
      <w:pPr>
        <w:pStyle w:val="Heading1"/>
      </w:pPr>
      <w:bookmarkStart w:id="4" w:name="O_673816"/>
      <w:bookmarkEnd w:id="4"/>
      <w:r w:rsidRPr="008A4688">
        <w:t>Assessment Conditions</w:t>
      </w:r>
    </w:p>
    <w:p w:rsidR="00000000" w:rsidRPr="008A4688" w:rsidP="00A57CCA">
      <w:pPr>
        <w:pStyle w:val="BodyText"/>
      </w:pPr>
      <w:r w:rsidRPr="008A4688">
        <w:t>Gather evidence to demonstrate consistent performance in conditions that are safe and replicate the workplace.  Noise levels, production flow, interruptions and time variances must be typical of those experienced in th</w:t>
      </w:r>
      <w:r w:rsidRPr="008A4688">
        <w:t>e website technologies field of work, and include access to:</w:t>
      </w:r>
    </w:p>
    <w:p w:rsidR="00000000" w:rsidRPr="008A4688" w:rsidP="008A4688">
      <w:pPr>
        <w:pStyle w:val="ListBullet"/>
      </w:pPr>
      <w:r w:rsidRPr="008A4688">
        <w:t>web servers and websites</w:t>
      </w:r>
    </w:p>
    <w:p w:rsidR="00000000" w:rsidRPr="008A4688" w:rsidP="008A4688">
      <w:pPr>
        <w:pStyle w:val="ListBullet"/>
      </w:pPr>
      <w:r w:rsidRPr="008A4688">
        <w:t>the technical requirements</w:t>
      </w:r>
    </w:p>
    <w:p w:rsidR="00000000" w:rsidRPr="008A4688" w:rsidP="008A4688">
      <w:pPr>
        <w:pStyle w:val="ListBullet"/>
      </w:pPr>
      <w:r w:rsidRPr="008A4688">
        <w:t>web traffic diagnostic tools, including timing tools to gauge website response times</w:t>
      </w:r>
    </w:p>
    <w:p w:rsidR="00000000" w:rsidRPr="008A4688" w:rsidP="008A4688">
      <w:pPr>
        <w:pStyle w:val="ListBullet"/>
      </w:pPr>
      <w:r w:rsidRPr="008A4688">
        <w:t>the appropriate learning and assessment support, when req</w:t>
      </w:r>
      <w:r w:rsidRPr="008A4688">
        <w:t>uired</w:t>
      </w:r>
    </w:p>
    <w:p w:rsidR="00000000" w:rsidRPr="008A4688" w:rsidP="008A4688">
      <w:pPr>
        <w:pStyle w:val="ListBullet"/>
      </w:pPr>
      <w:r w:rsidRPr="008A4688">
        <w:t>the relevant organisational policies and procedures.</w:t>
      </w:r>
    </w:p>
    <w:p w:rsidR="00000000" w:rsidRPr="008A4688" w:rsidP="008A4688">
      <w:pPr>
        <w:pStyle w:val="BodyText"/>
      </w:pPr>
    </w:p>
    <w:p w:rsidR="00000000" w:rsidRPr="008A4688" w:rsidP="00A57CCA">
      <w:pPr>
        <w:pStyle w:val="BodyText"/>
      </w:pPr>
      <w:r w:rsidRPr="008A4688">
        <w:t>Assessors must satisfy NVR/AQTF assessor requirements.</w:t>
      </w:r>
    </w:p>
    <w:p w:rsidR="00000000" w:rsidRPr="008A4688" w:rsidP="008A4688">
      <w:pPr>
        <w:pStyle w:val="Heading1"/>
      </w:pPr>
      <w:bookmarkStart w:id="5" w:name="O_673819"/>
      <w:bookmarkEnd w:id="5"/>
      <w:r w:rsidRPr="008A4688">
        <w:t>Links</w:t>
      </w:r>
    </w:p>
    <w:p w:rsidR="00000000" w:rsidRPr="008A4688" w:rsidP="00A57CCA">
      <w:pPr>
        <w:pStyle w:val="BodyText"/>
      </w:pPr>
      <w:r w:rsidRPr="008A4688">
        <w:t>Companion Volume implementat</w:t>
      </w:r>
      <w:r w:rsidRPr="008A4688">
        <w:t xml:space="preserve">ion guides are found in VETNet - </w:t>
      </w:r>
      <w:r>
        <w:fldChar w:fldCharType="begin"/>
      </w:r>
      <w:r>
        <w:instrText xml:space="preserve"> HYPERLINK "https://vetnet.education.gov.au/Pages/TrainingDocs.aspx?q=a53af4e4-b400-484e-b778-71c9e9d6aff2" </w:instrText>
      </w:r>
      <w:r>
        <w:fldChar w:fldCharType="separate"/>
      </w:r>
      <w:r w:rsidRPr="004557FF">
        <w:rPr>
          <w:rStyle w:val="Hyperlink"/>
        </w:rPr>
        <w:t>https://vetnet.education.gov.au/Pages/TrainingDocs.aspx?q=a53af4e4-b400-484e-b778-71c9e9d6aff2</w:t>
      </w:r>
      <w:r>
        <w:fldChar w:fldCharType="end"/>
      </w:r>
    </w:p>
    <w:p w:rsidR="00000000" w:rsidRPr="008A4688" w:rsidP="008A4688"/>
    <w:sectPr w:rsidSect="008A46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88" w:rsidRPr="00A57CCA" w:rsidP="00A57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CCA" w:rsidP="008A46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7CCA" w:rsidP="008A468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57CCA" w:rsidP="008A46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C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688" w:rsidRPr="00A57CCA" w:rsidP="00A57C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CCA" w:rsidRPr="002D2AF8" w:rsidP="008A4688">
    <w:pPr>
      <w:pStyle w:val="Header"/>
      <w:framePr w:wrap="around"/>
    </w:pPr>
    <w:r>
      <w:fldChar w:fldCharType="begin"/>
    </w:r>
    <w:r>
      <w:instrText xml:space="preserve"> TITLE   \* MERGEFORMAT </w:instrText>
    </w:r>
    <w:r>
      <w:fldChar w:fldCharType="separate"/>
    </w:r>
    <w:r>
      <w:t>Assessment Requirements for ICTWEB404 Maintain website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A57CCA" w:rsidP="008A46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BEB6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286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34F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6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688"/>
    <w:pPr>
      <w:spacing w:before="360" w:after="60"/>
      <w:outlineLvl w:val="0"/>
    </w:pPr>
    <w:rPr>
      <w:sz w:val="32"/>
    </w:rPr>
  </w:style>
  <w:style w:type="paragraph" w:styleId="Heading2">
    <w:name w:val="heading 2"/>
    <w:basedOn w:val="HeadingBase"/>
    <w:next w:val="BodyText"/>
    <w:link w:val="Heading2Char"/>
    <w:qFormat/>
    <w:rsid w:val="008A4688"/>
    <w:pPr>
      <w:keepLines/>
      <w:spacing w:before="240" w:after="120"/>
      <w:outlineLvl w:val="1"/>
    </w:pPr>
    <w:rPr>
      <w:sz w:val="28"/>
      <w:szCs w:val="40"/>
    </w:rPr>
  </w:style>
  <w:style w:type="paragraph" w:styleId="Heading3">
    <w:name w:val="heading 3"/>
    <w:basedOn w:val="HeadingBase"/>
    <w:next w:val="BodyText"/>
    <w:link w:val="Heading3Char"/>
    <w:qFormat/>
    <w:rsid w:val="008A4688"/>
    <w:pPr>
      <w:spacing w:before="180" w:after="120"/>
      <w:outlineLvl w:val="2"/>
    </w:pPr>
    <w:rPr>
      <w:spacing w:val="-10"/>
      <w:kern w:val="32"/>
    </w:rPr>
  </w:style>
  <w:style w:type="paragraph" w:styleId="Heading4">
    <w:name w:val="heading 4"/>
    <w:basedOn w:val="HeadingBase"/>
    <w:next w:val="BodyText"/>
    <w:link w:val="Heading4Char"/>
    <w:qFormat/>
    <w:rsid w:val="008A4688"/>
    <w:pPr>
      <w:spacing w:before="160" w:after="120"/>
      <w:outlineLvl w:val="3"/>
    </w:pPr>
    <w:rPr>
      <w:sz w:val="22"/>
    </w:rPr>
  </w:style>
  <w:style w:type="paragraph" w:styleId="Heading5">
    <w:name w:val="heading 5"/>
    <w:basedOn w:val="HeadingBase"/>
    <w:next w:val="Normal"/>
    <w:link w:val="Heading5Char"/>
    <w:qFormat/>
    <w:rsid w:val="008A4688"/>
    <w:pPr>
      <w:spacing w:before="80"/>
      <w:outlineLvl w:val="4"/>
    </w:pPr>
    <w:rPr>
      <w:color w:val="918585"/>
      <w:sz w:val="20"/>
    </w:rPr>
  </w:style>
  <w:style w:type="paragraph" w:styleId="Heading6">
    <w:name w:val="heading 6"/>
    <w:basedOn w:val="HeadingBase"/>
    <w:next w:val="Normal"/>
    <w:link w:val="Heading6Char"/>
    <w:qFormat/>
    <w:rsid w:val="008A4688"/>
    <w:pPr>
      <w:spacing w:before="60"/>
      <w:outlineLvl w:val="5"/>
    </w:pPr>
    <w:rPr>
      <w:color w:val="918585"/>
      <w:sz w:val="20"/>
    </w:rPr>
  </w:style>
  <w:style w:type="paragraph" w:styleId="Heading7">
    <w:name w:val="heading 7"/>
    <w:basedOn w:val="Normal"/>
    <w:next w:val="Normal"/>
    <w:link w:val="Heading7Char"/>
    <w:qFormat/>
    <w:rsid w:val="008A4688"/>
    <w:pPr>
      <w:ind w:left="720"/>
      <w:outlineLvl w:val="6"/>
    </w:pPr>
    <w:rPr>
      <w:i/>
    </w:rPr>
  </w:style>
  <w:style w:type="paragraph" w:styleId="Heading8">
    <w:name w:val="heading 8"/>
    <w:basedOn w:val="Normal"/>
    <w:next w:val="Normal"/>
    <w:link w:val="Heading8Char"/>
    <w:qFormat/>
    <w:rsid w:val="008A4688"/>
    <w:pPr>
      <w:ind w:left="720"/>
      <w:outlineLvl w:val="7"/>
    </w:pPr>
    <w:rPr>
      <w:i/>
    </w:rPr>
  </w:style>
  <w:style w:type="paragraph" w:styleId="Heading9">
    <w:name w:val="heading 9"/>
    <w:basedOn w:val="Normal"/>
    <w:next w:val="Normal"/>
    <w:link w:val="Heading9Char"/>
    <w:qFormat/>
    <w:rsid w:val="008A4688"/>
    <w:pPr>
      <w:ind w:left="720"/>
      <w:outlineLvl w:val="8"/>
    </w:pPr>
    <w:rPr>
      <w:i/>
    </w:rPr>
  </w:style>
  <w:style w:type="character" w:default="1" w:styleId="DefaultParagraphFont">
    <w:name w:val="Default Paragraph Font"/>
    <w:uiPriority w:val="1"/>
    <w:unhideWhenUsed/>
    <w:rsid w:val="008A46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688"/>
  </w:style>
  <w:style w:type="character" w:customStyle="1" w:styleId="Heading1Char">
    <w:name w:val="Heading 1 Char"/>
    <w:basedOn w:val="DefaultParagraphFont"/>
    <w:link w:val="Heading1"/>
    <w:rsid w:val="008A4688"/>
    <w:rPr>
      <w:rFonts w:ascii="Times New Roman" w:eastAsia="Times New Roman" w:hAnsi="Times New Roman" w:cs="Times New Roman"/>
      <w:b/>
      <w:sz w:val="32"/>
      <w:szCs w:val="20"/>
      <w:lang w:eastAsia="en-US"/>
    </w:rPr>
  </w:style>
  <w:style w:type="paragraph" w:styleId="BodyText">
    <w:name w:val="Body Text"/>
    <w:basedOn w:val="Normal"/>
    <w:link w:val="BodyTextChar"/>
    <w:rsid w:val="008A46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688"/>
    <w:rPr>
      <w:rFonts w:ascii="Times New Roman" w:eastAsia="Times New Roman" w:hAnsi="Times New Roman" w:cs="Times New Roman"/>
      <w:sz w:val="24"/>
      <w:lang w:eastAsia="en-US"/>
    </w:rPr>
  </w:style>
  <w:style w:type="paragraph" w:styleId="ListBullet">
    <w:name w:val="List Bullet"/>
    <w:basedOn w:val="List"/>
    <w:rsid w:val="008A4688"/>
    <w:pPr>
      <w:numPr>
        <w:numId w:val="12"/>
      </w:numPr>
      <w:tabs>
        <w:tab w:val="clear" w:pos="340"/>
      </w:tabs>
      <w:spacing w:before="40" w:after="40"/>
    </w:pPr>
  </w:style>
  <w:style w:type="character" w:customStyle="1" w:styleId="SpecialBold">
    <w:name w:val="Special Bold"/>
    <w:basedOn w:val="DefaultParagraphFont"/>
    <w:rsid w:val="008A4688"/>
    <w:rPr>
      <w:b/>
      <w:spacing w:val="0"/>
    </w:rPr>
  </w:style>
  <w:style w:type="paragraph" w:styleId="ListBullet2">
    <w:name w:val="List Bullet 2"/>
    <w:basedOn w:val="List2"/>
    <w:rsid w:val="008A4688"/>
    <w:pPr>
      <w:numPr>
        <w:numId w:val="13"/>
      </w:numPr>
      <w:tabs>
        <w:tab w:val="clear" w:pos="680"/>
      </w:tabs>
    </w:pPr>
  </w:style>
  <w:style w:type="paragraph" w:customStyle="1" w:styleId="SuperHeading">
    <w:name w:val="SuperHeading"/>
    <w:basedOn w:val="Normal"/>
    <w:rsid w:val="008A4688"/>
    <w:pPr>
      <w:spacing w:before="240" w:after="120"/>
      <w:outlineLvl w:val="0"/>
    </w:pPr>
    <w:rPr>
      <w:rFonts w:ascii="Times New Roman" w:hAnsi="Times New Roman"/>
      <w:b/>
      <w:sz w:val="32"/>
    </w:rPr>
  </w:style>
  <w:style w:type="paragraph" w:customStyle="1" w:styleId="AllowPageBreak">
    <w:name w:val="AllowPageBreak"/>
    <w:rsid w:val="008A46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46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6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6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6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6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6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6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688"/>
    <w:rPr>
      <w:rFonts w:ascii="Courier New" w:eastAsia="Times New Roman" w:hAnsi="Courier New" w:cs="Times New Roman"/>
      <w:i/>
      <w:szCs w:val="20"/>
      <w:lang w:eastAsia="en-US"/>
    </w:rPr>
  </w:style>
  <w:style w:type="paragraph" w:customStyle="1" w:styleId="HeadingBase">
    <w:name w:val="Heading Base"/>
    <w:rsid w:val="008A46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688"/>
    <w:pPr>
      <w:tabs>
        <w:tab w:val="right" w:leader="dot" w:pos="9072"/>
      </w:tabs>
      <w:ind w:left="567"/>
    </w:pPr>
    <w:rPr>
      <w:szCs w:val="22"/>
    </w:rPr>
  </w:style>
  <w:style w:type="paragraph" w:customStyle="1" w:styleId="TOCBase">
    <w:name w:val="TOC Base"/>
    <w:rsid w:val="008A46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688"/>
    <w:pPr>
      <w:tabs>
        <w:tab w:val="right" w:leader="dot" w:pos="9072"/>
      </w:tabs>
      <w:spacing w:before="40" w:after="40"/>
      <w:ind w:left="284"/>
    </w:pPr>
    <w:rPr>
      <w:rFonts w:ascii="Times New Roman" w:hAnsi="Times New Roman"/>
    </w:rPr>
  </w:style>
  <w:style w:type="paragraph" w:styleId="TOC1">
    <w:name w:val="toc 1"/>
    <w:basedOn w:val="TOCBase"/>
    <w:next w:val="Normal"/>
    <w:rsid w:val="008A46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6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688"/>
    <w:rPr>
      <w:rFonts w:ascii="Times New Roman" w:eastAsia="Times New Roman" w:hAnsi="Times New Roman" w:cs="Times New Roman"/>
      <w:sz w:val="16"/>
      <w:lang w:eastAsia="en-US"/>
    </w:rPr>
  </w:style>
  <w:style w:type="paragraph" w:styleId="Title">
    <w:name w:val="Title"/>
    <w:basedOn w:val="HeadingBase"/>
    <w:link w:val="TitleChar"/>
    <w:qFormat/>
    <w:rsid w:val="008A4688"/>
    <w:pPr>
      <w:spacing w:before="5040"/>
      <w:jc w:val="center"/>
    </w:pPr>
    <w:rPr>
      <w:sz w:val="48"/>
      <w:szCs w:val="72"/>
      <w:lang w:val="en-US"/>
    </w:rPr>
  </w:style>
  <w:style w:type="character" w:customStyle="1" w:styleId="TitleChar">
    <w:name w:val="Title Char"/>
    <w:basedOn w:val="DefaultParagraphFont"/>
    <w:link w:val="Title"/>
    <w:rsid w:val="008A46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688"/>
    <w:pPr>
      <w:tabs>
        <w:tab w:val="left" w:pos="3600"/>
        <w:tab w:val="left" w:pos="3958"/>
      </w:tabs>
    </w:pPr>
  </w:style>
  <w:style w:type="paragraph" w:styleId="List">
    <w:name w:val="List"/>
    <w:basedOn w:val="BodyText"/>
    <w:next w:val="BodyText"/>
    <w:rsid w:val="008A4688"/>
    <w:pPr>
      <w:tabs>
        <w:tab w:val="left" w:pos="340"/>
      </w:tabs>
      <w:spacing w:before="60" w:after="60"/>
      <w:ind w:left="340" w:hanging="340"/>
    </w:pPr>
  </w:style>
  <w:style w:type="paragraph" w:customStyle="1" w:styleId="Note">
    <w:name w:val="Note"/>
    <w:basedOn w:val="BodyText"/>
    <w:rsid w:val="008A46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688"/>
    <w:pPr>
      <w:framePr w:wrap="auto" w:hAnchor="text" w:y="6049"/>
    </w:pPr>
    <w:rPr>
      <w:color w:val="000000"/>
      <w:sz w:val="40"/>
    </w:rPr>
  </w:style>
  <w:style w:type="paragraph" w:customStyle="1" w:styleId="TOCTitle">
    <w:name w:val="TOCTitle"/>
    <w:basedOn w:val="Heading1"/>
    <w:rsid w:val="008A4688"/>
    <w:pPr>
      <w:spacing w:after="240"/>
      <w:jc w:val="center"/>
      <w:outlineLvl w:val="9"/>
    </w:pPr>
    <w:rPr>
      <w:caps/>
    </w:rPr>
  </w:style>
  <w:style w:type="paragraph" w:customStyle="1" w:styleId="Version">
    <w:name w:val="Version"/>
    <w:rsid w:val="008A46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688"/>
    <w:pPr>
      <w:keepNext w:val="0"/>
      <w:tabs>
        <w:tab w:val="right" w:pos="4176"/>
      </w:tabs>
      <w:ind w:left="198" w:hanging="198"/>
    </w:pPr>
    <w:rPr>
      <w:rFonts w:ascii="Garamond" w:hAnsi="Garamond"/>
    </w:rPr>
  </w:style>
  <w:style w:type="paragraph" w:styleId="IndexHeading">
    <w:name w:val="index heading"/>
    <w:basedOn w:val="Normal"/>
    <w:next w:val="Index1"/>
    <w:semiHidden/>
    <w:rsid w:val="008A4688"/>
    <w:pPr>
      <w:spacing w:before="120" w:after="120"/>
    </w:pPr>
    <w:rPr>
      <w:rFonts w:ascii="Arial" w:hAnsi="Arial"/>
      <w:b/>
      <w:color w:val="918585"/>
      <w:sz w:val="24"/>
    </w:rPr>
  </w:style>
  <w:style w:type="paragraph" w:styleId="Header">
    <w:name w:val="header"/>
    <w:basedOn w:val="Normal"/>
    <w:link w:val="HeaderChar"/>
    <w:rsid w:val="008A46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688"/>
    <w:rPr>
      <w:rFonts w:ascii="Times New Roman" w:eastAsia="Times New Roman" w:hAnsi="Times New Roman" w:cs="Times New Roman"/>
      <w:sz w:val="16"/>
      <w:szCs w:val="20"/>
      <w:lang w:val="en-GB" w:eastAsia="en-US"/>
    </w:rPr>
  </w:style>
  <w:style w:type="paragraph" w:customStyle="1" w:styleId="Chapter">
    <w:name w:val="Chapter"/>
    <w:basedOn w:val="Normal"/>
    <w:rsid w:val="008A4688"/>
    <w:pPr>
      <w:spacing w:before="240"/>
    </w:pPr>
    <w:rPr>
      <w:rFonts w:ascii="Times New Roman" w:hAnsi="Times New Roman"/>
      <w:smallCaps/>
      <w:spacing w:val="80"/>
      <w:sz w:val="28"/>
    </w:rPr>
  </w:style>
  <w:style w:type="paragraph" w:customStyle="1" w:styleId="InChapter">
    <w:name w:val="InChapter"/>
    <w:basedOn w:val="Heading3"/>
    <w:rsid w:val="008A4688"/>
    <w:pPr>
      <w:spacing w:after="240"/>
      <w:outlineLvl w:val="9"/>
    </w:pPr>
    <w:rPr>
      <w:noProof/>
    </w:rPr>
  </w:style>
  <w:style w:type="paragraph" w:styleId="Index2">
    <w:name w:val="index 2"/>
    <w:basedOn w:val="Normal"/>
    <w:next w:val="Normal"/>
    <w:semiHidden/>
    <w:rsid w:val="008A4688"/>
    <w:pPr>
      <w:tabs>
        <w:tab w:val="right" w:pos="4176"/>
      </w:tabs>
      <w:ind w:left="568" w:hanging="284"/>
    </w:pPr>
    <w:rPr>
      <w:rFonts w:ascii="Garamond" w:hAnsi="Garamond"/>
    </w:rPr>
  </w:style>
  <w:style w:type="paragraph" w:customStyle="1" w:styleId="Byline">
    <w:name w:val="Byline"/>
    <w:rsid w:val="008A46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688"/>
    <w:pPr>
      <w:tabs>
        <w:tab w:val="clear" w:pos="3600"/>
        <w:tab w:val="clear" w:pos="3958"/>
      </w:tabs>
      <w:jc w:val="right"/>
    </w:pPr>
  </w:style>
  <w:style w:type="character" w:styleId="Emphasis">
    <w:name w:val="Emphasis"/>
    <w:basedOn w:val="DefaultParagraphFont"/>
    <w:qFormat/>
    <w:rsid w:val="008A4688"/>
    <w:rPr>
      <w:i/>
    </w:rPr>
  </w:style>
  <w:style w:type="paragraph" w:styleId="Caption">
    <w:name w:val="caption"/>
    <w:basedOn w:val="BodyText"/>
    <w:next w:val="Normal"/>
    <w:qFormat/>
    <w:rsid w:val="008A4688"/>
    <w:pPr>
      <w:framePr w:w="2268" w:hSpace="181" w:vSpace="181" w:wrap="around" w:vAnchor="text" w:hAnchor="page" w:x="1135" w:y="285" w:anchorLock="1"/>
    </w:pPr>
    <w:rPr>
      <w:i/>
    </w:rPr>
  </w:style>
  <w:style w:type="paragraph" w:customStyle="1" w:styleId="MiniTOCTitle">
    <w:name w:val="MiniTOCTitle"/>
    <w:basedOn w:val="Heading4"/>
    <w:rsid w:val="008A4688"/>
    <w:pPr>
      <w:spacing w:before="240"/>
      <w:outlineLvl w:val="9"/>
    </w:pPr>
    <w:rPr>
      <w:noProof/>
      <w:sz w:val="24"/>
    </w:rPr>
  </w:style>
  <w:style w:type="paragraph" w:customStyle="1" w:styleId="MiniTOCItem">
    <w:name w:val="MiniTOCItem"/>
    <w:basedOn w:val="ListBullet"/>
    <w:rsid w:val="008A4688"/>
    <w:pPr>
      <w:numPr>
        <w:numId w:val="0"/>
      </w:numPr>
      <w:tabs>
        <w:tab w:val="right" w:leader="dot" w:pos="6521"/>
      </w:tabs>
      <w:spacing w:before="0" w:after="0"/>
    </w:pPr>
  </w:style>
  <w:style w:type="paragraph" w:customStyle="1" w:styleId="TOFTitle">
    <w:name w:val="TOFTitle"/>
    <w:basedOn w:val="TOCTitle"/>
    <w:rsid w:val="008A4688"/>
  </w:style>
  <w:style w:type="paragraph" w:styleId="TableofFigures">
    <w:name w:val="table of figures"/>
    <w:basedOn w:val="Normal"/>
    <w:next w:val="Normal"/>
    <w:semiHidden/>
    <w:rsid w:val="008A4688"/>
    <w:pPr>
      <w:tabs>
        <w:tab w:val="right" w:leader="dot" w:pos="9072"/>
      </w:tabs>
      <w:ind w:left="970" w:hanging="403"/>
    </w:pPr>
    <w:rPr>
      <w:rFonts w:ascii="Times New Roman" w:hAnsi="Times New Roman"/>
      <w:b/>
    </w:rPr>
  </w:style>
  <w:style w:type="paragraph" w:styleId="ListNumber">
    <w:name w:val="List Number"/>
    <w:basedOn w:val="List"/>
    <w:rsid w:val="008A4688"/>
    <w:pPr>
      <w:numPr>
        <w:numId w:val="15"/>
      </w:numPr>
      <w:tabs>
        <w:tab w:val="clear" w:pos="340"/>
      </w:tabs>
    </w:pPr>
  </w:style>
  <w:style w:type="character" w:customStyle="1" w:styleId="WingdingSymbols">
    <w:name w:val="Wingding Symbols"/>
    <w:rsid w:val="008A4688"/>
    <w:rPr>
      <w:rFonts w:ascii="Wingdings" w:hAnsi="Wingdings"/>
    </w:rPr>
  </w:style>
  <w:style w:type="paragraph" w:customStyle="1" w:styleId="TableHeading">
    <w:name w:val="Table Heading"/>
    <w:basedOn w:val="HeadingBase"/>
    <w:rsid w:val="008A4688"/>
    <w:pPr>
      <w:keepLines/>
      <w:pBdr>
        <w:bottom w:val="single" w:sz="6" w:space="1" w:color="918585"/>
      </w:pBdr>
      <w:spacing w:before="240"/>
    </w:pPr>
  </w:style>
  <w:style w:type="character" w:customStyle="1" w:styleId="HotSpot">
    <w:name w:val="HotSpot"/>
    <w:rsid w:val="008A4688"/>
    <w:rPr>
      <w:color w:val="0033CC"/>
      <w:u w:val="none"/>
    </w:rPr>
  </w:style>
  <w:style w:type="paragraph" w:customStyle="1" w:styleId="BodyTextRight">
    <w:name w:val="Body Text Right"/>
    <w:basedOn w:val="BodyText"/>
    <w:rsid w:val="008A4688"/>
    <w:pPr>
      <w:spacing w:before="0" w:after="0"/>
      <w:jc w:val="right"/>
    </w:pPr>
  </w:style>
  <w:style w:type="paragraph" w:styleId="Index3">
    <w:name w:val="index 3"/>
    <w:basedOn w:val="ListNumber2"/>
    <w:next w:val="Normal"/>
    <w:semiHidden/>
    <w:rsid w:val="008A4688"/>
    <w:pPr>
      <w:numPr>
        <w:numId w:val="0"/>
      </w:numPr>
      <w:tabs>
        <w:tab w:val="right" w:leader="dot" w:pos="4176"/>
      </w:tabs>
    </w:pPr>
  </w:style>
  <w:style w:type="paragraph" w:styleId="ListNumber2">
    <w:name w:val="List Number 2"/>
    <w:basedOn w:val="List2"/>
    <w:rsid w:val="008A4688"/>
    <w:pPr>
      <w:numPr>
        <w:numId w:val="10"/>
      </w:numPr>
      <w:tabs>
        <w:tab w:val="clear" w:pos="1060"/>
      </w:tabs>
    </w:pPr>
  </w:style>
  <w:style w:type="paragraph" w:customStyle="1" w:styleId="MarginNote">
    <w:name w:val="Margin Note"/>
    <w:basedOn w:val="BodyText"/>
    <w:rsid w:val="008A46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6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6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688"/>
    <w:rPr>
      <w:sz w:val="32"/>
    </w:rPr>
  </w:style>
  <w:style w:type="paragraph" w:customStyle="1" w:styleId="HeadingProcedure">
    <w:name w:val="Heading Procedure"/>
    <w:basedOn w:val="HeadingBase"/>
    <w:next w:val="Normal"/>
    <w:rsid w:val="008A4688"/>
    <w:pPr>
      <w:tabs>
        <w:tab w:val="left" w:pos="0"/>
      </w:tabs>
      <w:spacing w:before="120" w:after="60"/>
    </w:pPr>
    <w:rPr>
      <w:i/>
      <w:color w:val="918585"/>
      <w:sz w:val="22"/>
    </w:rPr>
  </w:style>
  <w:style w:type="paragraph" w:customStyle="1" w:styleId="TableBodyText">
    <w:name w:val="Table Body Text"/>
    <w:basedOn w:val="BodyText"/>
    <w:rsid w:val="008A4688"/>
    <w:pPr>
      <w:spacing w:before="60" w:after="60"/>
    </w:pPr>
  </w:style>
  <w:style w:type="paragraph" w:styleId="ListContinue">
    <w:name w:val="List Continue"/>
    <w:basedOn w:val="List"/>
    <w:rsid w:val="008A4688"/>
    <w:pPr>
      <w:ind w:firstLine="0"/>
    </w:pPr>
  </w:style>
  <w:style w:type="paragraph" w:customStyle="1" w:styleId="ListNote">
    <w:name w:val="List Note"/>
    <w:basedOn w:val="List"/>
    <w:rsid w:val="008A4688"/>
    <w:pPr>
      <w:pBdr>
        <w:top w:val="single" w:sz="6" w:space="2" w:color="918585"/>
        <w:bottom w:val="single" w:sz="6" w:space="2" w:color="918585"/>
      </w:pBdr>
      <w:tabs>
        <w:tab w:val="left" w:pos="1021"/>
      </w:tabs>
      <w:ind w:firstLine="0"/>
    </w:pPr>
  </w:style>
  <w:style w:type="paragraph" w:customStyle="1" w:styleId="Warning">
    <w:name w:val="Warning"/>
    <w:basedOn w:val="BodyText"/>
    <w:rsid w:val="008A4688"/>
    <w:pPr>
      <w:shd w:val="clear" w:color="auto" w:fill="D9D9D9"/>
      <w:tabs>
        <w:tab w:val="left" w:pos="992"/>
      </w:tabs>
      <w:ind w:left="119" w:right="119"/>
    </w:pPr>
    <w:rPr>
      <w:sz w:val="20"/>
    </w:rPr>
  </w:style>
  <w:style w:type="paragraph" w:customStyle="1" w:styleId="MarginIcons">
    <w:name w:val="Margin Icons"/>
    <w:basedOn w:val="BodyText"/>
    <w:rsid w:val="008A46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688"/>
    <w:rPr>
      <w:rFonts w:ascii="Courier New" w:hAnsi="Courier New"/>
    </w:rPr>
  </w:style>
  <w:style w:type="paragraph" w:customStyle="1" w:styleId="NoteBullet">
    <w:name w:val="Note Bullet"/>
    <w:basedOn w:val="Note"/>
    <w:rsid w:val="008A4688"/>
    <w:pPr>
      <w:tabs>
        <w:tab w:val="clear" w:pos="680"/>
      </w:tabs>
      <w:spacing w:before="60" w:after="60"/>
    </w:pPr>
  </w:style>
  <w:style w:type="paragraph" w:customStyle="1" w:styleId="SubHeading2">
    <w:name w:val="SubHeading2"/>
    <w:basedOn w:val="HeadingBase"/>
    <w:rsid w:val="008A4688"/>
    <w:pPr>
      <w:spacing w:before="240" w:after="60"/>
    </w:pPr>
    <w:rPr>
      <w:sz w:val="20"/>
    </w:rPr>
  </w:style>
  <w:style w:type="paragraph" w:customStyle="1" w:styleId="SubHeading1">
    <w:name w:val="SubHeading1"/>
    <w:basedOn w:val="HeadingBase"/>
    <w:rsid w:val="008A4688"/>
    <w:pPr>
      <w:spacing w:before="240" w:after="60"/>
    </w:pPr>
    <w:rPr>
      <w:color w:val="918585"/>
      <w:sz w:val="22"/>
    </w:rPr>
  </w:style>
  <w:style w:type="paragraph" w:customStyle="1" w:styleId="SideHeading">
    <w:name w:val="Side Heading"/>
    <w:basedOn w:val="HeadingBase"/>
    <w:rsid w:val="008A46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688"/>
    <w:pPr>
      <w:tabs>
        <w:tab w:val="num" w:pos="360"/>
      </w:tabs>
    </w:pPr>
  </w:style>
  <w:style w:type="paragraph" w:styleId="PlainText">
    <w:name w:val="Plain Text"/>
    <w:basedOn w:val="Normal"/>
    <w:link w:val="PlainTextChar"/>
    <w:rsid w:val="008A4688"/>
    <w:rPr>
      <w:sz w:val="20"/>
    </w:rPr>
  </w:style>
  <w:style w:type="character" w:customStyle="1" w:styleId="PlainTextChar">
    <w:name w:val="Plain Text Char"/>
    <w:basedOn w:val="DefaultParagraphFont"/>
    <w:link w:val="PlainText"/>
    <w:rsid w:val="008A4688"/>
    <w:rPr>
      <w:rFonts w:ascii="Courier New" w:eastAsia="Times New Roman" w:hAnsi="Courier New" w:cs="Times New Roman"/>
      <w:sz w:val="20"/>
      <w:szCs w:val="20"/>
      <w:lang w:eastAsia="en-US"/>
    </w:rPr>
  </w:style>
  <w:style w:type="character" w:customStyle="1" w:styleId="MenuOption">
    <w:name w:val="Menu Option"/>
    <w:basedOn w:val="DefaultParagraphFont"/>
    <w:rsid w:val="008A4688"/>
    <w:rPr>
      <w:b/>
      <w:smallCaps/>
    </w:rPr>
  </w:style>
  <w:style w:type="paragraph" w:customStyle="1" w:styleId="TableListNumber">
    <w:name w:val="Table List Number"/>
    <w:basedOn w:val="ListNumber"/>
    <w:rsid w:val="008A4688"/>
    <w:pPr>
      <w:numPr>
        <w:numId w:val="0"/>
      </w:numPr>
    </w:pPr>
  </w:style>
  <w:style w:type="paragraph" w:styleId="TOC4">
    <w:name w:val="toc 4"/>
    <w:basedOn w:val="TOCBase"/>
    <w:next w:val="Normal"/>
    <w:semiHidden/>
    <w:rsid w:val="008A4688"/>
    <w:pPr>
      <w:tabs>
        <w:tab w:val="right" w:leader="dot" w:pos="9071"/>
      </w:tabs>
      <w:ind w:left="1701"/>
    </w:pPr>
  </w:style>
  <w:style w:type="paragraph" w:customStyle="1" w:styleId="ListAlpha">
    <w:name w:val="List Alpha"/>
    <w:basedOn w:val="List"/>
    <w:rsid w:val="008A4688"/>
    <w:pPr>
      <w:numPr>
        <w:numId w:val="9"/>
      </w:numPr>
    </w:pPr>
  </w:style>
  <w:style w:type="paragraph" w:customStyle="1" w:styleId="ListAlpha2">
    <w:name w:val="List Alpha 2"/>
    <w:basedOn w:val="List2"/>
    <w:rsid w:val="008A4688"/>
    <w:pPr>
      <w:numPr>
        <w:numId w:val="8"/>
      </w:numPr>
    </w:pPr>
  </w:style>
  <w:style w:type="paragraph" w:styleId="List2">
    <w:name w:val="List 2"/>
    <w:basedOn w:val="BodyText"/>
    <w:rsid w:val="008A4688"/>
    <w:pPr>
      <w:tabs>
        <w:tab w:val="left" w:pos="680"/>
      </w:tabs>
      <w:spacing w:before="60" w:after="60"/>
      <w:ind w:left="680" w:hanging="340"/>
    </w:pPr>
  </w:style>
  <w:style w:type="paragraph" w:styleId="List3">
    <w:name w:val="List 3"/>
    <w:basedOn w:val="BodyText"/>
    <w:rsid w:val="008A4688"/>
    <w:pPr>
      <w:tabs>
        <w:tab w:val="left" w:pos="1021"/>
      </w:tabs>
      <w:spacing w:before="60" w:after="60"/>
      <w:ind w:left="1020" w:hanging="340"/>
    </w:pPr>
  </w:style>
  <w:style w:type="paragraph" w:styleId="List4">
    <w:name w:val="List 4"/>
    <w:basedOn w:val="BodyText"/>
    <w:rsid w:val="008A4688"/>
    <w:pPr>
      <w:tabs>
        <w:tab w:val="left" w:pos="1361"/>
      </w:tabs>
      <w:spacing w:before="60" w:after="60"/>
      <w:ind w:left="1361" w:hanging="340"/>
    </w:pPr>
  </w:style>
  <w:style w:type="paragraph" w:styleId="List5">
    <w:name w:val="List 5"/>
    <w:basedOn w:val="BodyText"/>
    <w:rsid w:val="008A4688"/>
    <w:pPr>
      <w:tabs>
        <w:tab w:val="left" w:pos="1701"/>
      </w:tabs>
      <w:spacing w:before="60" w:after="60"/>
      <w:ind w:left="1701" w:hanging="340"/>
    </w:pPr>
  </w:style>
  <w:style w:type="paragraph" w:styleId="ListBullet3">
    <w:name w:val="List Bullet 3"/>
    <w:basedOn w:val="List3"/>
    <w:rsid w:val="008A4688"/>
    <w:pPr>
      <w:numPr>
        <w:numId w:val="14"/>
      </w:numPr>
      <w:tabs>
        <w:tab w:val="clear" w:pos="1021"/>
      </w:tabs>
      <w:ind w:left="1037" w:hanging="357"/>
    </w:pPr>
  </w:style>
  <w:style w:type="paragraph" w:styleId="ListBullet4">
    <w:name w:val="List Bullet 4"/>
    <w:basedOn w:val="List4"/>
    <w:rsid w:val="008A4688"/>
    <w:pPr>
      <w:numPr>
        <w:numId w:val="3"/>
      </w:numPr>
      <w:tabs>
        <w:tab w:val="clear" w:pos="1361"/>
      </w:tabs>
    </w:pPr>
  </w:style>
  <w:style w:type="paragraph" w:styleId="ListBullet5">
    <w:name w:val="List Bullet 5"/>
    <w:basedOn w:val="List5"/>
    <w:rsid w:val="008A4688"/>
    <w:pPr>
      <w:numPr>
        <w:numId w:val="4"/>
      </w:numPr>
    </w:pPr>
  </w:style>
  <w:style w:type="paragraph" w:styleId="ListContinue2">
    <w:name w:val="List Continue 2"/>
    <w:basedOn w:val="List2"/>
    <w:rsid w:val="008A4688"/>
    <w:pPr>
      <w:ind w:firstLine="0"/>
    </w:pPr>
  </w:style>
  <w:style w:type="paragraph" w:styleId="ListContinue3">
    <w:name w:val="List Continue 3"/>
    <w:basedOn w:val="List3"/>
    <w:rsid w:val="008A4688"/>
    <w:pPr>
      <w:ind w:left="1021" w:firstLine="0"/>
    </w:pPr>
  </w:style>
  <w:style w:type="paragraph" w:styleId="ListContinue4">
    <w:name w:val="List Continue 4"/>
    <w:basedOn w:val="List4"/>
    <w:rsid w:val="008A4688"/>
    <w:pPr>
      <w:ind w:firstLine="0"/>
    </w:pPr>
  </w:style>
  <w:style w:type="paragraph" w:styleId="ListContinue5">
    <w:name w:val="List Continue 5"/>
    <w:basedOn w:val="List5"/>
    <w:rsid w:val="008A4688"/>
    <w:pPr>
      <w:ind w:firstLine="0"/>
    </w:pPr>
  </w:style>
  <w:style w:type="paragraph" w:styleId="ListNumber3">
    <w:name w:val="List Number 3"/>
    <w:basedOn w:val="List3"/>
    <w:rsid w:val="008A4688"/>
    <w:pPr>
      <w:numPr>
        <w:numId w:val="5"/>
      </w:numPr>
    </w:pPr>
  </w:style>
  <w:style w:type="paragraph" w:styleId="ListNumber4">
    <w:name w:val="List Number 4"/>
    <w:basedOn w:val="List4"/>
    <w:rsid w:val="008A4688"/>
    <w:pPr>
      <w:numPr>
        <w:numId w:val="6"/>
      </w:numPr>
    </w:pPr>
  </w:style>
  <w:style w:type="paragraph" w:styleId="ListNumber5">
    <w:name w:val="List Number 5"/>
    <w:basedOn w:val="List5"/>
    <w:rsid w:val="008A4688"/>
    <w:pPr>
      <w:numPr>
        <w:numId w:val="7"/>
      </w:numPr>
    </w:pPr>
  </w:style>
  <w:style w:type="paragraph" w:styleId="BlockText">
    <w:name w:val="Block Text"/>
    <w:basedOn w:val="Normal"/>
    <w:rsid w:val="008A4688"/>
    <w:pPr>
      <w:spacing w:after="120"/>
      <w:ind w:left="1440" w:right="1440"/>
    </w:pPr>
  </w:style>
  <w:style w:type="character" w:customStyle="1" w:styleId="Subscript">
    <w:name w:val="Subscript"/>
    <w:basedOn w:val="DefaultParagraphFont"/>
    <w:rsid w:val="008A4688"/>
    <w:rPr>
      <w:sz w:val="16"/>
      <w:vertAlign w:val="subscript"/>
    </w:rPr>
  </w:style>
  <w:style w:type="character" w:customStyle="1" w:styleId="Superscript">
    <w:name w:val="Superscript"/>
    <w:basedOn w:val="DefaultParagraphFont"/>
    <w:rsid w:val="008A4688"/>
    <w:rPr>
      <w:sz w:val="16"/>
      <w:vertAlign w:val="superscript"/>
    </w:rPr>
  </w:style>
  <w:style w:type="character" w:customStyle="1" w:styleId="Symbols">
    <w:name w:val="Symbols"/>
    <w:basedOn w:val="DefaultParagraphFont"/>
    <w:rsid w:val="008A4688"/>
    <w:rPr>
      <w:rFonts w:ascii="Symbol" w:hAnsi="Symbol"/>
    </w:rPr>
  </w:style>
  <w:style w:type="character" w:customStyle="1" w:styleId="MenuOptions">
    <w:name w:val="Menu Options"/>
    <w:basedOn w:val="DefaultParagraphFont"/>
    <w:rsid w:val="008A4688"/>
    <w:rPr>
      <w:rFonts w:ascii="Arial Narrow" w:hAnsi="Arial Narrow"/>
      <w:smallCaps/>
    </w:rPr>
  </w:style>
  <w:style w:type="character" w:customStyle="1" w:styleId="Buttons">
    <w:name w:val="Buttons"/>
    <w:basedOn w:val="DefaultParagraphFont"/>
    <w:rsid w:val="008A4688"/>
    <w:rPr>
      <w:b/>
    </w:rPr>
  </w:style>
  <w:style w:type="character" w:customStyle="1" w:styleId="Underlined">
    <w:name w:val="Underlined"/>
    <w:basedOn w:val="DefaultParagraphFont"/>
    <w:rsid w:val="008A4688"/>
    <w:rPr>
      <w:u w:val="single"/>
    </w:rPr>
  </w:style>
  <w:style w:type="paragraph" w:customStyle="1" w:styleId="TableBodyTextRight">
    <w:name w:val="Table Body Text Right"/>
    <w:basedOn w:val="TableBodyText"/>
    <w:rsid w:val="008A4688"/>
    <w:pPr>
      <w:widowControl w:val="0"/>
      <w:autoSpaceDE w:val="0"/>
      <w:autoSpaceDN w:val="0"/>
      <w:adjustRightInd w:val="0"/>
      <w:jc w:val="right"/>
    </w:pPr>
    <w:rPr>
      <w:rFonts w:cs="Arial"/>
      <w:szCs w:val="18"/>
    </w:rPr>
  </w:style>
  <w:style w:type="paragraph" w:customStyle="1" w:styleId="CopyrightText">
    <w:name w:val="Copyright Text"/>
    <w:basedOn w:val="BodyText"/>
    <w:rsid w:val="008A4688"/>
    <w:rPr>
      <w:sz w:val="18"/>
    </w:rPr>
  </w:style>
  <w:style w:type="paragraph" w:customStyle="1" w:styleId="BodySmallRight">
    <w:name w:val="Body Small Right"/>
    <w:basedOn w:val="BodyTextRight"/>
    <w:rsid w:val="008A4688"/>
    <w:rPr>
      <w:sz w:val="18"/>
      <w:szCs w:val="18"/>
    </w:rPr>
  </w:style>
  <w:style w:type="paragraph" w:customStyle="1" w:styleId="MarginEdition">
    <w:name w:val="Margin Edition"/>
    <w:basedOn w:val="MarginNote"/>
    <w:rsid w:val="008A4688"/>
    <w:pPr>
      <w:spacing w:before="0" w:after="0"/>
    </w:pPr>
    <w:rPr>
      <w:rFonts w:ascii="Times New Roman" w:hAnsi="Times New Roman"/>
      <w:color w:val="999999"/>
    </w:rPr>
  </w:style>
  <w:style w:type="paragraph" w:customStyle="1" w:styleId="Spacer">
    <w:name w:val="Spacer"/>
    <w:basedOn w:val="Normal"/>
    <w:rsid w:val="008A4688"/>
    <w:rPr>
      <w:sz w:val="2"/>
      <w:szCs w:val="2"/>
    </w:rPr>
  </w:style>
  <w:style w:type="character" w:customStyle="1" w:styleId="Small">
    <w:name w:val="Small"/>
    <w:basedOn w:val="DefaultParagraphFont"/>
    <w:rsid w:val="008A4688"/>
    <w:rPr>
      <w:sz w:val="16"/>
    </w:rPr>
  </w:style>
  <w:style w:type="paragraph" w:customStyle="1" w:styleId="WideTable">
    <w:name w:val="Wide Table"/>
    <w:basedOn w:val="Normal"/>
    <w:rsid w:val="008A4688"/>
    <w:pPr>
      <w:ind w:left="-1418"/>
    </w:pPr>
    <w:rPr>
      <w:sz w:val="2"/>
      <w:szCs w:val="2"/>
    </w:rPr>
  </w:style>
  <w:style w:type="character" w:styleId="PageNumber">
    <w:name w:val="page number"/>
    <w:basedOn w:val="DefaultParagraphFont"/>
    <w:rsid w:val="008A4688"/>
  </w:style>
  <w:style w:type="paragraph" w:styleId="Quote">
    <w:name w:val="Quote"/>
    <w:basedOn w:val="Heading1"/>
    <w:link w:val="QuoteChar"/>
    <w:qFormat/>
    <w:rsid w:val="008A4688"/>
    <w:rPr>
      <w:b w:val="0"/>
      <w:sz w:val="72"/>
      <w:szCs w:val="72"/>
      <w:lang w:val="en-NZ"/>
    </w:rPr>
  </w:style>
  <w:style w:type="character" w:customStyle="1" w:styleId="QuoteChar">
    <w:name w:val="Quote Char"/>
    <w:basedOn w:val="DefaultParagraphFont"/>
    <w:link w:val="Quote"/>
    <w:rsid w:val="008A46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688"/>
    <w:pPr>
      <w:pageBreakBefore/>
    </w:pPr>
  </w:style>
  <w:style w:type="paragraph" w:customStyle="1" w:styleId="Border">
    <w:name w:val="Border"/>
    <w:basedOn w:val="Normal"/>
    <w:qFormat/>
    <w:rsid w:val="008A46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688"/>
    <w:rPr>
      <w:b/>
      <w:bCs/>
      <w:i/>
      <w:iCs/>
      <w:color w:val="auto"/>
    </w:rPr>
  </w:style>
  <w:style w:type="paragraph" w:styleId="IntenseQuote">
    <w:name w:val="Intense Quote"/>
    <w:basedOn w:val="Normal"/>
    <w:next w:val="Normal"/>
    <w:link w:val="IntenseQuoteChar"/>
    <w:uiPriority w:val="30"/>
    <w:qFormat/>
    <w:rsid w:val="008A46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6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688"/>
    <w:rPr>
      <w:smallCaps/>
      <w:color w:val="auto"/>
      <w:u w:val="single"/>
    </w:rPr>
  </w:style>
  <w:style w:type="character" w:styleId="IntenseReference">
    <w:name w:val="Intense Reference"/>
    <w:basedOn w:val="DefaultParagraphFont"/>
    <w:uiPriority w:val="32"/>
    <w:qFormat/>
    <w:rsid w:val="008A4688"/>
    <w:rPr>
      <w:b/>
      <w:bCs/>
      <w:smallCaps/>
      <w:color w:val="auto"/>
      <w:spacing w:val="5"/>
      <w:u w:val="single"/>
    </w:rPr>
  </w:style>
  <w:style w:type="paragraph" w:customStyle="1" w:styleId="2ColumnHeading">
    <w:name w:val="2Column Heading"/>
    <w:basedOn w:val="BodyText"/>
    <w:qFormat/>
    <w:rsid w:val="008A4688"/>
    <w:pPr>
      <w:spacing w:after="60"/>
      <w:ind w:left="-2268"/>
    </w:pPr>
    <w:rPr>
      <w:b/>
    </w:rPr>
  </w:style>
  <w:style w:type="paragraph" w:customStyle="1" w:styleId="Heading1TOC">
    <w:name w:val="Heading1 TOC"/>
    <w:basedOn w:val="Normal"/>
    <w:qFormat/>
    <w:rsid w:val="008A4688"/>
    <w:pPr>
      <w:spacing w:before="240" w:after="120"/>
    </w:pPr>
    <w:rPr>
      <w:rFonts w:ascii="Times New Roman" w:hAnsi="Times New Roman"/>
      <w:b/>
      <w:sz w:val="32"/>
    </w:rPr>
  </w:style>
  <w:style w:type="paragraph" w:customStyle="1" w:styleId="Heading2TOC">
    <w:name w:val="Heading2 TOC"/>
    <w:basedOn w:val="Normal"/>
    <w:qFormat/>
    <w:rsid w:val="008A4688"/>
    <w:pPr>
      <w:spacing w:before="240" w:after="60"/>
    </w:pPr>
    <w:rPr>
      <w:rFonts w:ascii="Times New Roman" w:hAnsi="Times New Roman"/>
      <w:b/>
      <w:sz w:val="28"/>
    </w:rPr>
  </w:style>
  <w:style w:type="character" w:customStyle="1" w:styleId="Underline">
    <w:name w:val="Underline"/>
    <w:basedOn w:val="DefaultParagraphFont"/>
    <w:qFormat/>
    <w:rsid w:val="008A4688"/>
    <w:rPr>
      <w:u w:val="single"/>
    </w:rPr>
  </w:style>
  <w:style w:type="character" w:customStyle="1" w:styleId="BoldandItalics">
    <w:name w:val="Bold and Italics"/>
    <w:qFormat/>
    <w:rsid w:val="008A4688"/>
    <w:rPr>
      <w:b/>
      <w:i/>
      <w:u w:val="none"/>
    </w:rPr>
  </w:style>
  <w:style w:type="paragraph" w:styleId="BalloonText">
    <w:name w:val="Balloon Text"/>
    <w:basedOn w:val="Normal"/>
    <w:link w:val="BalloonTextChar"/>
    <w:rsid w:val="008A4688"/>
    <w:rPr>
      <w:rFonts w:ascii="Tahoma" w:hAnsi="Tahoma" w:cs="Tahoma"/>
      <w:sz w:val="16"/>
      <w:szCs w:val="16"/>
    </w:rPr>
  </w:style>
  <w:style w:type="character" w:customStyle="1" w:styleId="BalloonTextChar">
    <w:name w:val="Balloon Text Char"/>
    <w:basedOn w:val="DefaultParagraphFont"/>
    <w:link w:val="BalloonText"/>
    <w:rsid w:val="008A46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6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6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688"/>
    <w:rPr>
      <w:b/>
      <w:color w:val="660033"/>
      <w:spacing w:val="0"/>
    </w:rPr>
  </w:style>
  <w:style w:type="paragraph" w:customStyle="1" w:styleId="Nameditemlist">
    <w:name w:val="Named item list"/>
    <w:basedOn w:val="BodyText"/>
    <w:qFormat/>
    <w:rsid w:val="008A4688"/>
    <w:pPr>
      <w:tabs>
        <w:tab w:val="left" w:pos="2835"/>
      </w:tabs>
      <w:ind w:left="2835" w:hanging="2835"/>
    </w:pPr>
  </w:style>
  <w:style w:type="paragraph" w:customStyle="1" w:styleId="BodyTextnopadding">
    <w:name w:val="Body Text no padding"/>
    <w:basedOn w:val="BodyText"/>
    <w:qFormat/>
    <w:rsid w:val="008A4688"/>
    <w:pPr>
      <w:spacing w:before="0" w:after="0"/>
    </w:pPr>
  </w:style>
  <w:style w:type="paragraph" w:customStyle="1" w:styleId="BodyTextBold">
    <w:name w:val="Body Text Bold"/>
    <w:basedOn w:val="BodyText"/>
    <w:qFormat/>
    <w:rsid w:val="008A4688"/>
    <w:rPr>
      <w:b/>
    </w:rPr>
  </w:style>
  <w:style w:type="character" w:styleId="Hyperlink">
    <w:name w:val="Hyperlink"/>
    <w:basedOn w:val="DefaultParagraphFont"/>
    <w:uiPriority w:val="99"/>
    <w:unhideWhenUsed/>
    <w:rsid w:val="00A57C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274</Words>
  <Characters>1919</Characters>
  <Application>Microsoft Office Word</Application>
  <DocSecurity>0</DocSecurity>
  <Lines>61</Lines>
  <Paragraphs>47</Paragraphs>
  <ScaleCrop>false</ScaleCrop>
  <Company>Author-it Software Corporation Ltd.</Company>
  <LinksUpToDate>false</LinksUpToDate>
  <CharactersWithSpaces>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ICTWEB404 Maintain website performance</dc:title>
  <dc:subject>Approved</dc:subject>
  <dc:creator>PwC’s Skills for Australia</dc:creator>
  <cp:keywords>Release: 1</cp:keywords>
  <dc:description>Review Date: 12 April 2008</dc:description>
  <cp:lastModifiedBy>HSD_TPCMSd.prod</cp:lastModifiedBy>
  <cp:revision>3</cp:revision>
  <dcterms:created xsi:type="dcterms:W3CDTF">2019-09-02T00:57:00Z</dcterms:created>
  <dcterms:modified xsi:type="dcterms:W3CDTF">2019-09-02T00:57:00Z</dcterms:modified>
</cp:coreProperties>
</file>