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94B" w:rsidP="0053594B">
      <w:pPr>
        <w:pStyle w:val="Title"/>
      </w:pPr>
      <w:r>
        <w:fldChar w:fldCharType="begin"/>
      </w:r>
      <w:r>
        <w:instrText xml:space="preserve"> TITLE   \* MERGEFORMAT </w:instrText>
      </w:r>
      <w:r>
        <w:fldChar w:fldCharType="separate"/>
      </w:r>
      <w:r>
        <w:t>ICTSUS802 Conduct a business case study for integrating sustainability in ICT planning and design projects</w:t>
      </w:r>
      <w:r>
        <w:fldChar w:fldCharType="end"/>
      </w:r>
    </w:p>
    <w:p w:rsidR="0053594B" w:rsidP="0053594B">
      <w:pPr>
        <w:pStyle w:val="Version"/>
        <w:sectPr w:rsidSect="003873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395" w:rsidP="00387395">
      <w:pPr>
        <w:pStyle w:val="SuperHeading"/>
      </w:pPr>
      <w:r w:rsidRPr="00387395">
        <w:t>ICTSUS802 Conduct a business case study for integrating sustainability in ICT planning and design projects</w:t>
      </w:r>
    </w:p>
    <w:p w:rsidR="00000000" w:rsidRPr="00387395" w:rsidP="00387395">
      <w:pPr>
        <w:pStyle w:val="Heading1"/>
      </w:pPr>
      <w:bookmarkStart w:id="1" w:name="O_670717"/>
      <w:bookmarkEnd w:id="1"/>
      <w:r w:rsidRPr="00387395">
        <w:t>Modification History</w:t>
      </w:r>
    </w:p>
    <w:tbl>
      <w:tblPr>
        <w:tblW w:w="0" w:type="auto"/>
        <w:tblLayout w:type="fixed"/>
        <w:tblCellMar>
          <w:left w:w="62" w:type="dxa"/>
          <w:right w:w="62" w:type="dxa"/>
        </w:tblCellMar>
        <w:tblLook w:val="0000"/>
      </w:tblPr>
      <w:tblGrid>
        <w:gridCol w:w="3091"/>
        <w:gridCol w:w="5873"/>
      </w:tblGrid>
      <w:tr w:rsidTr="003873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rPr>
                <w:rStyle w:val="SpecialBold"/>
              </w:rPr>
              <w:t>Comments</w:t>
            </w:r>
          </w:p>
        </w:tc>
      </w:tr>
      <w:tr w:rsidTr="003873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t>This version first released with ICT Information and Communications Technology Training Package Version 1.0.</w:t>
            </w:r>
          </w:p>
        </w:tc>
      </w:tr>
    </w:tbl>
    <w:p w:rsidR="00000000" w:rsidRPr="00387395" w:rsidP="00387395">
      <w:pPr>
        <w:pStyle w:val="BodyText"/>
      </w:pPr>
    </w:p>
    <w:p w:rsidR="00000000" w:rsidRPr="00387395" w:rsidP="00387395">
      <w:pPr>
        <w:pStyle w:val="AllowPageBreak"/>
      </w:pPr>
    </w:p>
    <w:p w:rsidR="00000000" w:rsidRPr="00387395" w:rsidP="00387395">
      <w:pPr>
        <w:pStyle w:val="Heading1"/>
      </w:pPr>
      <w:bookmarkStart w:id="2" w:name="O_670718"/>
      <w:bookmarkEnd w:id="2"/>
      <w:r w:rsidRPr="00387395">
        <w:t>Application</w:t>
      </w:r>
    </w:p>
    <w:p w:rsidR="00000000" w:rsidRPr="00387395" w:rsidP="0053594B">
      <w:pPr>
        <w:pStyle w:val="BodyText"/>
      </w:pPr>
      <w:r w:rsidRPr="00387395">
        <w:t>This unit describes the skills and knowledge required to establish a business case to justify innovative implementat</w:t>
      </w:r>
      <w:r w:rsidRPr="00387395">
        <w:t>ion of sustainability in information and communications technology (ICT) planning and design projects, including accessing industry information and applying legislative guidelines.</w:t>
      </w:r>
    </w:p>
    <w:p w:rsidR="00000000" w:rsidRPr="00387395" w:rsidP="0053594B">
      <w:pPr>
        <w:pStyle w:val="BodyText"/>
      </w:pPr>
      <w:r w:rsidRPr="00387395">
        <w:t>It applies to individuals who may be working in a role as a project manage</w:t>
      </w:r>
      <w:r w:rsidRPr="00387395">
        <w:t>r, planner and designer, consultant or contractor and who has responsibility for conducting or managing ICT projects to plan and conduct cost–benefit analysis and return on investment for the implementation of sustainable schemes at the enterprise level.</w:t>
      </w:r>
    </w:p>
    <w:p w:rsidR="00000000" w:rsidRPr="00387395" w:rsidP="0053594B">
      <w:pPr>
        <w:pStyle w:val="BodyText"/>
      </w:pPr>
      <w:r w:rsidRPr="00387395">
        <w:t>No licensing, legislative or certification requirements apply to this unit at the time of publication.</w:t>
      </w:r>
    </w:p>
    <w:p w:rsidR="00000000" w:rsidRPr="00387395" w:rsidP="00387395">
      <w:pPr>
        <w:pStyle w:val="Heading1"/>
      </w:pPr>
      <w:bookmarkStart w:id="3" w:name="O_670721"/>
      <w:bookmarkEnd w:id="3"/>
      <w:r w:rsidRPr="00387395">
        <w:t>Unit Sector</w:t>
      </w:r>
    </w:p>
    <w:p w:rsidR="00000000" w:rsidRPr="00387395" w:rsidP="0053594B">
      <w:pPr>
        <w:pStyle w:val="BodyText"/>
      </w:pPr>
      <w:r w:rsidRPr="00387395">
        <w:t>Sustainability</w:t>
      </w:r>
    </w:p>
    <w:p w:rsidR="00000000" w:rsidRPr="00387395" w:rsidP="00387395">
      <w:pPr>
        <w:pStyle w:val="Heading1"/>
      </w:pPr>
      <w:bookmarkStart w:id="4" w:name="O_670722"/>
      <w:bookmarkEnd w:id="4"/>
      <w:r w:rsidRPr="00387395">
        <w:t>Elements and Performance Criteria</w:t>
      </w:r>
    </w:p>
    <w:tbl>
      <w:tblPr>
        <w:tblW w:w="9236" w:type="dxa"/>
        <w:tblLayout w:type="fixed"/>
        <w:tblCellMar>
          <w:left w:w="62" w:type="dxa"/>
          <w:right w:w="62" w:type="dxa"/>
        </w:tblCellMar>
        <w:tblLook w:val="0000"/>
      </w:tblPr>
      <w:tblGrid>
        <w:gridCol w:w="2645"/>
        <w:gridCol w:w="6591"/>
      </w:tblGrid>
      <w:tr w:rsidTr="0038739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7395" w:rsidP="00387395">
            <w:pPr>
              <w:pStyle w:val="BodyText"/>
            </w:pPr>
            <w:r w:rsidRPr="0038739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7395">
            <w:pPr>
              <w:pStyle w:val="BodyText"/>
              <w:rPr>
                <w:lang w:val="en-NZ"/>
              </w:rPr>
            </w:pPr>
            <w:r w:rsidRPr="00387395">
              <w:rPr>
                <w:rStyle w:val="SpecialBold"/>
              </w:rPr>
              <w:t>PERFORMANCE CRITERIA</w:t>
            </w:r>
          </w:p>
        </w:tc>
      </w:tr>
      <w:tr w:rsidTr="0038739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rPr>
                <w:rStyle w:val="Emphasis"/>
              </w:rPr>
              <w:t>Performance criteria describe the performance needed to demonstrate achievement of the element.</w:t>
            </w:r>
          </w:p>
        </w:tc>
      </w:tr>
      <w:tr w:rsidTr="003873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 xml:space="preserve">1. Scope project for establishing business case for integrating sustainability in ICT </w:t>
            </w:r>
            <w:r w:rsidRPr="00387395">
              <w:t>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t xml:space="preserve">1.1 Critically analyse </w:t>
            </w:r>
            <w:r w:rsidRPr="00387395">
              <w:t>proposed ICT project specifications to determine scope and extent of sustainability integration in design aspects</w:t>
            </w:r>
          </w:p>
          <w:p w:rsidR="00000000" w:rsidRPr="00387395" w:rsidP="00387395">
            <w:pPr>
              <w:pStyle w:val="BodyText"/>
            </w:pPr>
            <w:r w:rsidRPr="00387395">
              <w:t>1.2 Critically analyse and evaluate expected goals of project and relate business case to broader organisational goals</w:t>
            </w:r>
          </w:p>
          <w:p w:rsidR="00000000" w:rsidP="00387395">
            <w:pPr>
              <w:pStyle w:val="BodyText"/>
              <w:rPr>
                <w:lang w:val="en-NZ"/>
              </w:rPr>
            </w:pPr>
            <w:r w:rsidRPr="00387395">
              <w:t>1.3 Research appropriat</w:t>
            </w:r>
            <w:r w:rsidRPr="00387395">
              <w:t>e sources of information relevant to project to prepare business case for validation with stakeholders</w:t>
            </w:r>
          </w:p>
        </w:tc>
      </w:tr>
      <w:tr w:rsidTr="003873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2. Plan and conduct business case for sustainable ICT 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t>2.1 Evaluate critical success factors to determine vital strategy for project to implement sustainability and gain competitive advantage</w:t>
            </w:r>
          </w:p>
          <w:p w:rsidR="00000000" w:rsidRPr="00387395" w:rsidP="00387395">
            <w:pPr>
              <w:pStyle w:val="BodyText"/>
            </w:pPr>
            <w:r w:rsidRPr="00387395">
              <w:t>2.2 Produce estimate of costs projected over appropriate time period and determine potential for return on investment f</w:t>
            </w:r>
            <w:r w:rsidRPr="00387395">
              <w:t>or proposed design and implementation plan</w:t>
            </w:r>
          </w:p>
          <w:p w:rsidR="00000000" w:rsidRPr="00387395" w:rsidP="00387395">
            <w:pPr>
              <w:pStyle w:val="BodyText"/>
            </w:pPr>
            <w:r w:rsidRPr="00387395">
              <w:t>2.3 Conduct cost–benefit analysis to determine financial gain of derived overall benefit obtained by integrating sustainability into project</w:t>
            </w:r>
          </w:p>
          <w:p w:rsidR="00000000" w:rsidP="00387395">
            <w:pPr>
              <w:pStyle w:val="BodyText"/>
              <w:rPr>
                <w:lang w:val="en-NZ"/>
              </w:rPr>
            </w:pPr>
            <w:r w:rsidRPr="00387395">
              <w:t>2.4 Produce executive summary for stakeholders on proposal, including ri</w:t>
            </w:r>
            <w:r w:rsidRPr="00387395">
              <w:t>sk analysis if sustainability component activity is not implemented</w:t>
            </w:r>
          </w:p>
        </w:tc>
      </w:tr>
      <w:tr w:rsidTr="003873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3. Devise management strategies for integrating sustainability into ICT 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t>3.1 Initiate and progress sustainable management principles that result in reduced environmental impact</w:t>
            </w:r>
          </w:p>
          <w:p w:rsidR="00000000" w:rsidRPr="00387395" w:rsidP="00387395">
            <w:pPr>
              <w:pStyle w:val="BodyText"/>
            </w:pPr>
            <w:r w:rsidRPr="00387395">
              <w:t>3.2</w:t>
            </w:r>
            <w:r w:rsidRPr="00387395">
              <w:t xml:space="preserve"> Establish, regularly review and improve key performance indicators (KPIs) on sustainability performance</w:t>
            </w:r>
          </w:p>
          <w:p w:rsidR="00000000" w:rsidRPr="00387395" w:rsidP="00387395">
            <w:pPr>
              <w:pStyle w:val="BodyText"/>
            </w:pPr>
            <w:r w:rsidRPr="00387395">
              <w:t>3.3 Incorporate innovative planning and design rules for ICT projects that foster sustainability and environmental best practice</w:t>
            </w:r>
          </w:p>
          <w:p w:rsidR="00000000" w:rsidRPr="00387395" w:rsidP="00387395">
            <w:pPr>
              <w:pStyle w:val="BodyText"/>
            </w:pPr>
            <w:r w:rsidRPr="00387395">
              <w:t>3.4 Produce energy usa</w:t>
            </w:r>
            <w:r w:rsidRPr="00387395">
              <w:t>ge projection using estimated carbon dioxide emissions with comparable benchmarks and provide detailed report to support long-term benefits</w:t>
            </w:r>
          </w:p>
        </w:tc>
      </w:tr>
    </w:tbl>
    <w:p w:rsidR="00000000" w:rsidRPr="00387395" w:rsidP="00387395">
      <w:pPr>
        <w:pStyle w:val="BodyText"/>
      </w:pPr>
    </w:p>
    <w:p w:rsidR="00000000" w:rsidRPr="00387395" w:rsidP="00387395">
      <w:pPr>
        <w:pStyle w:val="AllowPageBreak"/>
      </w:pPr>
    </w:p>
    <w:p w:rsidR="00000000" w:rsidRPr="00387395" w:rsidP="00387395">
      <w:pPr>
        <w:pStyle w:val="Heading1"/>
      </w:pPr>
      <w:bookmarkStart w:id="5" w:name="O_670723"/>
      <w:bookmarkEnd w:id="5"/>
      <w:r w:rsidRPr="00387395">
        <w:t>Foundation Skills</w:t>
      </w:r>
    </w:p>
    <w:p w:rsidR="00000000" w:rsidRPr="0053594B" w:rsidP="0053594B">
      <w:pPr>
        <w:pStyle w:val="BodyText"/>
        <w:rPr>
          <w:i/>
        </w:rPr>
      </w:pPr>
      <w:r w:rsidRPr="0053594B">
        <w:rPr>
          <w:rStyle w:val="Emphasis"/>
        </w:rPr>
        <w:t>This section describes language, literacy, numeracy and employment skills incor</w:t>
      </w:r>
      <w:r w:rsidRPr="0053594B">
        <w:rPr>
          <w:rStyle w:val="Emphasis"/>
        </w:rPr>
        <w:t>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38739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rPr>
                <w:rStyle w:val="SpecialBold"/>
              </w:rPr>
              <w:t>Description</w:t>
            </w:r>
          </w:p>
        </w:tc>
      </w:tr>
      <w:tr w:rsidTr="0038739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2.2, 2.3, 2.4, 3.2, 3.3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ListBullet"/>
            </w:pPr>
            <w:r w:rsidRPr="00387395">
              <w:t xml:space="preserve">Generates complex written reports, business cases and executive summaries, demonstrating control </w:t>
            </w:r>
            <w:r w:rsidRPr="00387395">
              <w:t>over a broad range of writing styles and purposes</w:t>
            </w:r>
          </w:p>
          <w:p w:rsidR="00000000" w:rsidP="00387395">
            <w:pPr>
              <w:pStyle w:val="ListBullet"/>
              <w:rPr>
                <w:lang w:val="en-NZ"/>
              </w:rPr>
            </w:pPr>
            <w:r w:rsidRPr="00387395">
              <w:t>Prepare documents requiring precise expression, language and structures suited to intended audience</w:t>
            </w:r>
          </w:p>
        </w:tc>
      </w:tr>
      <w:tr w:rsidTr="0038739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2.2, 2.3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ListBullet"/>
              <w:rPr>
                <w:lang w:val="en-NZ"/>
              </w:rPr>
            </w:pPr>
            <w:r w:rsidRPr="00387395">
              <w:t>Analyses and synthesises highly embedded mathematical information for business case, b</w:t>
            </w:r>
            <w:r w:rsidRPr="00387395">
              <w:t>udgets, workforce requirements and related sustainability benchmarks</w:t>
            </w:r>
          </w:p>
        </w:tc>
      </w:tr>
      <w:tr w:rsidTr="0038739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3.1, 3.3, 3.4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ListBullet"/>
            </w:pPr>
            <w:r w:rsidRPr="00387395">
              <w:t>Works autonomously, making high level decisions to achieve and improve organisational goals</w:t>
            </w:r>
          </w:p>
          <w:p w:rsidR="00000000" w:rsidRPr="00387395" w:rsidP="00387395">
            <w:pPr>
              <w:pStyle w:val="ListBullet"/>
            </w:pPr>
            <w:r w:rsidRPr="00387395">
              <w:t>Develops and implements strategies that ensure organ</w:t>
            </w:r>
            <w:r w:rsidRPr="00387395">
              <w:t>isational policies, procedures and regulatory requirements are being met</w:t>
            </w:r>
          </w:p>
          <w:p w:rsidR="00000000" w:rsidP="00387395">
            <w:pPr>
              <w:pStyle w:val="ListBullet"/>
              <w:rPr>
                <w:lang w:val="en-NZ"/>
              </w:rPr>
            </w:pPr>
            <w:r w:rsidRPr="00387395">
              <w:t>Monitors and reviews the organisation’s policies, procedures and adherence to legislative requirements to implement and manage change</w:t>
            </w:r>
          </w:p>
        </w:tc>
      </w:tr>
      <w:tr w:rsidTr="0038739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ListBullet"/>
            </w:pPr>
            <w:r w:rsidRPr="00387395">
              <w:t>Uses a variety of relevant communication tools and strategies in building and maintaining effective working relationships</w:t>
            </w:r>
          </w:p>
          <w:p w:rsidR="00000000" w:rsidRPr="00387395" w:rsidP="00387395">
            <w:pPr>
              <w:pStyle w:val="ListBullet"/>
            </w:pPr>
            <w:r w:rsidRPr="00387395">
              <w:t xml:space="preserve">Influences and fosters a collaborative culture, facilitating a sense of commitment and workplace cohesion </w:t>
            </w:r>
          </w:p>
          <w:p w:rsidR="00000000" w:rsidP="00387395">
            <w:pPr>
              <w:pStyle w:val="ListBullet"/>
              <w:rPr>
                <w:lang w:val="en-NZ"/>
              </w:rPr>
            </w:pPr>
            <w:r w:rsidRPr="00387395">
              <w:t>Understands diversity and s</w:t>
            </w:r>
            <w:r w:rsidRPr="00387395">
              <w:t>eeks to integrate diversity into the work context for managing change, making decisions and achieving shared outcomes</w:t>
            </w:r>
          </w:p>
        </w:tc>
      </w:tr>
      <w:tr w:rsidTr="0038739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1.1-1.3, 2.1, 2.3, 2.4,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ListBullet"/>
            </w:pPr>
            <w:r w:rsidRPr="00387395">
              <w:t>Plans strategic priorities and outcomes within a flexible, efficient and effective con</w:t>
            </w:r>
            <w:r w:rsidRPr="00387395">
              <w:t>text in a diverse environment exposed to competing demands</w:t>
            </w:r>
          </w:p>
          <w:p w:rsidR="00000000" w:rsidRPr="00387395" w:rsidP="00387395">
            <w:pPr>
              <w:pStyle w:val="ListBullet"/>
            </w:pPr>
            <w:r w:rsidRPr="00387395">
              <w:t>Identifies key factors that impact on decisions and their outcomes, drawing on experience, competing priorities and decision-making strategies where appropriate</w:t>
            </w:r>
          </w:p>
          <w:p w:rsidR="00000000" w:rsidRPr="00387395" w:rsidP="00387395">
            <w:pPr>
              <w:pStyle w:val="ListBullet"/>
            </w:pPr>
            <w:r w:rsidRPr="00387395">
              <w:t>Explores and incubates new and innov</w:t>
            </w:r>
            <w:r w:rsidRPr="00387395">
              <w:t>ative ideas through unconstrained analysis and critical thinking to develop and improve the organisation’s goals</w:t>
            </w:r>
          </w:p>
          <w:p w:rsidR="00000000" w:rsidRPr="00387395" w:rsidP="00387395">
            <w:pPr>
              <w:pStyle w:val="ListBullet"/>
            </w:pPr>
            <w:r w:rsidRPr="00387395">
              <w:t>Uses digital technologies to manage business operations and actively investigates new technologies for strategic and operational purposes</w:t>
            </w:r>
          </w:p>
        </w:tc>
      </w:tr>
    </w:tbl>
    <w:p w:rsidR="00000000" w:rsidRPr="00387395" w:rsidP="00387395">
      <w:pPr>
        <w:pStyle w:val="BodyText"/>
      </w:pPr>
    </w:p>
    <w:p w:rsidR="00000000" w:rsidRPr="00387395" w:rsidP="00387395">
      <w:pPr>
        <w:pStyle w:val="AllowPageBreak"/>
      </w:pPr>
    </w:p>
    <w:p w:rsidR="00000000" w:rsidRPr="00387395" w:rsidP="00387395">
      <w:pPr>
        <w:pStyle w:val="Heading1"/>
      </w:pPr>
      <w:bookmarkStart w:id="6" w:name="O_670725"/>
      <w:bookmarkEnd w:id="6"/>
      <w:r w:rsidRPr="00387395">
        <w:t>Unit Mapping Information</w:t>
      </w:r>
    </w:p>
    <w:tbl>
      <w:tblPr>
        <w:tblW w:w="0" w:type="auto"/>
        <w:tblLayout w:type="fixed"/>
        <w:tblCellMar>
          <w:left w:w="62" w:type="dxa"/>
          <w:right w:w="62" w:type="dxa"/>
        </w:tblCellMar>
        <w:tblLook w:val="0000"/>
      </w:tblPr>
      <w:tblGrid>
        <w:gridCol w:w="1499"/>
        <w:gridCol w:w="1552"/>
        <w:gridCol w:w="1583"/>
        <w:gridCol w:w="1461"/>
      </w:tblGrid>
      <w:tr w:rsidTr="00387395">
        <w:tblPrEx>
          <w:tblW w:w="0" w:type="auto"/>
          <w:tblLayout w:type="fixed"/>
          <w:tblCellMar>
            <w:left w:w="62" w:type="dxa"/>
            <w:right w:w="62" w:type="dxa"/>
          </w:tblCellMar>
          <w:tblLook w:val="0000"/>
        </w:tblPrEx>
        <w:trPr>
          <w:trHeight w:val="563"/>
          <w:tblHeader/>
        </w:trPr>
        <w:tc>
          <w:tcPr>
            <w:tcW w:w="1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rPr>
                <w:rStyle w:val="SpecialBold"/>
              </w:rPr>
              <w:t>Code and title</w:t>
            </w:r>
          </w:p>
          <w:p w:rsidR="00000000" w:rsidRPr="00387395" w:rsidP="00387395">
            <w:pPr>
              <w:pStyle w:val="BodyText"/>
            </w:pPr>
            <w:r w:rsidRPr="00387395">
              <w:rPr>
                <w:rStyle w:val="SpecialBold"/>
              </w:rPr>
              <w:t>current version</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rPr>
                <w:rStyle w:val="SpecialBold"/>
              </w:rPr>
              <w:t>Code and title</w:t>
            </w:r>
          </w:p>
          <w:p w:rsidR="00000000" w:rsidRPr="00387395" w:rsidP="00387395">
            <w:pPr>
              <w:pStyle w:val="BodyText"/>
            </w:pPr>
            <w:r w:rsidRPr="00387395">
              <w:rPr>
                <w:rStyle w:val="SpecialBold"/>
              </w:rPr>
              <w:t>previous version</w:t>
            </w:r>
          </w:p>
        </w:tc>
        <w:tc>
          <w:tcPr>
            <w:tcW w:w="1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rPr>
                <w:rStyle w:val="SpecialBold"/>
              </w:rPr>
              <w:t>Comments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rPr>
                <w:rStyle w:val="SpecialBold"/>
              </w:rPr>
              <w:t>Equivalence status</w:t>
            </w:r>
          </w:p>
        </w:tc>
      </w:tr>
      <w:tr w:rsidTr="00387395">
        <w:tblPrEx>
          <w:tblW w:w="0" w:type="auto"/>
          <w:tblLayout w:type="fixed"/>
          <w:tblCellMar>
            <w:left w:w="62" w:type="dxa"/>
            <w:right w:w="62" w:type="dxa"/>
          </w:tblCellMar>
          <w:tblLook w:val="0000"/>
        </w:tblPrEx>
        <w:tc>
          <w:tcPr>
            <w:tcW w:w="1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ICTSUS802 Conduct a business case study for integrating sustainability in ICT planning and design projects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ICASUS702A Condu</w:t>
            </w:r>
            <w:r w:rsidRPr="00387395">
              <w:t>ct a business case study for integrating sustainability in IT planning and design projects</w:t>
            </w:r>
          </w:p>
        </w:tc>
        <w:tc>
          <w:tcPr>
            <w:tcW w:w="1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t>Updated to meet Standards for Training Packages.</w:t>
            </w:r>
          </w:p>
          <w:p w:rsidR="00000000" w:rsidRPr="00387395" w:rsidP="00387395">
            <w:pPr>
              <w:pStyle w:val="BodyText"/>
            </w:pPr>
          </w:p>
          <w:p w:rsidR="00000000" w:rsidRPr="00387395" w:rsidP="00387395">
            <w:pPr>
              <w:pStyle w:val="BodyText"/>
            </w:pPr>
            <w:r w:rsidRPr="00387395">
              <w:t>Minor edits to the competency title.</w:t>
            </w:r>
          </w:p>
          <w:p w:rsidR="00000000" w:rsidRPr="00387395" w:rsidP="00387395">
            <w:pPr>
              <w:pStyle w:val="BodyText"/>
            </w:pPr>
          </w:p>
          <w:p w:rsidR="00000000" w:rsidP="00387395">
            <w:pPr>
              <w:pStyle w:val="BodyText"/>
              <w:rPr>
                <w:lang w:val="en-NZ"/>
              </w:rPr>
            </w:pPr>
            <w:r w:rsidRPr="00387395">
              <w:t>Recoded and minor changes to performance criteria to meet AQF requirements.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t>Equivalent unit</w:t>
            </w:r>
          </w:p>
        </w:tc>
      </w:tr>
    </w:tbl>
    <w:p w:rsidR="00000000" w:rsidRPr="00387395" w:rsidP="00387395">
      <w:pPr>
        <w:pStyle w:val="BodyText"/>
      </w:pPr>
    </w:p>
    <w:p w:rsidR="00000000" w:rsidRPr="00387395" w:rsidP="00387395">
      <w:pPr>
        <w:pStyle w:val="AllowPageBreak"/>
      </w:pPr>
    </w:p>
    <w:p w:rsidR="00000000" w:rsidRPr="00387395" w:rsidP="00387395">
      <w:pPr>
        <w:pStyle w:val="Heading1"/>
      </w:pPr>
      <w:bookmarkStart w:id="7" w:name="O_670732"/>
      <w:bookmarkEnd w:id="7"/>
      <w:r w:rsidRPr="00387395">
        <w:t>Links</w:t>
      </w:r>
    </w:p>
    <w:p w:rsidR="00000000" w:rsidRPr="00387395" w:rsidP="0053594B">
      <w:pPr>
        <w:pStyle w:val="BodyText"/>
      </w:pPr>
      <w:r w:rsidRPr="0038739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E727D">
        <w:rPr>
          <w:rStyle w:val="Hyperlink"/>
        </w:rPr>
        <w:t>https://vetnet.gov.au/Pages/TrainingDocs.aspx?q=a53af4e4-b400-484e-b778-71c9e9d6aff2</w:t>
      </w:r>
      <w:r>
        <w:fldChar w:fldCharType="end"/>
      </w:r>
    </w:p>
    <w:p w:rsidR="00000000" w:rsidRPr="00387395" w:rsidP="0053594B">
      <w:pPr>
        <w:pStyle w:val="BodyText"/>
        <w:sectPr w:rsidSect="00387395">
          <w:headerReference w:type="default" r:id="rId10"/>
          <w:footerReference w:type="default" r:id="rId11"/>
          <w:pgSz w:w="11908" w:h="16833"/>
          <w:pgMar w:top="1702" w:right="1418" w:bottom="1702" w:left="1418" w:header="992" w:footer="992" w:gutter="0"/>
          <w:cols w:space="720"/>
          <w:noEndnote/>
          <w:docGrid w:linePitch="299"/>
        </w:sectPr>
      </w:pPr>
    </w:p>
    <w:p w:rsidR="00000000" w:rsidRPr="00387395" w:rsidP="00387395">
      <w:pPr>
        <w:pStyle w:val="SuperHeading"/>
      </w:pPr>
      <w:r w:rsidRPr="00387395">
        <w:t xml:space="preserve">Assessment </w:t>
      </w:r>
      <w:r w:rsidRPr="00387395">
        <w:t>Requirements for ICTSUS802 Conduct a business case study for integrating sustainability in ICT planning and design projects</w:t>
      </w:r>
    </w:p>
    <w:p w:rsidR="00000000" w:rsidRPr="00387395" w:rsidP="00387395">
      <w:pPr>
        <w:pStyle w:val="Heading1"/>
      </w:pPr>
      <w:bookmarkStart w:id="8" w:name="O_670727"/>
      <w:bookmarkEnd w:id="8"/>
      <w:r w:rsidRPr="00387395">
        <w:t>Modification History</w:t>
      </w:r>
    </w:p>
    <w:tbl>
      <w:tblPr>
        <w:tblW w:w="0" w:type="auto"/>
        <w:tblLayout w:type="fixed"/>
        <w:tblCellMar>
          <w:left w:w="62" w:type="dxa"/>
          <w:right w:w="62" w:type="dxa"/>
        </w:tblCellMar>
        <w:tblLook w:val="0000"/>
      </w:tblPr>
      <w:tblGrid>
        <w:gridCol w:w="2627"/>
        <w:gridCol w:w="6337"/>
      </w:tblGrid>
      <w:tr w:rsidTr="003873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rPr>
                <w:rStyle w:val="SpecialBold"/>
              </w:rPr>
              <w:t>Comments</w:t>
            </w:r>
          </w:p>
        </w:tc>
      </w:tr>
      <w:tr w:rsidTr="003873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395">
            <w:pPr>
              <w:pStyle w:val="BodyText"/>
              <w:rPr>
                <w:lang w:val="en-NZ"/>
              </w:rPr>
            </w:pPr>
            <w:r w:rsidRPr="0038739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395" w:rsidP="00387395">
            <w:pPr>
              <w:pStyle w:val="BodyText"/>
            </w:pPr>
            <w:r w:rsidRPr="00387395">
              <w:t>This version first released with ICT Information and Communications Technology Training Package Version 1.0.</w:t>
            </w:r>
          </w:p>
        </w:tc>
      </w:tr>
    </w:tbl>
    <w:p w:rsidR="00000000" w:rsidRPr="00387395" w:rsidP="00387395">
      <w:pPr>
        <w:pStyle w:val="BodyText"/>
      </w:pPr>
    </w:p>
    <w:p w:rsidR="00000000" w:rsidRPr="00387395" w:rsidP="00387395">
      <w:pPr>
        <w:pStyle w:val="AllowPageBreak"/>
      </w:pPr>
    </w:p>
    <w:p w:rsidR="00000000" w:rsidRPr="00387395" w:rsidP="00387395">
      <w:pPr>
        <w:pStyle w:val="Heading1"/>
      </w:pPr>
      <w:bookmarkStart w:id="9" w:name="O_670728"/>
      <w:bookmarkEnd w:id="9"/>
      <w:r w:rsidRPr="00387395">
        <w:t>Performance Evidence</w:t>
      </w:r>
    </w:p>
    <w:p w:rsidR="00000000" w:rsidRPr="00387395" w:rsidP="0053594B">
      <w:pPr>
        <w:pStyle w:val="BodyText"/>
      </w:pPr>
      <w:r w:rsidRPr="00387395">
        <w:t>Evidence of the ability to:</w:t>
      </w:r>
    </w:p>
    <w:p w:rsidR="00000000" w:rsidRPr="00387395" w:rsidP="00387395">
      <w:pPr>
        <w:pStyle w:val="ListBullet"/>
      </w:pPr>
      <w:r w:rsidRPr="00387395">
        <w:t>establish an effective business case to introduce or improve sustainability in</w:t>
      </w:r>
      <w:r w:rsidRPr="00387395">
        <w:t xml:space="preserve"> an information and communications technology (ICT) project</w:t>
      </w:r>
    </w:p>
    <w:p w:rsidR="00000000" w:rsidRPr="00387395" w:rsidP="00387395">
      <w:pPr>
        <w:pStyle w:val="ListBullet"/>
      </w:pPr>
      <w:r w:rsidRPr="00387395">
        <w:t>produce an accurate cost–benefit analysis showing overall benefit of integrating sustainability into an ICT project</w:t>
      </w:r>
    </w:p>
    <w:p w:rsidR="00000000" w:rsidRPr="00387395" w:rsidP="00387395">
      <w:pPr>
        <w:pStyle w:val="ListBullet"/>
      </w:pPr>
      <w:r w:rsidRPr="00387395">
        <w:t>devise, implement and review management strategies showing a measurable improvem</w:t>
      </w:r>
      <w:r w:rsidRPr="00387395">
        <w:t>ent using the chosen benchmark indicators.</w:t>
      </w:r>
    </w:p>
    <w:p w:rsidR="00000000" w:rsidRPr="00387395" w:rsidP="00387395">
      <w:pPr>
        <w:pStyle w:val="BodyText"/>
      </w:pPr>
    </w:p>
    <w:p w:rsidR="00000000" w:rsidRPr="00387395" w:rsidP="0053594B">
      <w:pPr>
        <w:pStyle w:val="BodyText"/>
      </w:pPr>
      <w:r w:rsidRPr="00387395">
        <w:t>Note: If a specific volume or frequency is not stated, then evidence must be provided at least once.</w:t>
      </w:r>
    </w:p>
    <w:p w:rsidR="00000000" w:rsidRPr="00387395" w:rsidP="00387395">
      <w:pPr>
        <w:pStyle w:val="Heading1"/>
      </w:pPr>
      <w:bookmarkStart w:id="10" w:name="O_670729"/>
      <w:bookmarkEnd w:id="10"/>
      <w:r w:rsidRPr="00387395">
        <w:t>Knowledge Evidence</w:t>
      </w:r>
    </w:p>
    <w:p w:rsidR="00000000" w:rsidRPr="00387395" w:rsidP="0053594B">
      <w:pPr>
        <w:pStyle w:val="BodyText"/>
      </w:pPr>
      <w:r w:rsidRPr="00387395">
        <w:t>To complete the unit requirements safely and effectively, the individual must:</w:t>
      </w:r>
    </w:p>
    <w:p w:rsidR="00000000" w:rsidRPr="00387395" w:rsidP="00387395">
      <w:pPr>
        <w:pStyle w:val="ListBullet"/>
      </w:pPr>
      <w:r w:rsidRPr="00387395">
        <w:t>compare best practice approaches relevant to sustainability</w:t>
      </w:r>
    </w:p>
    <w:p w:rsidR="00000000" w:rsidRPr="00387395" w:rsidP="00387395">
      <w:pPr>
        <w:pStyle w:val="ListBullet"/>
      </w:pPr>
      <w:r w:rsidRPr="00387395">
        <w:t>research and contrast energy consumption and energy audit methodologies</w:t>
      </w:r>
    </w:p>
    <w:p w:rsidR="00000000" w:rsidRPr="00387395" w:rsidP="00387395">
      <w:pPr>
        <w:pStyle w:val="ListBullet"/>
      </w:pPr>
      <w:r w:rsidRPr="00387395">
        <w:t>research and critically evaluate environment</w:t>
      </w:r>
      <w:r w:rsidRPr="00387395">
        <w:t>al and sustainability legislation, regulations and codes of practice applicable to the industry and the organisation</w:t>
      </w:r>
    </w:p>
    <w:p w:rsidR="00000000" w:rsidRPr="00387395" w:rsidP="00387395">
      <w:pPr>
        <w:pStyle w:val="ListBullet"/>
      </w:pPr>
      <w:r w:rsidRPr="00387395">
        <w:t>evaluate the environmental impacts of products, processes, systems and services</w:t>
      </w:r>
    </w:p>
    <w:p w:rsidR="00000000" w:rsidRPr="00387395" w:rsidP="00387395">
      <w:pPr>
        <w:pStyle w:val="ListBullet"/>
      </w:pPr>
      <w:r w:rsidRPr="00387395">
        <w:t>interpret global and national initiatives, legislation, pol</w:t>
      </w:r>
      <w:r w:rsidRPr="00387395">
        <w:t>icies and guidelines relevant to project</w:t>
      </w:r>
    </w:p>
    <w:p w:rsidR="00000000" w:rsidRPr="00387395" w:rsidP="00387395">
      <w:pPr>
        <w:pStyle w:val="ListBullet"/>
      </w:pPr>
      <w:r w:rsidRPr="00387395">
        <w:t>research and critique the principles, practices and available tools and techniques of sustainability management relevant to the ICT industry</w:t>
      </w:r>
    </w:p>
    <w:p w:rsidR="00000000" w:rsidRPr="00387395" w:rsidP="00387395">
      <w:pPr>
        <w:pStyle w:val="ListBullet"/>
      </w:pPr>
      <w:r w:rsidRPr="00387395">
        <w:t>explain quality assurance systems relevant to own organisation</w:t>
      </w:r>
    </w:p>
    <w:p w:rsidR="00000000" w:rsidRPr="00387395" w:rsidP="00387395">
      <w:pPr>
        <w:pStyle w:val="ListBullet"/>
      </w:pPr>
      <w:r w:rsidRPr="00387395">
        <w:t>formulate t</w:t>
      </w:r>
      <w:r w:rsidRPr="00387395">
        <w:t>he relevant organisational policies, procedures and protocols required to assist in achieving workplace sustainability</w:t>
      </w:r>
    </w:p>
    <w:p w:rsidR="00000000" w:rsidRPr="00387395" w:rsidP="00387395">
      <w:pPr>
        <w:pStyle w:val="ListBullet"/>
      </w:pPr>
      <w:r w:rsidRPr="00387395">
        <w:t>research and apply sustainability assessment tools and key performance indicators and benchmarks</w:t>
      </w:r>
    </w:p>
    <w:p w:rsidR="00000000" w:rsidRPr="00387395" w:rsidP="00387395">
      <w:pPr>
        <w:pStyle w:val="ListBullet"/>
      </w:pPr>
      <w:r w:rsidRPr="00387395">
        <w:t>describe sustainable management principl</w:t>
      </w:r>
      <w:r w:rsidRPr="00387395">
        <w:t>es and strategies</w:t>
      </w:r>
    </w:p>
    <w:p w:rsidR="00000000" w:rsidRPr="00387395" w:rsidP="00387395">
      <w:pPr>
        <w:pStyle w:val="ListBullet"/>
      </w:pPr>
      <w:r w:rsidRPr="00387395">
        <w:t>critique the various software tools for ICT power consumption and CO2 emissions calculations.</w:t>
      </w:r>
    </w:p>
    <w:p w:rsidR="00000000" w:rsidRPr="00387395" w:rsidP="00387395">
      <w:pPr>
        <w:pStyle w:val="AllowPageBreak"/>
      </w:pPr>
    </w:p>
    <w:p w:rsidR="00000000" w:rsidRPr="00387395" w:rsidP="00387395">
      <w:pPr>
        <w:pStyle w:val="Heading1"/>
      </w:pPr>
      <w:bookmarkStart w:id="11" w:name="O_670730"/>
      <w:bookmarkEnd w:id="11"/>
      <w:r w:rsidRPr="00387395">
        <w:t>Assessment Conditions</w:t>
      </w:r>
    </w:p>
    <w:p w:rsidR="00000000" w:rsidRPr="00387395" w:rsidP="0053594B">
      <w:pPr>
        <w:pStyle w:val="BodyText"/>
      </w:pPr>
      <w:r w:rsidRPr="00387395">
        <w:t>Gather evidence to demonstrate consistent performance in conditions that are safe and replicate the workp</w:t>
      </w:r>
      <w:r w:rsidRPr="00387395">
        <w:t>lace. Noise levels, production flow, interruptions and time variances must be typical of those experienced in the sustainability field of work and include access to:</w:t>
      </w:r>
    </w:p>
    <w:p w:rsidR="00000000" w:rsidRPr="00387395" w:rsidP="00387395">
      <w:pPr>
        <w:pStyle w:val="ListBullet"/>
      </w:pPr>
      <w:r w:rsidRPr="00387395">
        <w:t>a range of workplace documentation</w:t>
      </w:r>
    </w:p>
    <w:p w:rsidR="00000000" w:rsidRPr="00387395" w:rsidP="00387395">
      <w:pPr>
        <w:pStyle w:val="ListBullet"/>
      </w:pPr>
      <w:r w:rsidRPr="00387395">
        <w:t>personnel associated with a relevant business</w:t>
      </w:r>
    </w:p>
    <w:p w:rsidR="00000000" w:rsidRPr="00387395" w:rsidP="00387395">
      <w:pPr>
        <w:pStyle w:val="ListBullet"/>
      </w:pPr>
      <w:r w:rsidRPr="00387395">
        <w:t>legislat</w:t>
      </w:r>
      <w:r w:rsidRPr="00387395">
        <w:t>ion, specifications and guidelines</w:t>
      </w:r>
    </w:p>
    <w:p w:rsidR="00000000" w:rsidRPr="00387395" w:rsidP="00387395">
      <w:pPr>
        <w:pStyle w:val="ListBullet"/>
      </w:pPr>
      <w:r w:rsidRPr="00387395">
        <w:t>a site on which preparation of a business case may be carried out.</w:t>
      </w:r>
    </w:p>
    <w:p w:rsidR="00000000" w:rsidRPr="00387395" w:rsidP="00387395">
      <w:pPr>
        <w:pStyle w:val="BodyText"/>
      </w:pPr>
    </w:p>
    <w:p w:rsidR="00000000" w:rsidRPr="00387395" w:rsidP="0053594B">
      <w:pPr>
        <w:pStyle w:val="BodyText"/>
      </w:pPr>
      <w:r w:rsidRPr="00387395">
        <w:t>Assessors must satisfy NVR/AQTF assessor requirements.</w:t>
      </w:r>
    </w:p>
    <w:p w:rsidR="00000000" w:rsidRPr="00387395" w:rsidP="00387395">
      <w:pPr>
        <w:pStyle w:val="Heading1"/>
      </w:pPr>
      <w:bookmarkStart w:id="12" w:name="O_670733"/>
      <w:bookmarkEnd w:id="12"/>
      <w:r w:rsidRPr="00387395">
        <w:t>Links</w:t>
      </w:r>
    </w:p>
    <w:p w:rsidR="00000000" w:rsidRPr="00387395" w:rsidP="0053594B">
      <w:pPr>
        <w:pStyle w:val="BodyText"/>
      </w:pPr>
      <w:r w:rsidRPr="0038739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E727D">
        <w:rPr>
          <w:rStyle w:val="Hyperlink"/>
        </w:rPr>
        <w:t>https://vetnet.gov.au/Pages/TrainingDocs.aspx?q=a53af4e4-b400-484e-b778-71c9e9d6aff2</w:t>
      </w:r>
      <w:r>
        <w:fldChar w:fldCharType="end"/>
      </w:r>
    </w:p>
    <w:p w:rsidR="00000000" w:rsidRPr="00387395" w:rsidP="00387395"/>
    <w:sectPr w:rsidSect="003873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95" w:rsidRPr="0053594B" w:rsidP="00535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4B" w:rsidP="003873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594B" w:rsidP="003873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3594B" w:rsidP="003873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95" w:rsidP="00387395">
    <w:pPr>
      <w:pStyle w:val="Footer"/>
      <w:framePr w:wrap="around"/>
    </w:pPr>
    <w:r>
      <w:fldChar w:fldCharType="begin"/>
    </w:r>
    <w:r>
      <w:instrText xml:space="preserve"> DOCPROPERTY  Subject  \* MERGEFORMAT </w:instrText>
    </w:r>
    <w:r>
      <w:fldChar w:fldCharType="separate"/>
    </w:r>
    <w:r w:rsidR="0053594B">
      <w:t>Approved</w:t>
    </w:r>
    <w:r w:rsidR="0053594B">
      <w:fldChar w:fldCharType="end"/>
    </w:r>
    <w:r>
      <w:tab/>
      <w:t xml:space="preserve">Page </w:t>
    </w:r>
    <w:r>
      <w:fldChar w:fldCharType="begin"/>
    </w:r>
    <w:r>
      <w:instrText xml:space="preserve"> PAGE  \* Arabic  \* MERGEFORMAT </w:instrText>
    </w:r>
    <w:r>
      <w:fldChar w:fldCharType="separate"/>
    </w:r>
    <w:r w:rsidR="005359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594B">
      <w:rPr>
        <w:noProof/>
      </w:rPr>
      <w:t>5</w:t>
    </w:r>
    <w:r>
      <w:rPr>
        <w:noProof/>
      </w:rPr>
      <w:fldChar w:fldCharType="end"/>
    </w:r>
  </w:p>
  <w:p w:rsidR="00387395" w:rsidP="00387395">
    <w:pPr>
      <w:pStyle w:val="Footer"/>
      <w:framePr w:wrap="around"/>
    </w:pPr>
    <w:r>
      <w:t xml:space="preserve">© Commonwealth of Australia, </w:t>
    </w:r>
    <w:r>
      <w:fldChar w:fldCharType="begin"/>
    </w:r>
    <w:r>
      <w:instrText xml:space="preserve"> DATE  \@ "yyyy"  \* MERGEFORMAT </w:instrText>
    </w:r>
    <w:r>
      <w:fldChar w:fldCharType="separate"/>
    </w:r>
    <w:r w:rsidR="0053594B">
      <w:rPr>
        <w:noProof/>
      </w:rPr>
      <w:t>2025</w:t>
    </w:r>
    <w:r>
      <w:fldChar w:fldCharType="end"/>
    </w:r>
    <w:r>
      <w:tab/>
    </w:r>
    <w:r>
      <w:fldChar w:fldCharType="begin"/>
    </w:r>
    <w:r>
      <w:instrText xml:space="preserve"> DOCPROPERTY  Author  \* MERGEFORMAT </w:instrText>
    </w:r>
    <w:r>
      <w:fldChar w:fldCharType="separate"/>
    </w:r>
    <w:r w:rsidR="0053594B">
      <w:t>Future Skills Organisation</w:t>
    </w:r>
    <w:r w:rsidR="0053594B">
      <w:fldChar w:fldCharType="end"/>
    </w:r>
  </w:p>
  <w:p w:rsidR="00387395" w:rsidP="003873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7395" w:rsidRPr="0053594B" w:rsidP="005359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4B" w:rsidRPr="002D2AF8" w:rsidP="00387395">
    <w:pPr>
      <w:pStyle w:val="Header"/>
      <w:framePr w:wrap="around"/>
    </w:pPr>
    <w:r>
      <w:fldChar w:fldCharType="begin"/>
    </w:r>
    <w:r>
      <w:instrText xml:space="preserve"> TITLE   \* MERGEFORMAT </w:instrText>
    </w:r>
    <w:r>
      <w:fldChar w:fldCharType="separate"/>
    </w:r>
    <w:r>
      <w:t>ICTSUS802 Conduct a business case study for integrating sustainability in ICT planning and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3594B" w:rsidP="003873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95" w:rsidRPr="002D2AF8" w:rsidP="00387395">
    <w:pPr>
      <w:pStyle w:val="Header"/>
      <w:framePr w:wrap="around"/>
    </w:pPr>
    <w:r>
      <w:fldChar w:fldCharType="begin"/>
    </w:r>
    <w:r>
      <w:instrText xml:space="preserve"> TITLE   \* MERGEFORMAT </w:instrText>
    </w:r>
    <w:r>
      <w:fldChar w:fldCharType="separate"/>
    </w:r>
    <w:r w:rsidR="0053594B">
      <w:t>ICTSUS802 Conduct a business case study for integrating sustainability in ICT planning and design projects</w:t>
    </w:r>
    <w:r w:rsidR="0053594B">
      <w:fldChar w:fldCharType="end"/>
    </w:r>
    <w:r>
      <w:tab/>
      <w:t xml:space="preserve">Date this document was generated: </w:t>
    </w:r>
    <w:r>
      <w:fldChar w:fldCharType="begin"/>
    </w:r>
    <w:r>
      <w:instrText xml:space="preserve"> CREATEDATE  \@ "d MMMM yyyy"  \* MERGEFORMAT </w:instrText>
    </w:r>
    <w:r>
      <w:fldChar w:fldCharType="separate"/>
    </w:r>
    <w:r w:rsidR="0053594B">
      <w:rPr>
        <w:noProof/>
      </w:rPr>
      <w:t>1 March 2025</w:t>
    </w:r>
    <w:r>
      <w:fldChar w:fldCharType="end"/>
    </w:r>
  </w:p>
  <w:p w:rsidR="00387395" w:rsidP="003873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0C74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F246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3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395"/>
    <w:pPr>
      <w:spacing w:before="360" w:after="60"/>
      <w:outlineLvl w:val="0"/>
    </w:pPr>
    <w:rPr>
      <w:sz w:val="32"/>
    </w:rPr>
  </w:style>
  <w:style w:type="paragraph" w:styleId="Heading2">
    <w:name w:val="heading 2"/>
    <w:basedOn w:val="HeadingBase"/>
    <w:next w:val="BodyText"/>
    <w:link w:val="Heading2Char"/>
    <w:qFormat/>
    <w:rsid w:val="00387395"/>
    <w:pPr>
      <w:keepLines/>
      <w:spacing w:before="240" w:after="120"/>
      <w:outlineLvl w:val="1"/>
    </w:pPr>
    <w:rPr>
      <w:sz w:val="28"/>
      <w:szCs w:val="40"/>
    </w:rPr>
  </w:style>
  <w:style w:type="paragraph" w:styleId="Heading3">
    <w:name w:val="heading 3"/>
    <w:basedOn w:val="HeadingBase"/>
    <w:next w:val="BodyText"/>
    <w:link w:val="Heading3Char"/>
    <w:qFormat/>
    <w:rsid w:val="00387395"/>
    <w:pPr>
      <w:spacing w:before="180" w:after="120"/>
      <w:outlineLvl w:val="2"/>
    </w:pPr>
    <w:rPr>
      <w:spacing w:val="-10"/>
      <w:kern w:val="32"/>
    </w:rPr>
  </w:style>
  <w:style w:type="paragraph" w:styleId="Heading4">
    <w:name w:val="heading 4"/>
    <w:basedOn w:val="HeadingBase"/>
    <w:next w:val="BodyText"/>
    <w:link w:val="Heading4Char"/>
    <w:qFormat/>
    <w:rsid w:val="00387395"/>
    <w:pPr>
      <w:spacing w:before="160" w:after="120"/>
      <w:outlineLvl w:val="3"/>
    </w:pPr>
    <w:rPr>
      <w:sz w:val="22"/>
    </w:rPr>
  </w:style>
  <w:style w:type="paragraph" w:styleId="Heading5">
    <w:name w:val="heading 5"/>
    <w:basedOn w:val="HeadingBase"/>
    <w:next w:val="Normal"/>
    <w:link w:val="Heading5Char"/>
    <w:qFormat/>
    <w:rsid w:val="00387395"/>
    <w:pPr>
      <w:spacing w:before="80"/>
      <w:outlineLvl w:val="4"/>
    </w:pPr>
    <w:rPr>
      <w:color w:val="918585"/>
      <w:sz w:val="20"/>
    </w:rPr>
  </w:style>
  <w:style w:type="paragraph" w:styleId="Heading6">
    <w:name w:val="heading 6"/>
    <w:basedOn w:val="HeadingBase"/>
    <w:next w:val="Normal"/>
    <w:link w:val="Heading6Char"/>
    <w:qFormat/>
    <w:rsid w:val="00387395"/>
    <w:pPr>
      <w:spacing w:before="60"/>
      <w:outlineLvl w:val="5"/>
    </w:pPr>
    <w:rPr>
      <w:color w:val="918585"/>
      <w:sz w:val="20"/>
    </w:rPr>
  </w:style>
  <w:style w:type="paragraph" w:styleId="Heading7">
    <w:name w:val="heading 7"/>
    <w:basedOn w:val="Normal"/>
    <w:next w:val="Normal"/>
    <w:link w:val="Heading7Char"/>
    <w:qFormat/>
    <w:rsid w:val="00387395"/>
    <w:pPr>
      <w:ind w:left="720"/>
      <w:outlineLvl w:val="6"/>
    </w:pPr>
    <w:rPr>
      <w:i/>
    </w:rPr>
  </w:style>
  <w:style w:type="paragraph" w:styleId="Heading8">
    <w:name w:val="heading 8"/>
    <w:basedOn w:val="Normal"/>
    <w:next w:val="Normal"/>
    <w:link w:val="Heading8Char"/>
    <w:qFormat/>
    <w:rsid w:val="00387395"/>
    <w:pPr>
      <w:ind w:left="720"/>
      <w:outlineLvl w:val="7"/>
    </w:pPr>
    <w:rPr>
      <w:i/>
    </w:rPr>
  </w:style>
  <w:style w:type="paragraph" w:styleId="Heading9">
    <w:name w:val="heading 9"/>
    <w:basedOn w:val="Normal"/>
    <w:next w:val="Normal"/>
    <w:link w:val="Heading9Char"/>
    <w:qFormat/>
    <w:rsid w:val="00387395"/>
    <w:pPr>
      <w:ind w:left="720"/>
      <w:outlineLvl w:val="8"/>
    </w:pPr>
    <w:rPr>
      <w:i/>
    </w:rPr>
  </w:style>
  <w:style w:type="character" w:default="1" w:styleId="DefaultParagraphFont">
    <w:name w:val="Default Paragraph Font"/>
    <w:uiPriority w:val="1"/>
    <w:unhideWhenUsed/>
    <w:rsid w:val="00387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395"/>
  </w:style>
  <w:style w:type="character" w:customStyle="1" w:styleId="Heading1Char">
    <w:name w:val="Heading 1 Char"/>
    <w:basedOn w:val="DefaultParagraphFont"/>
    <w:link w:val="Heading1"/>
    <w:rsid w:val="00387395"/>
    <w:rPr>
      <w:rFonts w:ascii="Times New Roman" w:eastAsia="Times New Roman" w:hAnsi="Times New Roman" w:cs="Times New Roman"/>
      <w:b/>
      <w:sz w:val="32"/>
      <w:szCs w:val="20"/>
      <w:lang w:eastAsia="en-US"/>
    </w:rPr>
  </w:style>
  <w:style w:type="paragraph" w:styleId="BodyText">
    <w:name w:val="Body Text"/>
    <w:basedOn w:val="Normal"/>
    <w:link w:val="BodyTextChar"/>
    <w:rsid w:val="003873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7395"/>
    <w:rPr>
      <w:rFonts w:ascii="Times New Roman" w:eastAsia="Times New Roman" w:hAnsi="Times New Roman" w:cs="Times New Roman"/>
      <w:sz w:val="24"/>
      <w:lang w:eastAsia="en-US"/>
    </w:rPr>
  </w:style>
  <w:style w:type="paragraph" w:styleId="ListBullet">
    <w:name w:val="List Bullet"/>
    <w:basedOn w:val="List"/>
    <w:rsid w:val="00387395"/>
    <w:pPr>
      <w:numPr>
        <w:numId w:val="11"/>
      </w:numPr>
      <w:tabs>
        <w:tab w:val="clear" w:pos="340"/>
      </w:tabs>
      <w:spacing w:before="40" w:after="40"/>
    </w:pPr>
  </w:style>
  <w:style w:type="character" w:customStyle="1" w:styleId="SpecialBold">
    <w:name w:val="Special Bold"/>
    <w:basedOn w:val="DefaultParagraphFont"/>
    <w:rsid w:val="00387395"/>
    <w:rPr>
      <w:b/>
      <w:spacing w:val="0"/>
    </w:rPr>
  </w:style>
  <w:style w:type="character" w:styleId="Emphasis">
    <w:name w:val="Emphasis"/>
    <w:basedOn w:val="DefaultParagraphFont"/>
    <w:qFormat/>
    <w:rsid w:val="00387395"/>
    <w:rPr>
      <w:i/>
    </w:rPr>
  </w:style>
  <w:style w:type="paragraph" w:customStyle="1" w:styleId="SuperHeading">
    <w:name w:val="SuperHeading"/>
    <w:basedOn w:val="Normal"/>
    <w:rsid w:val="00387395"/>
    <w:pPr>
      <w:spacing w:before="240" w:after="120"/>
      <w:outlineLvl w:val="0"/>
    </w:pPr>
    <w:rPr>
      <w:rFonts w:ascii="Times New Roman" w:hAnsi="Times New Roman"/>
      <w:b/>
      <w:sz w:val="32"/>
    </w:rPr>
  </w:style>
  <w:style w:type="paragraph" w:customStyle="1" w:styleId="AllowPageBreak">
    <w:name w:val="AllowPageBreak"/>
    <w:rsid w:val="003873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73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3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3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3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3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3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3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395"/>
    <w:rPr>
      <w:rFonts w:ascii="Courier New" w:eastAsia="Times New Roman" w:hAnsi="Courier New" w:cs="Times New Roman"/>
      <w:i/>
      <w:szCs w:val="20"/>
      <w:lang w:eastAsia="en-US"/>
    </w:rPr>
  </w:style>
  <w:style w:type="paragraph" w:customStyle="1" w:styleId="HeadingBase">
    <w:name w:val="Heading Base"/>
    <w:rsid w:val="003873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395"/>
    <w:pPr>
      <w:tabs>
        <w:tab w:val="right" w:leader="dot" w:pos="9072"/>
      </w:tabs>
      <w:ind w:left="567"/>
    </w:pPr>
    <w:rPr>
      <w:szCs w:val="22"/>
    </w:rPr>
  </w:style>
  <w:style w:type="paragraph" w:customStyle="1" w:styleId="TOCBase">
    <w:name w:val="TOC Base"/>
    <w:rsid w:val="003873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395"/>
    <w:pPr>
      <w:tabs>
        <w:tab w:val="right" w:leader="dot" w:pos="9072"/>
      </w:tabs>
      <w:spacing w:before="40" w:after="40"/>
      <w:ind w:left="284"/>
    </w:pPr>
    <w:rPr>
      <w:rFonts w:ascii="Times New Roman" w:hAnsi="Times New Roman"/>
    </w:rPr>
  </w:style>
  <w:style w:type="paragraph" w:styleId="TOC1">
    <w:name w:val="toc 1"/>
    <w:basedOn w:val="TOCBase"/>
    <w:next w:val="Normal"/>
    <w:rsid w:val="003873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3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395"/>
    <w:rPr>
      <w:rFonts w:ascii="Times New Roman" w:eastAsia="Times New Roman" w:hAnsi="Times New Roman" w:cs="Times New Roman"/>
      <w:sz w:val="16"/>
      <w:lang w:eastAsia="en-US"/>
    </w:rPr>
  </w:style>
  <w:style w:type="paragraph" w:styleId="Title">
    <w:name w:val="Title"/>
    <w:basedOn w:val="HeadingBase"/>
    <w:link w:val="TitleChar"/>
    <w:qFormat/>
    <w:rsid w:val="00387395"/>
    <w:pPr>
      <w:spacing w:before="5040"/>
      <w:jc w:val="center"/>
    </w:pPr>
    <w:rPr>
      <w:sz w:val="48"/>
      <w:szCs w:val="72"/>
      <w:lang w:val="en-US"/>
    </w:rPr>
  </w:style>
  <w:style w:type="character" w:customStyle="1" w:styleId="TitleChar">
    <w:name w:val="Title Char"/>
    <w:basedOn w:val="DefaultParagraphFont"/>
    <w:link w:val="Title"/>
    <w:rsid w:val="003873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395"/>
    <w:pPr>
      <w:tabs>
        <w:tab w:val="left" w:pos="3600"/>
        <w:tab w:val="left" w:pos="3958"/>
      </w:tabs>
    </w:pPr>
  </w:style>
  <w:style w:type="paragraph" w:styleId="List">
    <w:name w:val="List"/>
    <w:basedOn w:val="BodyText"/>
    <w:next w:val="BodyText"/>
    <w:rsid w:val="00387395"/>
    <w:pPr>
      <w:tabs>
        <w:tab w:val="left" w:pos="340"/>
      </w:tabs>
      <w:spacing w:before="60" w:after="60"/>
      <w:ind w:left="340" w:hanging="340"/>
    </w:pPr>
  </w:style>
  <w:style w:type="paragraph" w:customStyle="1" w:styleId="Note">
    <w:name w:val="Note"/>
    <w:basedOn w:val="BodyText"/>
    <w:rsid w:val="003873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395"/>
    <w:pPr>
      <w:framePr w:wrap="auto" w:hAnchor="text" w:y="6049"/>
    </w:pPr>
    <w:rPr>
      <w:color w:val="000000"/>
      <w:sz w:val="40"/>
    </w:rPr>
  </w:style>
  <w:style w:type="paragraph" w:customStyle="1" w:styleId="TOCTitle">
    <w:name w:val="TOCTitle"/>
    <w:basedOn w:val="Heading1"/>
    <w:rsid w:val="00387395"/>
    <w:pPr>
      <w:spacing w:after="240"/>
      <w:jc w:val="center"/>
      <w:outlineLvl w:val="9"/>
    </w:pPr>
    <w:rPr>
      <w:caps/>
    </w:rPr>
  </w:style>
  <w:style w:type="paragraph" w:customStyle="1" w:styleId="Version">
    <w:name w:val="Version"/>
    <w:rsid w:val="003873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7395"/>
    <w:pPr>
      <w:numPr>
        <w:numId w:val="12"/>
      </w:numPr>
      <w:tabs>
        <w:tab w:val="clear" w:pos="680"/>
      </w:tabs>
    </w:pPr>
  </w:style>
  <w:style w:type="paragraph" w:styleId="Index1">
    <w:name w:val="index 1"/>
    <w:basedOn w:val="Normal"/>
    <w:next w:val="Normal"/>
    <w:semiHidden/>
    <w:rsid w:val="00387395"/>
    <w:pPr>
      <w:keepNext w:val="0"/>
      <w:tabs>
        <w:tab w:val="right" w:pos="4176"/>
      </w:tabs>
      <w:ind w:left="198" w:hanging="198"/>
    </w:pPr>
    <w:rPr>
      <w:rFonts w:ascii="Garamond" w:hAnsi="Garamond"/>
    </w:rPr>
  </w:style>
  <w:style w:type="paragraph" w:styleId="IndexHeading">
    <w:name w:val="index heading"/>
    <w:basedOn w:val="Normal"/>
    <w:next w:val="Index1"/>
    <w:semiHidden/>
    <w:rsid w:val="00387395"/>
    <w:pPr>
      <w:spacing w:before="120" w:after="120"/>
    </w:pPr>
    <w:rPr>
      <w:rFonts w:ascii="Arial" w:hAnsi="Arial"/>
      <w:b/>
      <w:color w:val="918585"/>
      <w:sz w:val="24"/>
    </w:rPr>
  </w:style>
  <w:style w:type="paragraph" w:styleId="Header">
    <w:name w:val="header"/>
    <w:basedOn w:val="Normal"/>
    <w:link w:val="HeaderChar"/>
    <w:rsid w:val="003873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395"/>
    <w:rPr>
      <w:rFonts w:ascii="Times New Roman" w:eastAsia="Times New Roman" w:hAnsi="Times New Roman" w:cs="Times New Roman"/>
      <w:sz w:val="16"/>
      <w:szCs w:val="20"/>
      <w:lang w:val="en-GB" w:eastAsia="en-US"/>
    </w:rPr>
  </w:style>
  <w:style w:type="paragraph" w:customStyle="1" w:styleId="Chapter">
    <w:name w:val="Chapter"/>
    <w:basedOn w:val="Normal"/>
    <w:rsid w:val="00387395"/>
    <w:pPr>
      <w:spacing w:before="240"/>
    </w:pPr>
    <w:rPr>
      <w:rFonts w:ascii="Times New Roman" w:hAnsi="Times New Roman"/>
      <w:smallCaps/>
      <w:spacing w:val="80"/>
      <w:sz w:val="28"/>
    </w:rPr>
  </w:style>
  <w:style w:type="paragraph" w:customStyle="1" w:styleId="InChapter">
    <w:name w:val="InChapter"/>
    <w:basedOn w:val="Heading3"/>
    <w:rsid w:val="00387395"/>
    <w:pPr>
      <w:spacing w:after="240"/>
      <w:outlineLvl w:val="9"/>
    </w:pPr>
    <w:rPr>
      <w:noProof/>
    </w:rPr>
  </w:style>
  <w:style w:type="paragraph" w:styleId="Index2">
    <w:name w:val="index 2"/>
    <w:basedOn w:val="Normal"/>
    <w:next w:val="Normal"/>
    <w:semiHidden/>
    <w:rsid w:val="00387395"/>
    <w:pPr>
      <w:tabs>
        <w:tab w:val="right" w:pos="4176"/>
      </w:tabs>
      <w:ind w:left="568" w:hanging="284"/>
    </w:pPr>
    <w:rPr>
      <w:rFonts w:ascii="Garamond" w:hAnsi="Garamond"/>
    </w:rPr>
  </w:style>
  <w:style w:type="paragraph" w:customStyle="1" w:styleId="Byline">
    <w:name w:val="Byline"/>
    <w:rsid w:val="003873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395"/>
    <w:pPr>
      <w:tabs>
        <w:tab w:val="clear" w:pos="3600"/>
        <w:tab w:val="clear" w:pos="3958"/>
      </w:tabs>
      <w:jc w:val="right"/>
    </w:pPr>
  </w:style>
  <w:style w:type="paragraph" w:styleId="Caption">
    <w:name w:val="caption"/>
    <w:basedOn w:val="BodyText"/>
    <w:next w:val="Normal"/>
    <w:qFormat/>
    <w:rsid w:val="00387395"/>
    <w:pPr>
      <w:framePr w:w="2268" w:hSpace="181" w:vSpace="181" w:wrap="around" w:vAnchor="text" w:hAnchor="page" w:x="1135" w:y="285" w:anchorLock="1"/>
    </w:pPr>
    <w:rPr>
      <w:i/>
    </w:rPr>
  </w:style>
  <w:style w:type="paragraph" w:customStyle="1" w:styleId="MiniTOCTitle">
    <w:name w:val="MiniTOCTitle"/>
    <w:basedOn w:val="Heading4"/>
    <w:rsid w:val="00387395"/>
    <w:pPr>
      <w:spacing w:before="240"/>
      <w:outlineLvl w:val="9"/>
    </w:pPr>
    <w:rPr>
      <w:noProof/>
      <w:sz w:val="24"/>
    </w:rPr>
  </w:style>
  <w:style w:type="paragraph" w:customStyle="1" w:styleId="MiniTOCItem">
    <w:name w:val="MiniTOCItem"/>
    <w:basedOn w:val="ListBullet"/>
    <w:rsid w:val="00387395"/>
    <w:pPr>
      <w:numPr>
        <w:numId w:val="0"/>
      </w:numPr>
      <w:tabs>
        <w:tab w:val="right" w:leader="dot" w:pos="6521"/>
      </w:tabs>
      <w:spacing w:before="0" w:after="0"/>
    </w:pPr>
  </w:style>
  <w:style w:type="paragraph" w:customStyle="1" w:styleId="TOFTitle">
    <w:name w:val="TOFTitle"/>
    <w:basedOn w:val="TOCTitle"/>
    <w:rsid w:val="00387395"/>
  </w:style>
  <w:style w:type="paragraph" w:styleId="TableofFigures">
    <w:name w:val="table of figures"/>
    <w:basedOn w:val="Normal"/>
    <w:next w:val="Normal"/>
    <w:semiHidden/>
    <w:rsid w:val="00387395"/>
    <w:pPr>
      <w:tabs>
        <w:tab w:val="right" w:leader="dot" w:pos="9072"/>
      </w:tabs>
      <w:ind w:left="970" w:hanging="403"/>
    </w:pPr>
    <w:rPr>
      <w:rFonts w:ascii="Times New Roman" w:hAnsi="Times New Roman"/>
      <w:b/>
    </w:rPr>
  </w:style>
  <w:style w:type="paragraph" w:styleId="ListNumber">
    <w:name w:val="List Number"/>
    <w:basedOn w:val="List"/>
    <w:rsid w:val="00387395"/>
    <w:pPr>
      <w:numPr>
        <w:numId w:val="14"/>
      </w:numPr>
      <w:tabs>
        <w:tab w:val="clear" w:pos="340"/>
      </w:tabs>
    </w:pPr>
  </w:style>
  <w:style w:type="character" w:customStyle="1" w:styleId="WingdingSymbols">
    <w:name w:val="Wingding Symbols"/>
    <w:rsid w:val="00387395"/>
    <w:rPr>
      <w:rFonts w:ascii="Wingdings" w:hAnsi="Wingdings"/>
    </w:rPr>
  </w:style>
  <w:style w:type="paragraph" w:customStyle="1" w:styleId="TableHeading">
    <w:name w:val="Table Heading"/>
    <w:basedOn w:val="HeadingBase"/>
    <w:rsid w:val="00387395"/>
    <w:pPr>
      <w:keepLines/>
      <w:pBdr>
        <w:bottom w:val="single" w:sz="6" w:space="1" w:color="918585"/>
      </w:pBdr>
      <w:spacing w:before="240"/>
    </w:pPr>
  </w:style>
  <w:style w:type="character" w:customStyle="1" w:styleId="HotSpot">
    <w:name w:val="HotSpot"/>
    <w:rsid w:val="00387395"/>
    <w:rPr>
      <w:color w:val="0033CC"/>
      <w:u w:val="none"/>
    </w:rPr>
  </w:style>
  <w:style w:type="paragraph" w:customStyle="1" w:styleId="BodyTextRight">
    <w:name w:val="Body Text Right"/>
    <w:basedOn w:val="BodyText"/>
    <w:rsid w:val="00387395"/>
    <w:pPr>
      <w:spacing w:before="0" w:after="0"/>
      <w:jc w:val="right"/>
    </w:pPr>
  </w:style>
  <w:style w:type="paragraph" w:styleId="Index3">
    <w:name w:val="index 3"/>
    <w:basedOn w:val="ListNumber2"/>
    <w:next w:val="Normal"/>
    <w:semiHidden/>
    <w:rsid w:val="00387395"/>
    <w:pPr>
      <w:numPr>
        <w:numId w:val="0"/>
      </w:numPr>
      <w:tabs>
        <w:tab w:val="right" w:leader="dot" w:pos="4176"/>
      </w:tabs>
    </w:pPr>
  </w:style>
  <w:style w:type="paragraph" w:styleId="ListNumber2">
    <w:name w:val="List Number 2"/>
    <w:basedOn w:val="List2"/>
    <w:rsid w:val="00387395"/>
    <w:pPr>
      <w:numPr>
        <w:numId w:val="9"/>
      </w:numPr>
      <w:tabs>
        <w:tab w:val="clear" w:pos="1060"/>
      </w:tabs>
    </w:pPr>
  </w:style>
  <w:style w:type="paragraph" w:customStyle="1" w:styleId="MarginNote">
    <w:name w:val="Margin Note"/>
    <w:basedOn w:val="BodyText"/>
    <w:rsid w:val="003873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3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3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395"/>
    <w:rPr>
      <w:sz w:val="32"/>
    </w:rPr>
  </w:style>
  <w:style w:type="paragraph" w:customStyle="1" w:styleId="HeadingProcedure">
    <w:name w:val="Heading Procedure"/>
    <w:basedOn w:val="HeadingBase"/>
    <w:next w:val="Normal"/>
    <w:rsid w:val="00387395"/>
    <w:pPr>
      <w:tabs>
        <w:tab w:val="left" w:pos="0"/>
      </w:tabs>
      <w:spacing w:before="120" w:after="60"/>
    </w:pPr>
    <w:rPr>
      <w:i/>
      <w:color w:val="918585"/>
      <w:sz w:val="22"/>
    </w:rPr>
  </w:style>
  <w:style w:type="paragraph" w:customStyle="1" w:styleId="TableBodyText">
    <w:name w:val="Table Body Text"/>
    <w:basedOn w:val="BodyText"/>
    <w:rsid w:val="00387395"/>
    <w:pPr>
      <w:spacing w:before="60" w:after="60"/>
    </w:pPr>
  </w:style>
  <w:style w:type="paragraph" w:styleId="ListContinue">
    <w:name w:val="List Continue"/>
    <w:basedOn w:val="List"/>
    <w:rsid w:val="00387395"/>
    <w:pPr>
      <w:ind w:firstLine="0"/>
    </w:pPr>
  </w:style>
  <w:style w:type="paragraph" w:customStyle="1" w:styleId="ListNote">
    <w:name w:val="List Note"/>
    <w:basedOn w:val="List"/>
    <w:rsid w:val="00387395"/>
    <w:pPr>
      <w:pBdr>
        <w:top w:val="single" w:sz="6" w:space="2" w:color="918585"/>
        <w:bottom w:val="single" w:sz="6" w:space="2" w:color="918585"/>
      </w:pBdr>
      <w:tabs>
        <w:tab w:val="left" w:pos="1021"/>
      </w:tabs>
      <w:ind w:firstLine="0"/>
    </w:pPr>
  </w:style>
  <w:style w:type="paragraph" w:customStyle="1" w:styleId="Warning">
    <w:name w:val="Warning"/>
    <w:basedOn w:val="BodyText"/>
    <w:rsid w:val="00387395"/>
    <w:pPr>
      <w:shd w:val="clear" w:color="auto" w:fill="D9D9D9"/>
      <w:tabs>
        <w:tab w:val="left" w:pos="992"/>
      </w:tabs>
      <w:ind w:left="119" w:right="119"/>
    </w:pPr>
    <w:rPr>
      <w:sz w:val="20"/>
    </w:rPr>
  </w:style>
  <w:style w:type="paragraph" w:customStyle="1" w:styleId="MarginIcons">
    <w:name w:val="Margin Icons"/>
    <w:basedOn w:val="BodyText"/>
    <w:rsid w:val="003873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395"/>
    <w:rPr>
      <w:rFonts w:ascii="Courier New" w:hAnsi="Courier New"/>
    </w:rPr>
  </w:style>
  <w:style w:type="paragraph" w:customStyle="1" w:styleId="NoteBullet">
    <w:name w:val="Note Bullet"/>
    <w:basedOn w:val="Note"/>
    <w:rsid w:val="00387395"/>
    <w:pPr>
      <w:tabs>
        <w:tab w:val="clear" w:pos="680"/>
      </w:tabs>
      <w:spacing w:before="60" w:after="60"/>
    </w:pPr>
  </w:style>
  <w:style w:type="paragraph" w:customStyle="1" w:styleId="SubHeading2">
    <w:name w:val="SubHeading2"/>
    <w:basedOn w:val="HeadingBase"/>
    <w:rsid w:val="00387395"/>
    <w:pPr>
      <w:spacing w:before="240" w:after="60"/>
    </w:pPr>
    <w:rPr>
      <w:sz w:val="20"/>
    </w:rPr>
  </w:style>
  <w:style w:type="paragraph" w:customStyle="1" w:styleId="SubHeading1">
    <w:name w:val="SubHeading1"/>
    <w:basedOn w:val="HeadingBase"/>
    <w:rsid w:val="00387395"/>
    <w:pPr>
      <w:spacing w:before="240" w:after="60"/>
    </w:pPr>
    <w:rPr>
      <w:color w:val="918585"/>
      <w:sz w:val="22"/>
    </w:rPr>
  </w:style>
  <w:style w:type="paragraph" w:customStyle="1" w:styleId="SideHeading">
    <w:name w:val="Side Heading"/>
    <w:basedOn w:val="HeadingBase"/>
    <w:rsid w:val="003873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395"/>
    <w:pPr>
      <w:numPr>
        <w:numId w:val="10"/>
      </w:numPr>
    </w:pPr>
  </w:style>
  <w:style w:type="paragraph" w:styleId="PlainText">
    <w:name w:val="Plain Text"/>
    <w:basedOn w:val="Normal"/>
    <w:link w:val="PlainTextChar"/>
    <w:rsid w:val="00387395"/>
    <w:rPr>
      <w:sz w:val="20"/>
    </w:rPr>
  </w:style>
  <w:style w:type="character" w:customStyle="1" w:styleId="PlainTextChar">
    <w:name w:val="Plain Text Char"/>
    <w:basedOn w:val="DefaultParagraphFont"/>
    <w:link w:val="PlainText"/>
    <w:rsid w:val="00387395"/>
    <w:rPr>
      <w:rFonts w:ascii="Courier New" w:eastAsia="Times New Roman" w:hAnsi="Courier New" w:cs="Times New Roman"/>
      <w:sz w:val="20"/>
      <w:szCs w:val="20"/>
      <w:lang w:eastAsia="en-US"/>
    </w:rPr>
  </w:style>
  <w:style w:type="character" w:customStyle="1" w:styleId="MenuOption">
    <w:name w:val="Menu Option"/>
    <w:basedOn w:val="DefaultParagraphFont"/>
    <w:rsid w:val="00387395"/>
    <w:rPr>
      <w:b/>
      <w:smallCaps/>
    </w:rPr>
  </w:style>
  <w:style w:type="paragraph" w:customStyle="1" w:styleId="TableListNumber">
    <w:name w:val="Table List Number"/>
    <w:basedOn w:val="ListNumber"/>
    <w:rsid w:val="00387395"/>
    <w:pPr>
      <w:numPr>
        <w:numId w:val="0"/>
      </w:numPr>
    </w:pPr>
  </w:style>
  <w:style w:type="paragraph" w:styleId="TOC4">
    <w:name w:val="toc 4"/>
    <w:basedOn w:val="TOCBase"/>
    <w:next w:val="Normal"/>
    <w:semiHidden/>
    <w:rsid w:val="00387395"/>
    <w:pPr>
      <w:tabs>
        <w:tab w:val="right" w:leader="dot" w:pos="9071"/>
      </w:tabs>
      <w:ind w:left="1701"/>
    </w:pPr>
  </w:style>
  <w:style w:type="paragraph" w:customStyle="1" w:styleId="ListAlpha">
    <w:name w:val="List Alpha"/>
    <w:basedOn w:val="List"/>
    <w:rsid w:val="00387395"/>
    <w:pPr>
      <w:numPr>
        <w:numId w:val="8"/>
      </w:numPr>
    </w:pPr>
  </w:style>
  <w:style w:type="paragraph" w:customStyle="1" w:styleId="ListAlpha2">
    <w:name w:val="List Alpha 2"/>
    <w:basedOn w:val="List2"/>
    <w:rsid w:val="00387395"/>
    <w:pPr>
      <w:numPr>
        <w:numId w:val="7"/>
      </w:numPr>
    </w:pPr>
  </w:style>
  <w:style w:type="paragraph" w:styleId="List2">
    <w:name w:val="List 2"/>
    <w:basedOn w:val="BodyText"/>
    <w:rsid w:val="00387395"/>
    <w:pPr>
      <w:tabs>
        <w:tab w:val="left" w:pos="680"/>
      </w:tabs>
      <w:spacing w:before="60" w:after="60"/>
      <w:ind w:left="680" w:hanging="340"/>
    </w:pPr>
  </w:style>
  <w:style w:type="paragraph" w:styleId="List3">
    <w:name w:val="List 3"/>
    <w:basedOn w:val="BodyText"/>
    <w:rsid w:val="00387395"/>
    <w:pPr>
      <w:tabs>
        <w:tab w:val="left" w:pos="1021"/>
      </w:tabs>
      <w:spacing w:before="60" w:after="60"/>
      <w:ind w:left="1020" w:hanging="340"/>
    </w:pPr>
  </w:style>
  <w:style w:type="paragraph" w:styleId="List4">
    <w:name w:val="List 4"/>
    <w:basedOn w:val="BodyText"/>
    <w:rsid w:val="00387395"/>
    <w:pPr>
      <w:tabs>
        <w:tab w:val="left" w:pos="1361"/>
      </w:tabs>
      <w:spacing w:before="60" w:after="60"/>
      <w:ind w:left="1361" w:hanging="340"/>
    </w:pPr>
  </w:style>
  <w:style w:type="paragraph" w:styleId="List5">
    <w:name w:val="List 5"/>
    <w:basedOn w:val="BodyText"/>
    <w:rsid w:val="00387395"/>
    <w:pPr>
      <w:tabs>
        <w:tab w:val="left" w:pos="1701"/>
      </w:tabs>
      <w:spacing w:before="60" w:after="60"/>
      <w:ind w:left="1701" w:hanging="340"/>
    </w:pPr>
  </w:style>
  <w:style w:type="paragraph" w:styleId="ListBullet3">
    <w:name w:val="List Bullet 3"/>
    <w:basedOn w:val="List3"/>
    <w:rsid w:val="00387395"/>
    <w:pPr>
      <w:numPr>
        <w:numId w:val="13"/>
      </w:numPr>
      <w:tabs>
        <w:tab w:val="clear" w:pos="1021"/>
      </w:tabs>
      <w:ind w:left="1037" w:hanging="357"/>
    </w:pPr>
  </w:style>
  <w:style w:type="paragraph" w:styleId="ListBullet4">
    <w:name w:val="List Bullet 4"/>
    <w:basedOn w:val="List4"/>
    <w:rsid w:val="00387395"/>
    <w:pPr>
      <w:numPr>
        <w:numId w:val="2"/>
      </w:numPr>
      <w:tabs>
        <w:tab w:val="clear" w:pos="1361"/>
      </w:tabs>
    </w:pPr>
  </w:style>
  <w:style w:type="paragraph" w:styleId="ListBullet5">
    <w:name w:val="List Bullet 5"/>
    <w:basedOn w:val="List5"/>
    <w:rsid w:val="00387395"/>
    <w:pPr>
      <w:numPr>
        <w:numId w:val="3"/>
      </w:numPr>
    </w:pPr>
  </w:style>
  <w:style w:type="paragraph" w:styleId="ListContinue2">
    <w:name w:val="List Continue 2"/>
    <w:basedOn w:val="List2"/>
    <w:rsid w:val="00387395"/>
    <w:pPr>
      <w:ind w:firstLine="0"/>
    </w:pPr>
  </w:style>
  <w:style w:type="paragraph" w:styleId="ListContinue3">
    <w:name w:val="List Continue 3"/>
    <w:basedOn w:val="List3"/>
    <w:rsid w:val="00387395"/>
    <w:pPr>
      <w:ind w:left="1021" w:firstLine="0"/>
    </w:pPr>
  </w:style>
  <w:style w:type="paragraph" w:styleId="ListContinue4">
    <w:name w:val="List Continue 4"/>
    <w:basedOn w:val="List4"/>
    <w:rsid w:val="00387395"/>
    <w:pPr>
      <w:ind w:firstLine="0"/>
    </w:pPr>
  </w:style>
  <w:style w:type="paragraph" w:styleId="ListContinue5">
    <w:name w:val="List Continue 5"/>
    <w:basedOn w:val="List5"/>
    <w:rsid w:val="00387395"/>
    <w:pPr>
      <w:ind w:firstLine="0"/>
    </w:pPr>
  </w:style>
  <w:style w:type="paragraph" w:styleId="ListNumber3">
    <w:name w:val="List Number 3"/>
    <w:basedOn w:val="List3"/>
    <w:rsid w:val="00387395"/>
    <w:pPr>
      <w:numPr>
        <w:numId w:val="4"/>
      </w:numPr>
    </w:pPr>
  </w:style>
  <w:style w:type="paragraph" w:styleId="ListNumber4">
    <w:name w:val="List Number 4"/>
    <w:basedOn w:val="List4"/>
    <w:rsid w:val="00387395"/>
    <w:pPr>
      <w:numPr>
        <w:numId w:val="5"/>
      </w:numPr>
    </w:pPr>
  </w:style>
  <w:style w:type="paragraph" w:styleId="ListNumber5">
    <w:name w:val="List Number 5"/>
    <w:basedOn w:val="List5"/>
    <w:rsid w:val="00387395"/>
    <w:pPr>
      <w:numPr>
        <w:numId w:val="6"/>
      </w:numPr>
    </w:pPr>
  </w:style>
  <w:style w:type="paragraph" w:styleId="BlockText">
    <w:name w:val="Block Text"/>
    <w:basedOn w:val="Normal"/>
    <w:rsid w:val="00387395"/>
    <w:pPr>
      <w:spacing w:after="120"/>
      <w:ind w:left="1440" w:right="1440"/>
    </w:pPr>
  </w:style>
  <w:style w:type="character" w:customStyle="1" w:styleId="Subscript">
    <w:name w:val="Subscript"/>
    <w:basedOn w:val="DefaultParagraphFont"/>
    <w:rsid w:val="00387395"/>
    <w:rPr>
      <w:sz w:val="16"/>
      <w:vertAlign w:val="subscript"/>
    </w:rPr>
  </w:style>
  <w:style w:type="character" w:customStyle="1" w:styleId="Superscript">
    <w:name w:val="Superscript"/>
    <w:basedOn w:val="DefaultParagraphFont"/>
    <w:rsid w:val="00387395"/>
    <w:rPr>
      <w:sz w:val="16"/>
      <w:vertAlign w:val="superscript"/>
    </w:rPr>
  </w:style>
  <w:style w:type="character" w:customStyle="1" w:styleId="Symbols">
    <w:name w:val="Symbols"/>
    <w:basedOn w:val="DefaultParagraphFont"/>
    <w:rsid w:val="00387395"/>
    <w:rPr>
      <w:rFonts w:ascii="Symbol" w:hAnsi="Symbol"/>
    </w:rPr>
  </w:style>
  <w:style w:type="character" w:customStyle="1" w:styleId="MenuOptions">
    <w:name w:val="Menu Options"/>
    <w:basedOn w:val="DefaultParagraphFont"/>
    <w:rsid w:val="00387395"/>
    <w:rPr>
      <w:rFonts w:ascii="Arial Narrow" w:hAnsi="Arial Narrow"/>
      <w:smallCaps/>
    </w:rPr>
  </w:style>
  <w:style w:type="character" w:customStyle="1" w:styleId="Buttons">
    <w:name w:val="Buttons"/>
    <w:basedOn w:val="DefaultParagraphFont"/>
    <w:rsid w:val="00387395"/>
    <w:rPr>
      <w:b/>
    </w:rPr>
  </w:style>
  <w:style w:type="character" w:customStyle="1" w:styleId="Underlined">
    <w:name w:val="Underlined"/>
    <w:basedOn w:val="DefaultParagraphFont"/>
    <w:rsid w:val="00387395"/>
    <w:rPr>
      <w:u w:val="single"/>
    </w:rPr>
  </w:style>
  <w:style w:type="paragraph" w:customStyle="1" w:styleId="TableBodyTextRight">
    <w:name w:val="Table Body Text Right"/>
    <w:basedOn w:val="TableBodyText"/>
    <w:rsid w:val="00387395"/>
    <w:pPr>
      <w:widowControl w:val="0"/>
      <w:autoSpaceDE w:val="0"/>
      <w:autoSpaceDN w:val="0"/>
      <w:adjustRightInd w:val="0"/>
      <w:jc w:val="right"/>
    </w:pPr>
    <w:rPr>
      <w:rFonts w:cs="Arial"/>
      <w:szCs w:val="18"/>
    </w:rPr>
  </w:style>
  <w:style w:type="paragraph" w:customStyle="1" w:styleId="CopyrightText">
    <w:name w:val="Copyright Text"/>
    <w:basedOn w:val="BodyText"/>
    <w:rsid w:val="00387395"/>
    <w:rPr>
      <w:sz w:val="18"/>
    </w:rPr>
  </w:style>
  <w:style w:type="paragraph" w:customStyle="1" w:styleId="BodySmallRight">
    <w:name w:val="Body Small Right"/>
    <w:basedOn w:val="BodyTextRight"/>
    <w:rsid w:val="00387395"/>
    <w:rPr>
      <w:sz w:val="18"/>
      <w:szCs w:val="18"/>
    </w:rPr>
  </w:style>
  <w:style w:type="paragraph" w:customStyle="1" w:styleId="MarginEdition">
    <w:name w:val="Margin Edition"/>
    <w:basedOn w:val="MarginNote"/>
    <w:rsid w:val="00387395"/>
    <w:pPr>
      <w:spacing w:before="0" w:after="0"/>
    </w:pPr>
    <w:rPr>
      <w:rFonts w:ascii="Times New Roman" w:hAnsi="Times New Roman"/>
      <w:color w:val="999999"/>
    </w:rPr>
  </w:style>
  <w:style w:type="paragraph" w:customStyle="1" w:styleId="Spacer">
    <w:name w:val="Spacer"/>
    <w:basedOn w:val="Normal"/>
    <w:rsid w:val="00387395"/>
    <w:rPr>
      <w:sz w:val="2"/>
      <w:szCs w:val="2"/>
    </w:rPr>
  </w:style>
  <w:style w:type="character" w:customStyle="1" w:styleId="Small">
    <w:name w:val="Small"/>
    <w:basedOn w:val="DefaultParagraphFont"/>
    <w:rsid w:val="00387395"/>
    <w:rPr>
      <w:sz w:val="16"/>
    </w:rPr>
  </w:style>
  <w:style w:type="paragraph" w:customStyle="1" w:styleId="WideTable">
    <w:name w:val="Wide Table"/>
    <w:basedOn w:val="Normal"/>
    <w:rsid w:val="00387395"/>
    <w:pPr>
      <w:ind w:left="-1418"/>
    </w:pPr>
    <w:rPr>
      <w:sz w:val="2"/>
      <w:szCs w:val="2"/>
    </w:rPr>
  </w:style>
  <w:style w:type="character" w:styleId="PageNumber">
    <w:name w:val="page number"/>
    <w:basedOn w:val="DefaultParagraphFont"/>
    <w:rsid w:val="00387395"/>
  </w:style>
  <w:style w:type="paragraph" w:styleId="Quote">
    <w:name w:val="Quote"/>
    <w:basedOn w:val="Heading1"/>
    <w:link w:val="QuoteChar"/>
    <w:qFormat/>
    <w:rsid w:val="00387395"/>
    <w:rPr>
      <w:b w:val="0"/>
      <w:sz w:val="72"/>
      <w:szCs w:val="72"/>
      <w:lang w:val="en-NZ"/>
    </w:rPr>
  </w:style>
  <w:style w:type="character" w:customStyle="1" w:styleId="QuoteChar">
    <w:name w:val="Quote Char"/>
    <w:basedOn w:val="DefaultParagraphFont"/>
    <w:link w:val="Quote"/>
    <w:rsid w:val="003873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395"/>
    <w:pPr>
      <w:pageBreakBefore/>
    </w:pPr>
  </w:style>
  <w:style w:type="paragraph" w:customStyle="1" w:styleId="Border">
    <w:name w:val="Border"/>
    <w:basedOn w:val="Normal"/>
    <w:qFormat/>
    <w:rsid w:val="003873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395"/>
    <w:rPr>
      <w:b/>
      <w:bCs/>
      <w:i/>
      <w:iCs/>
      <w:color w:val="auto"/>
    </w:rPr>
  </w:style>
  <w:style w:type="paragraph" w:styleId="IntenseQuote">
    <w:name w:val="Intense Quote"/>
    <w:basedOn w:val="Normal"/>
    <w:next w:val="Normal"/>
    <w:link w:val="IntenseQuoteChar"/>
    <w:uiPriority w:val="30"/>
    <w:qFormat/>
    <w:rsid w:val="003873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3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395"/>
    <w:rPr>
      <w:smallCaps/>
      <w:color w:val="auto"/>
      <w:u w:val="single"/>
    </w:rPr>
  </w:style>
  <w:style w:type="character" w:styleId="IntenseReference">
    <w:name w:val="Intense Reference"/>
    <w:basedOn w:val="DefaultParagraphFont"/>
    <w:uiPriority w:val="32"/>
    <w:qFormat/>
    <w:rsid w:val="00387395"/>
    <w:rPr>
      <w:b/>
      <w:bCs/>
      <w:smallCaps/>
      <w:color w:val="auto"/>
      <w:spacing w:val="5"/>
      <w:u w:val="single"/>
    </w:rPr>
  </w:style>
  <w:style w:type="paragraph" w:customStyle="1" w:styleId="2ColumnHeading">
    <w:name w:val="2Column Heading"/>
    <w:basedOn w:val="BodyText"/>
    <w:qFormat/>
    <w:rsid w:val="00387395"/>
    <w:pPr>
      <w:spacing w:after="60"/>
      <w:ind w:left="-2268"/>
    </w:pPr>
    <w:rPr>
      <w:b/>
    </w:rPr>
  </w:style>
  <w:style w:type="paragraph" w:customStyle="1" w:styleId="Heading1TOC">
    <w:name w:val="Heading1 TOC"/>
    <w:basedOn w:val="Normal"/>
    <w:qFormat/>
    <w:rsid w:val="00387395"/>
    <w:pPr>
      <w:spacing w:before="240" w:after="120"/>
    </w:pPr>
    <w:rPr>
      <w:rFonts w:ascii="Times New Roman" w:hAnsi="Times New Roman"/>
      <w:b/>
      <w:sz w:val="32"/>
    </w:rPr>
  </w:style>
  <w:style w:type="paragraph" w:customStyle="1" w:styleId="Heading2TOC">
    <w:name w:val="Heading2 TOC"/>
    <w:basedOn w:val="Normal"/>
    <w:qFormat/>
    <w:rsid w:val="00387395"/>
    <w:pPr>
      <w:spacing w:before="240" w:after="60"/>
    </w:pPr>
    <w:rPr>
      <w:rFonts w:ascii="Times New Roman" w:hAnsi="Times New Roman"/>
      <w:b/>
      <w:sz w:val="28"/>
    </w:rPr>
  </w:style>
  <w:style w:type="character" w:customStyle="1" w:styleId="Underline">
    <w:name w:val="Underline"/>
    <w:basedOn w:val="DefaultParagraphFont"/>
    <w:qFormat/>
    <w:rsid w:val="00387395"/>
    <w:rPr>
      <w:u w:val="single"/>
    </w:rPr>
  </w:style>
  <w:style w:type="character" w:customStyle="1" w:styleId="BoldandItalics">
    <w:name w:val="Bold and Italics"/>
    <w:qFormat/>
    <w:rsid w:val="00387395"/>
    <w:rPr>
      <w:b/>
      <w:i/>
      <w:u w:val="none"/>
    </w:rPr>
  </w:style>
  <w:style w:type="paragraph" w:styleId="BalloonText">
    <w:name w:val="Balloon Text"/>
    <w:basedOn w:val="Normal"/>
    <w:link w:val="BalloonTextChar"/>
    <w:rsid w:val="00387395"/>
    <w:rPr>
      <w:rFonts w:ascii="Tahoma" w:hAnsi="Tahoma" w:cs="Tahoma"/>
      <w:sz w:val="16"/>
      <w:szCs w:val="16"/>
    </w:rPr>
  </w:style>
  <w:style w:type="character" w:customStyle="1" w:styleId="BalloonTextChar">
    <w:name w:val="Balloon Text Char"/>
    <w:basedOn w:val="DefaultParagraphFont"/>
    <w:link w:val="BalloonText"/>
    <w:rsid w:val="003873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3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73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395"/>
    <w:rPr>
      <w:b/>
      <w:color w:val="660033"/>
      <w:spacing w:val="0"/>
    </w:rPr>
  </w:style>
  <w:style w:type="paragraph" w:customStyle="1" w:styleId="Nameditemlist">
    <w:name w:val="Named item list"/>
    <w:basedOn w:val="BodyText"/>
    <w:qFormat/>
    <w:rsid w:val="00387395"/>
    <w:pPr>
      <w:tabs>
        <w:tab w:val="left" w:pos="2835"/>
      </w:tabs>
      <w:ind w:left="2835" w:hanging="2835"/>
    </w:pPr>
  </w:style>
  <w:style w:type="paragraph" w:customStyle="1" w:styleId="BodyTextnopadding">
    <w:name w:val="Body Text no padding"/>
    <w:basedOn w:val="BodyText"/>
    <w:qFormat/>
    <w:rsid w:val="00387395"/>
    <w:pPr>
      <w:spacing w:before="0" w:after="0"/>
    </w:pPr>
  </w:style>
  <w:style w:type="paragraph" w:customStyle="1" w:styleId="BodyTextBold">
    <w:name w:val="Body Text Bold"/>
    <w:basedOn w:val="BodyText"/>
    <w:qFormat/>
    <w:rsid w:val="00387395"/>
    <w:rPr>
      <w:b/>
    </w:rPr>
  </w:style>
  <w:style w:type="character" w:styleId="Hyperlink">
    <w:name w:val="Hyperlink"/>
    <w:basedOn w:val="DefaultParagraphFont"/>
    <w:uiPriority w:val="99"/>
    <w:unhideWhenUsed/>
    <w:rsid w:val="005359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1148</Words>
  <Characters>7636</Characters>
  <Application>Microsoft Office Word</Application>
  <DocSecurity>0</DocSecurity>
  <Lines>272</Lines>
  <Paragraphs>129</Paragraphs>
  <ScaleCrop>false</ScaleCrop>
  <Company>Author-it Software Corporation Ltd.</Company>
  <LinksUpToDate>false</LinksUpToDate>
  <CharactersWithSpaces>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ICTSUS802 Conduct a business case study for integrating sustainability in ICT planning and design projects</dc:title>
  <dc:subject>Approved</dc:subject>
  <dc:creator>Future Skills Organisation</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