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D75" w:rsidP="00DA7D75">
      <w:pPr>
        <w:pStyle w:val="Title"/>
      </w:pPr>
      <w:r>
        <w:fldChar w:fldCharType="begin"/>
      </w:r>
      <w:r>
        <w:instrText xml:space="preserve"> TITLE   \* MERGEFORMAT </w:instrText>
      </w:r>
      <w:r>
        <w:fldChar w:fldCharType="separate"/>
      </w:r>
      <w:r>
        <w:t>Assessment Requirements for ICTSUS401 Install and test renewable energy system for ICT networks</w:t>
      </w:r>
      <w:r>
        <w:fldChar w:fldCharType="end"/>
      </w:r>
    </w:p>
    <w:p w:rsidR="00DA7D75" w:rsidP="00DA7D75">
      <w:pPr>
        <w:pStyle w:val="Version"/>
        <w:sectPr w:rsidSect="00586C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6C46" w:rsidP="00586C46">
      <w:pPr>
        <w:pStyle w:val="SuperHeading"/>
      </w:pPr>
      <w:r w:rsidRPr="00586C46">
        <w:t>Assessment Requirements for ICTSUS401 Install and test renewable energy system for ICT networks</w:t>
      </w:r>
    </w:p>
    <w:p w:rsidR="00000000" w:rsidRPr="00586C46" w:rsidP="00586C46">
      <w:pPr>
        <w:pStyle w:val="Heading1"/>
      </w:pPr>
      <w:bookmarkStart w:id="1" w:name="O_761723"/>
      <w:bookmarkEnd w:id="1"/>
      <w:r w:rsidRPr="00586C46">
        <w:t>Modification History</w:t>
      </w:r>
    </w:p>
    <w:tbl>
      <w:tblPr>
        <w:tblW w:w="0" w:type="auto"/>
        <w:tblLayout w:type="fixed"/>
        <w:tblCellMar>
          <w:left w:w="62" w:type="dxa"/>
          <w:right w:w="62" w:type="dxa"/>
        </w:tblCellMar>
        <w:tblLook w:val="0000"/>
      </w:tblPr>
      <w:tblGrid>
        <w:gridCol w:w="3091"/>
        <w:gridCol w:w="5873"/>
      </w:tblGrid>
      <w:tr w:rsidTr="00586C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C46" w:rsidP="00586C46">
            <w:pPr>
              <w:pStyle w:val="BodyText"/>
            </w:pPr>
            <w:r w:rsidRPr="00586C4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C46">
            <w:pPr>
              <w:pStyle w:val="BodyText"/>
              <w:rPr>
                <w:lang w:val="en-NZ"/>
              </w:rPr>
            </w:pPr>
            <w:r w:rsidRPr="00586C46">
              <w:rPr>
                <w:rStyle w:val="SpecialBold"/>
              </w:rPr>
              <w:t>Comments</w:t>
            </w:r>
          </w:p>
        </w:tc>
      </w:tr>
      <w:tr w:rsidTr="00586C4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6C46">
            <w:pPr>
              <w:pStyle w:val="BodyText"/>
              <w:rPr>
                <w:lang w:val="en-NZ"/>
              </w:rPr>
            </w:pPr>
            <w:r w:rsidRPr="00586C4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6C46" w:rsidP="00586C46">
            <w:pPr>
              <w:pStyle w:val="BodyText"/>
            </w:pPr>
            <w:r w:rsidRPr="00586C46">
              <w:t>This version first released with ICT Information and Communications Technology Training Package Version 2.0.</w:t>
            </w:r>
          </w:p>
        </w:tc>
      </w:tr>
    </w:tbl>
    <w:p w:rsidR="00000000" w:rsidRPr="00586C46" w:rsidP="00586C46">
      <w:pPr>
        <w:pStyle w:val="BodyText"/>
      </w:pPr>
    </w:p>
    <w:p w:rsidR="00000000" w:rsidRPr="00586C46" w:rsidP="00586C46">
      <w:pPr>
        <w:pStyle w:val="AllowPageBreak"/>
      </w:pPr>
    </w:p>
    <w:p w:rsidR="00000000" w:rsidRPr="00586C46" w:rsidP="00586C46">
      <w:pPr>
        <w:pStyle w:val="Heading1"/>
      </w:pPr>
      <w:bookmarkStart w:id="2" w:name="O_761724"/>
      <w:bookmarkEnd w:id="2"/>
      <w:r w:rsidRPr="00586C46">
        <w:t>Performance Evidence</w:t>
      </w:r>
    </w:p>
    <w:p w:rsidR="00000000" w:rsidRPr="00586C46" w:rsidP="00586C46">
      <w:pPr>
        <w:pStyle w:val="BodyText"/>
      </w:pPr>
      <w:r w:rsidRPr="00586C46">
        <w:t>Evidence of the ability to:</w:t>
      </w:r>
    </w:p>
    <w:p w:rsidR="00000000" w:rsidRPr="00586C46" w:rsidP="00586C46">
      <w:pPr>
        <w:pStyle w:val="ListBullet"/>
      </w:pPr>
      <w:r w:rsidRPr="00586C46">
        <w:t xml:space="preserve">determine and meet client requirements for installation of a renewable energy </w:t>
      </w:r>
      <w:r w:rsidRPr="00586C46">
        <w:t xml:space="preserve">system  </w:t>
      </w:r>
    </w:p>
    <w:p w:rsidR="00000000" w:rsidRPr="00586C46" w:rsidP="00586C46">
      <w:pPr>
        <w:pStyle w:val="ListBullet"/>
      </w:pPr>
      <w:r w:rsidRPr="00586C46">
        <w:t>plan and connect hardware components according to vendor and technical specifications</w:t>
      </w:r>
    </w:p>
    <w:p w:rsidR="00000000" w:rsidRPr="00586C46" w:rsidP="00586C46">
      <w:pPr>
        <w:pStyle w:val="ListBullet"/>
      </w:pPr>
      <w:r w:rsidRPr="00586C46">
        <w:t>follow all work health and safety (WHS) requirements.</w:t>
      </w:r>
    </w:p>
    <w:p w:rsidR="00000000" w:rsidRPr="00586C46" w:rsidP="00586C46">
      <w:pPr>
        <w:pStyle w:val="BodyText"/>
      </w:pPr>
    </w:p>
    <w:p w:rsidR="00000000" w:rsidRPr="00586C46" w:rsidP="00586C46">
      <w:pPr>
        <w:pStyle w:val="BodyText"/>
      </w:pPr>
      <w:r w:rsidRPr="00586C46">
        <w:t>Note: If a specific volume or frequency is not stated, then evidence must be provided at least once.</w:t>
      </w:r>
    </w:p>
    <w:p w:rsidR="00000000" w:rsidRPr="00586C46" w:rsidP="00586C46">
      <w:pPr>
        <w:pStyle w:val="AllowPageBreak"/>
      </w:pPr>
    </w:p>
    <w:p w:rsidR="00000000" w:rsidRPr="00586C46" w:rsidP="00586C46">
      <w:pPr>
        <w:pStyle w:val="Heading1"/>
      </w:pPr>
      <w:bookmarkStart w:id="3" w:name="O_761725"/>
      <w:bookmarkEnd w:id="3"/>
      <w:r w:rsidRPr="00586C46">
        <w:t>Knowledge Evidence</w:t>
      </w:r>
    </w:p>
    <w:p w:rsidR="00000000" w:rsidRPr="00586C46" w:rsidP="00586C46">
      <w:pPr>
        <w:pStyle w:val="BodyText"/>
      </w:pPr>
      <w:r w:rsidRPr="00586C46">
        <w:t>To complete the unit requirements safely and effectively, the individual must:</w:t>
      </w:r>
    </w:p>
    <w:p w:rsidR="00000000" w:rsidRPr="00586C46" w:rsidP="00586C46">
      <w:pPr>
        <w:pStyle w:val="ListBullet"/>
      </w:pPr>
      <w:r w:rsidRPr="00586C46">
        <w:t>describe systems diagnostic features </w:t>
      </w:r>
    </w:p>
    <w:p w:rsidR="00000000" w:rsidRPr="00586C46" w:rsidP="00586C46">
      <w:pPr>
        <w:pStyle w:val="ListBullet"/>
      </w:pPr>
      <w:r w:rsidRPr="00586C46">
        <w:t>explain business processes</w:t>
      </w:r>
    </w:p>
    <w:p w:rsidR="00000000" w:rsidRPr="00586C46" w:rsidP="00586C46">
      <w:pPr>
        <w:pStyle w:val="ListBullet"/>
      </w:pPr>
      <w:r w:rsidRPr="00586C46">
        <w:t>identify client business domain, business function and organisation</w:t>
      </w:r>
    </w:p>
    <w:p w:rsidR="00000000" w:rsidRPr="00586C46" w:rsidP="00586C46">
      <w:pPr>
        <w:pStyle w:val="ListBullet"/>
      </w:pPr>
      <w:r w:rsidRPr="00586C46">
        <w:t xml:space="preserve">outline </w:t>
      </w:r>
      <w:r w:rsidRPr="00586C46">
        <w:t>compatibility issues and resolution procedures</w:t>
      </w:r>
    </w:p>
    <w:p w:rsidR="00000000" w:rsidRPr="00586C46" w:rsidP="00586C46">
      <w:pPr>
        <w:pStyle w:val="ListBullet"/>
      </w:pPr>
      <w:r w:rsidRPr="00586C46">
        <w:t>discuss the configuration of internet protocol (IP) networks</w:t>
      </w:r>
    </w:p>
    <w:p w:rsidR="00000000" w:rsidRPr="00586C46" w:rsidP="00586C46">
      <w:pPr>
        <w:pStyle w:val="ListBullet"/>
      </w:pPr>
      <w:r w:rsidRPr="00586C46">
        <w:t>identify current industry accepted hardware products and renewable energy system products</w:t>
      </w:r>
    </w:p>
    <w:p w:rsidR="00000000" w:rsidRPr="00586C46" w:rsidP="00586C46">
      <w:pPr>
        <w:pStyle w:val="ListBullet"/>
      </w:pPr>
      <w:r w:rsidRPr="00586C46">
        <w:t>outline the essential components of client and business li</w:t>
      </w:r>
      <w:r w:rsidRPr="00586C46">
        <w:t>aison</w:t>
      </w:r>
    </w:p>
    <w:p w:rsidR="00000000" w:rsidRPr="00586C46" w:rsidP="00586C46">
      <w:pPr>
        <w:pStyle w:val="ListBullet"/>
      </w:pPr>
      <w:r w:rsidRPr="00586C46">
        <w:t>explain how to document technical specifications</w:t>
      </w:r>
    </w:p>
    <w:p w:rsidR="00000000" w:rsidRPr="00586C46" w:rsidP="00586C46">
      <w:pPr>
        <w:pStyle w:val="ListBullet"/>
      </w:pPr>
      <w:r w:rsidRPr="00586C46">
        <w:t>describe the linkage between processes</w:t>
      </w:r>
    </w:p>
    <w:p w:rsidR="00000000" w:rsidRPr="00586C46" w:rsidP="00586C46">
      <w:pPr>
        <w:pStyle w:val="ListBullet"/>
      </w:pPr>
      <w:r w:rsidRPr="00586C46">
        <w:t>describe vendor specifications and requirements for component installation</w:t>
      </w:r>
    </w:p>
    <w:p w:rsidR="00000000" w:rsidRPr="00586C46" w:rsidP="00586C46">
      <w:pPr>
        <w:pStyle w:val="ListBullet"/>
      </w:pPr>
      <w:r w:rsidRPr="00586C46">
        <w:t>discuss the following technologies:</w:t>
      </w:r>
    </w:p>
    <w:p w:rsidR="00000000" w:rsidRPr="00586C46" w:rsidP="00586C46">
      <w:pPr>
        <w:pStyle w:val="ListBullet2"/>
      </w:pPr>
      <w:r w:rsidRPr="00586C46">
        <w:t>alternate energy, such as solar, wind and chemical</w:t>
      </w:r>
    </w:p>
    <w:p w:rsidR="00000000" w:rsidRPr="00586C46" w:rsidP="00586C46">
      <w:pPr>
        <w:pStyle w:val="ListBullet2"/>
      </w:pPr>
      <w:r w:rsidRPr="00586C46">
        <w:t>areas of the hardware relevant to configuration and testing</w:t>
      </w:r>
    </w:p>
    <w:p w:rsidR="00000000" w:rsidRPr="00586C46" w:rsidP="00586C46">
      <w:pPr>
        <w:pStyle w:val="ListBullet2"/>
      </w:pPr>
      <w:r w:rsidRPr="00586C46">
        <w:t>installation procedures</w:t>
      </w:r>
    </w:p>
    <w:p w:rsidR="00000000" w:rsidRPr="00586C46" w:rsidP="00586C46">
      <w:pPr>
        <w:pStyle w:val="ListBullet2"/>
      </w:pPr>
      <w:r w:rsidRPr="00586C46">
        <w:t>renewable energy system relevant to configuration and testing</w:t>
      </w:r>
    </w:p>
    <w:p w:rsidR="00000000" w:rsidRPr="00586C46" w:rsidP="00586C46">
      <w:pPr>
        <w:pStyle w:val="ListBullet2"/>
      </w:pPr>
      <w:r w:rsidRPr="00586C46">
        <w:t>renewable energy system functionality</w:t>
      </w:r>
    </w:p>
    <w:p w:rsidR="00000000" w:rsidRPr="00586C46" w:rsidP="00586C46">
      <w:pPr>
        <w:pStyle w:val="ListBullet2"/>
      </w:pPr>
      <w:r w:rsidRPr="00586C46">
        <w:t xml:space="preserve">set up and configuration procedures. </w:t>
      </w:r>
    </w:p>
    <w:p w:rsidR="00000000" w:rsidRPr="00586C46" w:rsidP="00586C46">
      <w:pPr>
        <w:pStyle w:val="AllowPageBreak"/>
      </w:pPr>
    </w:p>
    <w:p w:rsidR="00000000" w:rsidRPr="00586C46" w:rsidP="00586C46">
      <w:pPr>
        <w:pStyle w:val="Heading1"/>
      </w:pPr>
      <w:bookmarkStart w:id="4" w:name="O_761726"/>
      <w:bookmarkEnd w:id="4"/>
      <w:r w:rsidRPr="00586C46">
        <w:t>Assessment Conditions</w:t>
      </w:r>
    </w:p>
    <w:p w:rsidR="00000000" w:rsidRPr="00586C46" w:rsidP="00586C46">
      <w:pPr>
        <w:pStyle w:val="BodyText"/>
      </w:pPr>
      <w:r w:rsidRPr="00586C46">
        <w:t>Gather evidence to demonstrate consistent performance in conditions that are safe and replicate the workplace. Noise levels, production flow, interruptions and time variances must be typical of those experienced in the telecommunicati</w:t>
      </w:r>
      <w:r w:rsidRPr="00586C46">
        <w:t>ons – sustainability field of work and include access to:</w:t>
      </w:r>
    </w:p>
    <w:p w:rsidR="00000000" w:rsidRPr="00586C46" w:rsidP="00586C46">
      <w:pPr>
        <w:pStyle w:val="ListBullet"/>
      </w:pPr>
      <w:r w:rsidRPr="00586C46">
        <w:t>a site on which renewable energy solutions can be implemented</w:t>
      </w:r>
    </w:p>
    <w:p w:rsidR="00000000" w:rsidRPr="00586C46" w:rsidP="00586C46">
      <w:pPr>
        <w:pStyle w:val="ListBullet"/>
      </w:pPr>
      <w:r w:rsidRPr="00586C46">
        <w:t>renewable energy systems currently used in industry</w:t>
      </w:r>
    </w:p>
    <w:p w:rsidR="00000000" w:rsidRPr="00586C46" w:rsidP="00586C46">
      <w:pPr>
        <w:pStyle w:val="ListBullet"/>
      </w:pPr>
      <w:r w:rsidRPr="00586C46">
        <w:t>relevant documentation, feasibility studies, equipment manuals and other site relat</w:t>
      </w:r>
      <w:r w:rsidRPr="00586C46">
        <w:t>ed documentation.</w:t>
      </w:r>
    </w:p>
    <w:p w:rsidR="00000000" w:rsidRPr="00586C46" w:rsidP="00586C46">
      <w:pPr>
        <w:pStyle w:val="BodyText"/>
      </w:pPr>
    </w:p>
    <w:p w:rsidR="00000000" w:rsidRPr="00586C46" w:rsidP="00586C46">
      <w:pPr>
        <w:pStyle w:val="BodyText"/>
      </w:pPr>
      <w:r w:rsidRPr="00586C46">
        <w:t xml:space="preserve">Assessors of this unit must satisfy the requirements for assessors in applicable vocational education and training legislation, frameworks and/or standards. </w:t>
      </w:r>
    </w:p>
    <w:p w:rsidR="00000000" w:rsidRPr="00586C46" w:rsidP="00586C46">
      <w:pPr>
        <w:pStyle w:val="AllowPageBreak"/>
      </w:pPr>
    </w:p>
    <w:p w:rsidR="00000000" w:rsidRPr="00586C46" w:rsidP="00586C46">
      <w:pPr>
        <w:pStyle w:val="Heading1"/>
      </w:pPr>
      <w:bookmarkStart w:id="5" w:name="O_761729"/>
      <w:bookmarkEnd w:id="5"/>
      <w:r w:rsidRPr="00586C46">
        <w:t>Links</w:t>
      </w:r>
    </w:p>
    <w:p w:rsidR="00000000" w:rsidRPr="00586C46" w:rsidP="00586C46">
      <w:pPr>
        <w:pStyle w:val="BodyText"/>
      </w:pPr>
      <w:r w:rsidRPr="00586C46">
        <w:t>Companion volumes are available from the IBSA website: - https://vetnet.education.gov.au/Pages/TrainingDocs.aspx?q=a53af4e4-b400-484e-b778-71c9e9d6aff2</w:t>
      </w:r>
    </w:p>
    <w:p w:rsidR="00000000" w:rsidRPr="00586C46" w:rsidP="00586C46"/>
    <w:sectPr w:rsidSect="00586C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rsidRPr="00DA7D75" w:rsidP="00DA7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75" w:rsidP="00586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A7D75" w:rsidP="00586C4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A7D75" w:rsidP="00586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rsidRPr="00DA7D75" w:rsidP="00DA7D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D75" w:rsidRPr="002D2AF8" w:rsidP="00586C46">
    <w:pPr>
      <w:pStyle w:val="Header"/>
      <w:framePr w:wrap="around"/>
    </w:pPr>
    <w:r>
      <w:fldChar w:fldCharType="begin"/>
    </w:r>
    <w:r>
      <w:instrText xml:space="preserve"> TITLE   \* MERGEFORMAT </w:instrText>
    </w:r>
    <w:r>
      <w:fldChar w:fldCharType="separate"/>
    </w:r>
    <w:r>
      <w:t>Assessment Requirements for ICTSUS401 Install and test renewable energy system for ICT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September 2016</w:t>
    </w:r>
    <w:r>
      <w:fldChar w:fldCharType="end"/>
    </w:r>
  </w:p>
  <w:p w:rsidR="00DA7D75" w:rsidP="00586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D83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1EC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A6F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6C46"/>
    <w:pPr>
      <w:spacing w:before="360" w:after="60"/>
      <w:outlineLvl w:val="0"/>
    </w:pPr>
    <w:rPr>
      <w:sz w:val="32"/>
    </w:rPr>
  </w:style>
  <w:style w:type="paragraph" w:styleId="Heading2">
    <w:name w:val="heading 2"/>
    <w:basedOn w:val="HeadingBase"/>
    <w:next w:val="BodyText"/>
    <w:link w:val="Heading2Char"/>
    <w:qFormat/>
    <w:rsid w:val="00586C46"/>
    <w:pPr>
      <w:keepLines/>
      <w:spacing w:before="240" w:after="120"/>
      <w:outlineLvl w:val="1"/>
    </w:pPr>
    <w:rPr>
      <w:sz w:val="28"/>
      <w:szCs w:val="40"/>
    </w:rPr>
  </w:style>
  <w:style w:type="paragraph" w:styleId="Heading3">
    <w:name w:val="heading 3"/>
    <w:basedOn w:val="HeadingBase"/>
    <w:next w:val="BodyText"/>
    <w:link w:val="Heading3Char"/>
    <w:qFormat/>
    <w:rsid w:val="00586C46"/>
    <w:pPr>
      <w:spacing w:before="180" w:after="120"/>
      <w:outlineLvl w:val="2"/>
    </w:pPr>
    <w:rPr>
      <w:spacing w:val="-10"/>
      <w:kern w:val="32"/>
    </w:rPr>
  </w:style>
  <w:style w:type="paragraph" w:styleId="Heading4">
    <w:name w:val="heading 4"/>
    <w:basedOn w:val="HeadingBase"/>
    <w:next w:val="BodyText"/>
    <w:link w:val="Heading4Char"/>
    <w:qFormat/>
    <w:rsid w:val="00586C46"/>
    <w:pPr>
      <w:spacing w:before="160" w:after="120"/>
      <w:outlineLvl w:val="3"/>
    </w:pPr>
    <w:rPr>
      <w:sz w:val="22"/>
    </w:rPr>
  </w:style>
  <w:style w:type="paragraph" w:styleId="Heading5">
    <w:name w:val="heading 5"/>
    <w:basedOn w:val="HeadingBase"/>
    <w:next w:val="Normal"/>
    <w:link w:val="Heading5Char"/>
    <w:qFormat/>
    <w:rsid w:val="00586C46"/>
    <w:pPr>
      <w:spacing w:before="80"/>
      <w:outlineLvl w:val="4"/>
    </w:pPr>
    <w:rPr>
      <w:color w:val="918585"/>
      <w:sz w:val="20"/>
    </w:rPr>
  </w:style>
  <w:style w:type="paragraph" w:styleId="Heading6">
    <w:name w:val="heading 6"/>
    <w:basedOn w:val="HeadingBase"/>
    <w:next w:val="Normal"/>
    <w:link w:val="Heading6Char"/>
    <w:qFormat/>
    <w:rsid w:val="00586C46"/>
    <w:pPr>
      <w:spacing w:before="60"/>
      <w:outlineLvl w:val="5"/>
    </w:pPr>
    <w:rPr>
      <w:color w:val="918585"/>
      <w:sz w:val="20"/>
    </w:rPr>
  </w:style>
  <w:style w:type="paragraph" w:styleId="Heading7">
    <w:name w:val="heading 7"/>
    <w:basedOn w:val="Normal"/>
    <w:next w:val="Normal"/>
    <w:link w:val="Heading7Char"/>
    <w:qFormat/>
    <w:rsid w:val="00586C46"/>
    <w:pPr>
      <w:ind w:left="720"/>
      <w:outlineLvl w:val="6"/>
    </w:pPr>
    <w:rPr>
      <w:i/>
    </w:rPr>
  </w:style>
  <w:style w:type="paragraph" w:styleId="Heading8">
    <w:name w:val="heading 8"/>
    <w:basedOn w:val="Normal"/>
    <w:next w:val="Normal"/>
    <w:link w:val="Heading8Char"/>
    <w:qFormat/>
    <w:rsid w:val="00586C46"/>
    <w:pPr>
      <w:ind w:left="720"/>
      <w:outlineLvl w:val="7"/>
    </w:pPr>
    <w:rPr>
      <w:i/>
    </w:rPr>
  </w:style>
  <w:style w:type="paragraph" w:styleId="Heading9">
    <w:name w:val="heading 9"/>
    <w:basedOn w:val="Normal"/>
    <w:next w:val="Normal"/>
    <w:link w:val="Heading9Char"/>
    <w:qFormat/>
    <w:rsid w:val="00586C46"/>
    <w:pPr>
      <w:ind w:left="720"/>
      <w:outlineLvl w:val="8"/>
    </w:pPr>
    <w:rPr>
      <w:i/>
    </w:rPr>
  </w:style>
  <w:style w:type="character" w:default="1" w:styleId="DefaultParagraphFont">
    <w:name w:val="Default Paragraph Font"/>
    <w:uiPriority w:val="1"/>
    <w:unhideWhenUsed/>
    <w:rsid w:val="00586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6C46"/>
  </w:style>
  <w:style w:type="character" w:customStyle="1" w:styleId="Heading1Char">
    <w:name w:val="Heading 1 Char"/>
    <w:basedOn w:val="DefaultParagraphFont"/>
    <w:link w:val="Heading1"/>
    <w:rsid w:val="00586C46"/>
    <w:rPr>
      <w:rFonts w:ascii="Times New Roman" w:eastAsia="Times New Roman" w:hAnsi="Times New Roman" w:cs="Times New Roman"/>
      <w:b/>
      <w:sz w:val="32"/>
      <w:szCs w:val="20"/>
      <w:lang w:eastAsia="en-US"/>
    </w:rPr>
  </w:style>
  <w:style w:type="paragraph" w:styleId="BodyText">
    <w:name w:val="Body Text"/>
    <w:basedOn w:val="Normal"/>
    <w:link w:val="BodyTextChar"/>
    <w:rsid w:val="00586C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6C46"/>
    <w:rPr>
      <w:rFonts w:ascii="Times New Roman" w:eastAsia="Times New Roman" w:hAnsi="Times New Roman" w:cs="Times New Roman"/>
      <w:sz w:val="24"/>
      <w:lang w:eastAsia="en-US"/>
    </w:rPr>
  </w:style>
  <w:style w:type="paragraph" w:styleId="ListBullet">
    <w:name w:val="List Bullet"/>
    <w:basedOn w:val="List"/>
    <w:rsid w:val="00586C46"/>
    <w:pPr>
      <w:numPr>
        <w:numId w:val="13"/>
      </w:numPr>
      <w:tabs>
        <w:tab w:val="clear" w:pos="340"/>
      </w:tabs>
      <w:spacing w:before="40" w:after="40"/>
    </w:pPr>
  </w:style>
  <w:style w:type="character" w:customStyle="1" w:styleId="SpecialBold">
    <w:name w:val="Special Bold"/>
    <w:basedOn w:val="DefaultParagraphFont"/>
    <w:rsid w:val="00586C46"/>
    <w:rPr>
      <w:b/>
      <w:spacing w:val="0"/>
    </w:rPr>
  </w:style>
  <w:style w:type="paragraph" w:styleId="ListBullet2">
    <w:name w:val="List Bullet 2"/>
    <w:basedOn w:val="List2"/>
    <w:rsid w:val="00586C46"/>
    <w:pPr>
      <w:numPr>
        <w:numId w:val="14"/>
      </w:numPr>
      <w:tabs>
        <w:tab w:val="clear" w:pos="680"/>
      </w:tabs>
    </w:pPr>
  </w:style>
  <w:style w:type="paragraph" w:customStyle="1" w:styleId="SuperHeading">
    <w:name w:val="SuperHeading"/>
    <w:basedOn w:val="Normal"/>
    <w:rsid w:val="00586C46"/>
    <w:pPr>
      <w:spacing w:before="240" w:after="120"/>
      <w:outlineLvl w:val="0"/>
    </w:pPr>
    <w:rPr>
      <w:rFonts w:ascii="Times New Roman" w:hAnsi="Times New Roman"/>
      <w:b/>
      <w:sz w:val="32"/>
    </w:rPr>
  </w:style>
  <w:style w:type="paragraph" w:customStyle="1" w:styleId="AllowPageBreak">
    <w:name w:val="AllowPageBreak"/>
    <w:rsid w:val="00586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6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6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6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6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6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6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6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6C46"/>
    <w:rPr>
      <w:rFonts w:ascii="Courier New" w:eastAsia="Times New Roman" w:hAnsi="Courier New" w:cs="Times New Roman"/>
      <w:i/>
      <w:szCs w:val="20"/>
      <w:lang w:eastAsia="en-US"/>
    </w:rPr>
  </w:style>
  <w:style w:type="paragraph" w:customStyle="1" w:styleId="HeadingBase">
    <w:name w:val="Heading Base"/>
    <w:rsid w:val="00586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6C46"/>
    <w:pPr>
      <w:tabs>
        <w:tab w:val="right" w:leader="dot" w:pos="9072"/>
      </w:tabs>
      <w:ind w:left="567"/>
    </w:pPr>
    <w:rPr>
      <w:szCs w:val="22"/>
    </w:rPr>
  </w:style>
  <w:style w:type="paragraph" w:customStyle="1" w:styleId="TOCBase">
    <w:name w:val="TOC Base"/>
    <w:rsid w:val="00586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6C46"/>
    <w:pPr>
      <w:tabs>
        <w:tab w:val="right" w:leader="dot" w:pos="9072"/>
      </w:tabs>
      <w:spacing w:before="40" w:after="40"/>
      <w:ind w:left="284"/>
    </w:pPr>
    <w:rPr>
      <w:rFonts w:ascii="Times New Roman" w:hAnsi="Times New Roman"/>
    </w:rPr>
  </w:style>
  <w:style w:type="paragraph" w:styleId="TOC1">
    <w:name w:val="toc 1"/>
    <w:basedOn w:val="TOCBase"/>
    <w:next w:val="Normal"/>
    <w:rsid w:val="00586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6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6C46"/>
    <w:rPr>
      <w:rFonts w:ascii="Times New Roman" w:eastAsia="Times New Roman" w:hAnsi="Times New Roman" w:cs="Times New Roman"/>
      <w:sz w:val="16"/>
      <w:lang w:eastAsia="en-US"/>
    </w:rPr>
  </w:style>
  <w:style w:type="paragraph" w:styleId="Title">
    <w:name w:val="Title"/>
    <w:basedOn w:val="HeadingBase"/>
    <w:link w:val="TitleChar"/>
    <w:qFormat/>
    <w:rsid w:val="00586C46"/>
    <w:pPr>
      <w:spacing w:before="5040"/>
      <w:jc w:val="center"/>
    </w:pPr>
    <w:rPr>
      <w:sz w:val="48"/>
      <w:szCs w:val="72"/>
      <w:lang w:val="en-US"/>
    </w:rPr>
  </w:style>
  <w:style w:type="character" w:customStyle="1" w:styleId="TitleChar">
    <w:name w:val="Title Char"/>
    <w:basedOn w:val="DefaultParagraphFont"/>
    <w:link w:val="Title"/>
    <w:rsid w:val="00586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6C46"/>
    <w:pPr>
      <w:tabs>
        <w:tab w:val="left" w:pos="3600"/>
        <w:tab w:val="left" w:pos="3958"/>
      </w:tabs>
    </w:pPr>
  </w:style>
  <w:style w:type="paragraph" w:styleId="List">
    <w:name w:val="List"/>
    <w:basedOn w:val="BodyText"/>
    <w:next w:val="BodyText"/>
    <w:rsid w:val="00586C46"/>
    <w:pPr>
      <w:tabs>
        <w:tab w:val="left" w:pos="340"/>
      </w:tabs>
      <w:spacing w:before="60" w:after="60"/>
      <w:ind w:left="340" w:hanging="340"/>
    </w:pPr>
  </w:style>
  <w:style w:type="paragraph" w:customStyle="1" w:styleId="Note">
    <w:name w:val="Note"/>
    <w:basedOn w:val="BodyText"/>
    <w:rsid w:val="00586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6C46"/>
    <w:pPr>
      <w:framePr w:wrap="auto" w:hAnchor="text" w:y="6049"/>
    </w:pPr>
    <w:rPr>
      <w:color w:val="000000"/>
      <w:sz w:val="40"/>
    </w:rPr>
  </w:style>
  <w:style w:type="paragraph" w:customStyle="1" w:styleId="TOCTitle">
    <w:name w:val="TOCTitle"/>
    <w:basedOn w:val="Heading1"/>
    <w:rsid w:val="00586C46"/>
    <w:pPr>
      <w:spacing w:after="240"/>
      <w:jc w:val="center"/>
      <w:outlineLvl w:val="9"/>
    </w:pPr>
    <w:rPr>
      <w:caps/>
    </w:rPr>
  </w:style>
  <w:style w:type="paragraph" w:customStyle="1" w:styleId="Version">
    <w:name w:val="Version"/>
    <w:rsid w:val="00586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6C46"/>
    <w:pPr>
      <w:keepNext w:val="0"/>
      <w:tabs>
        <w:tab w:val="right" w:pos="4176"/>
      </w:tabs>
      <w:ind w:left="198" w:hanging="198"/>
    </w:pPr>
    <w:rPr>
      <w:rFonts w:ascii="Garamond" w:hAnsi="Garamond"/>
    </w:rPr>
  </w:style>
  <w:style w:type="paragraph" w:styleId="IndexHeading">
    <w:name w:val="index heading"/>
    <w:basedOn w:val="Normal"/>
    <w:next w:val="Index1"/>
    <w:semiHidden/>
    <w:rsid w:val="00586C46"/>
    <w:pPr>
      <w:spacing w:before="120" w:after="120"/>
    </w:pPr>
    <w:rPr>
      <w:rFonts w:ascii="Arial" w:hAnsi="Arial"/>
      <w:b/>
      <w:color w:val="918585"/>
      <w:sz w:val="24"/>
    </w:rPr>
  </w:style>
  <w:style w:type="paragraph" w:styleId="Header">
    <w:name w:val="header"/>
    <w:basedOn w:val="Normal"/>
    <w:link w:val="HeaderChar"/>
    <w:rsid w:val="00586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6C46"/>
    <w:rPr>
      <w:rFonts w:ascii="Times New Roman" w:eastAsia="Times New Roman" w:hAnsi="Times New Roman" w:cs="Times New Roman"/>
      <w:sz w:val="16"/>
      <w:szCs w:val="20"/>
      <w:lang w:val="en-GB" w:eastAsia="en-US"/>
    </w:rPr>
  </w:style>
  <w:style w:type="paragraph" w:customStyle="1" w:styleId="Chapter">
    <w:name w:val="Chapter"/>
    <w:basedOn w:val="Normal"/>
    <w:rsid w:val="00586C46"/>
    <w:pPr>
      <w:spacing w:before="240"/>
    </w:pPr>
    <w:rPr>
      <w:rFonts w:ascii="Times New Roman" w:hAnsi="Times New Roman"/>
      <w:smallCaps/>
      <w:spacing w:val="80"/>
      <w:sz w:val="28"/>
    </w:rPr>
  </w:style>
  <w:style w:type="paragraph" w:customStyle="1" w:styleId="InChapter">
    <w:name w:val="InChapter"/>
    <w:basedOn w:val="Heading3"/>
    <w:rsid w:val="00586C46"/>
    <w:pPr>
      <w:spacing w:after="240"/>
      <w:outlineLvl w:val="9"/>
    </w:pPr>
    <w:rPr>
      <w:noProof/>
    </w:rPr>
  </w:style>
  <w:style w:type="paragraph" w:styleId="Index2">
    <w:name w:val="index 2"/>
    <w:basedOn w:val="Normal"/>
    <w:next w:val="Normal"/>
    <w:semiHidden/>
    <w:rsid w:val="00586C46"/>
    <w:pPr>
      <w:tabs>
        <w:tab w:val="right" w:pos="4176"/>
      </w:tabs>
      <w:ind w:left="568" w:hanging="284"/>
    </w:pPr>
    <w:rPr>
      <w:rFonts w:ascii="Garamond" w:hAnsi="Garamond"/>
    </w:rPr>
  </w:style>
  <w:style w:type="paragraph" w:customStyle="1" w:styleId="Byline">
    <w:name w:val="Byline"/>
    <w:rsid w:val="00586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6C46"/>
    <w:pPr>
      <w:tabs>
        <w:tab w:val="clear" w:pos="3600"/>
        <w:tab w:val="clear" w:pos="3958"/>
      </w:tabs>
      <w:jc w:val="right"/>
    </w:pPr>
  </w:style>
  <w:style w:type="character" w:styleId="Emphasis">
    <w:name w:val="Emphasis"/>
    <w:basedOn w:val="DefaultParagraphFont"/>
    <w:qFormat/>
    <w:rsid w:val="00586C46"/>
    <w:rPr>
      <w:i/>
    </w:rPr>
  </w:style>
  <w:style w:type="paragraph" w:styleId="Caption">
    <w:name w:val="caption"/>
    <w:basedOn w:val="BodyText"/>
    <w:next w:val="Normal"/>
    <w:qFormat/>
    <w:rsid w:val="00586C46"/>
    <w:pPr>
      <w:framePr w:w="2268" w:hSpace="181" w:vSpace="181" w:wrap="around" w:vAnchor="text" w:hAnchor="page" w:x="1135" w:y="285" w:anchorLock="1"/>
    </w:pPr>
    <w:rPr>
      <w:i/>
    </w:rPr>
  </w:style>
  <w:style w:type="paragraph" w:customStyle="1" w:styleId="MiniTOCTitle">
    <w:name w:val="MiniTOCTitle"/>
    <w:basedOn w:val="Heading4"/>
    <w:rsid w:val="00586C46"/>
    <w:pPr>
      <w:spacing w:before="240"/>
      <w:outlineLvl w:val="9"/>
    </w:pPr>
    <w:rPr>
      <w:noProof/>
      <w:sz w:val="24"/>
    </w:rPr>
  </w:style>
  <w:style w:type="paragraph" w:customStyle="1" w:styleId="MiniTOCItem">
    <w:name w:val="MiniTOCItem"/>
    <w:basedOn w:val="ListBullet"/>
    <w:rsid w:val="00586C46"/>
    <w:pPr>
      <w:numPr>
        <w:numId w:val="0"/>
      </w:numPr>
      <w:tabs>
        <w:tab w:val="right" w:leader="dot" w:pos="6521"/>
      </w:tabs>
      <w:spacing w:before="0" w:after="0"/>
    </w:pPr>
  </w:style>
  <w:style w:type="paragraph" w:customStyle="1" w:styleId="TOFTitle">
    <w:name w:val="TOFTitle"/>
    <w:basedOn w:val="TOCTitle"/>
    <w:rsid w:val="00586C46"/>
  </w:style>
  <w:style w:type="paragraph" w:styleId="TableofFigures">
    <w:name w:val="table of figures"/>
    <w:basedOn w:val="Normal"/>
    <w:next w:val="Normal"/>
    <w:semiHidden/>
    <w:rsid w:val="00586C46"/>
    <w:pPr>
      <w:tabs>
        <w:tab w:val="right" w:leader="dot" w:pos="9072"/>
      </w:tabs>
      <w:ind w:left="970" w:hanging="403"/>
    </w:pPr>
    <w:rPr>
      <w:rFonts w:ascii="Times New Roman" w:hAnsi="Times New Roman"/>
      <w:b/>
    </w:rPr>
  </w:style>
  <w:style w:type="paragraph" w:styleId="ListNumber">
    <w:name w:val="List Number"/>
    <w:basedOn w:val="List"/>
    <w:rsid w:val="00586C46"/>
    <w:pPr>
      <w:numPr>
        <w:numId w:val="11"/>
      </w:numPr>
    </w:pPr>
  </w:style>
  <w:style w:type="character" w:customStyle="1" w:styleId="WingdingSymbols">
    <w:name w:val="Wingding Symbols"/>
    <w:rsid w:val="00586C46"/>
    <w:rPr>
      <w:rFonts w:ascii="Wingdings" w:hAnsi="Wingdings"/>
    </w:rPr>
  </w:style>
  <w:style w:type="paragraph" w:customStyle="1" w:styleId="TableHeading">
    <w:name w:val="Table Heading"/>
    <w:basedOn w:val="HeadingBase"/>
    <w:rsid w:val="00586C46"/>
    <w:pPr>
      <w:keepLines/>
      <w:pBdr>
        <w:bottom w:val="single" w:sz="6" w:space="1" w:color="918585"/>
      </w:pBdr>
      <w:spacing w:before="240"/>
    </w:pPr>
  </w:style>
  <w:style w:type="character" w:customStyle="1" w:styleId="HotSpot">
    <w:name w:val="HotSpot"/>
    <w:rsid w:val="00586C46"/>
    <w:rPr>
      <w:color w:val="0033CC"/>
      <w:u w:val="none"/>
    </w:rPr>
  </w:style>
  <w:style w:type="paragraph" w:customStyle="1" w:styleId="BodyTextRight">
    <w:name w:val="Body Text Right"/>
    <w:basedOn w:val="BodyText"/>
    <w:rsid w:val="00586C46"/>
    <w:pPr>
      <w:spacing w:before="0" w:after="0"/>
      <w:jc w:val="right"/>
    </w:pPr>
  </w:style>
  <w:style w:type="paragraph" w:styleId="Index3">
    <w:name w:val="index 3"/>
    <w:basedOn w:val="ListNumber2"/>
    <w:next w:val="Normal"/>
    <w:semiHidden/>
    <w:rsid w:val="00586C46"/>
    <w:pPr>
      <w:numPr>
        <w:numId w:val="0"/>
      </w:numPr>
      <w:tabs>
        <w:tab w:val="right" w:leader="dot" w:pos="4176"/>
      </w:tabs>
    </w:pPr>
  </w:style>
  <w:style w:type="paragraph" w:styleId="ListNumber2">
    <w:name w:val="List Number 2"/>
    <w:basedOn w:val="List2"/>
    <w:rsid w:val="00586C46"/>
    <w:pPr>
      <w:numPr>
        <w:numId w:val="10"/>
      </w:numPr>
      <w:tabs>
        <w:tab w:val="clear" w:pos="1060"/>
      </w:tabs>
    </w:pPr>
  </w:style>
  <w:style w:type="paragraph" w:customStyle="1" w:styleId="MarginNote">
    <w:name w:val="Margin Note"/>
    <w:basedOn w:val="BodyText"/>
    <w:rsid w:val="00586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6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6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6C46"/>
    <w:rPr>
      <w:sz w:val="32"/>
    </w:rPr>
  </w:style>
  <w:style w:type="paragraph" w:customStyle="1" w:styleId="HeadingProcedure">
    <w:name w:val="Heading Procedure"/>
    <w:basedOn w:val="HeadingBase"/>
    <w:next w:val="Normal"/>
    <w:rsid w:val="00586C46"/>
    <w:pPr>
      <w:tabs>
        <w:tab w:val="left" w:pos="0"/>
      </w:tabs>
      <w:spacing w:before="120" w:after="60"/>
    </w:pPr>
    <w:rPr>
      <w:i/>
      <w:color w:val="918585"/>
      <w:sz w:val="22"/>
    </w:rPr>
  </w:style>
  <w:style w:type="paragraph" w:customStyle="1" w:styleId="TableBodyText">
    <w:name w:val="Table Body Text"/>
    <w:basedOn w:val="BodyText"/>
    <w:rsid w:val="00586C46"/>
    <w:pPr>
      <w:spacing w:before="60" w:after="60"/>
    </w:pPr>
  </w:style>
  <w:style w:type="paragraph" w:styleId="ListContinue">
    <w:name w:val="List Continue"/>
    <w:basedOn w:val="List"/>
    <w:rsid w:val="00586C46"/>
    <w:pPr>
      <w:ind w:firstLine="0"/>
    </w:pPr>
  </w:style>
  <w:style w:type="paragraph" w:customStyle="1" w:styleId="ListNote">
    <w:name w:val="List Note"/>
    <w:basedOn w:val="List"/>
    <w:rsid w:val="00586C46"/>
    <w:pPr>
      <w:pBdr>
        <w:top w:val="single" w:sz="6" w:space="2" w:color="918585"/>
        <w:bottom w:val="single" w:sz="6" w:space="2" w:color="918585"/>
      </w:pBdr>
      <w:tabs>
        <w:tab w:val="left" w:pos="1021"/>
      </w:tabs>
      <w:ind w:firstLine="0"/>
    </w:pPr>
  </w:style>
  <w:style w:type="paragraph" w:customStyle="1" w:styleId="Warning">
    <w:name w:val="Warning"/>
    <w:basedOn w:val="BodyText"/>
    <w:rsid w:val="00586C46"/>
    <w:pPr>
      <w:shd w:val="clear" w:color="auto" w:fill="D9D9D9"/>
      <w:tabs>
        <w:tab w:val="left" w:pos="992"/>
      </w:tabs>
      <w:ind w:left="119" w:right="119"/>
    </w:pPr>
    <w:rPr>
      <w:sz w:val="20"/>
    </w:rPr>
  </w:style>
  <w:style w:type="paragraph" w:customStyle="1" w:styleId="MarginIcons">
    <w:name w:val="Margin Icons"/>
    <w:basedOn w:val="BodyText"/>
    <w:rsid w:val="00586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6C46"/>
    <w:rPr>
      <w:rFonts w:ascii="Courier New" w:hAnsi="Courier New"/>
    </w:rPr>
  </w:style>
  <w:style w:type="paragraph" w:customStyle="1" w:styleId="NoteBullet">
    <w:name w:val="Note Bullet"/>
    <w:basedOn w:val="Note"/>
    <w:rsid w:val="00586C46"/>
    <w:pPr>
      <w:tabs>
        <w:tab w:val="clear" w:pos="680"/>
      </w:tabs>
      <w:spacing w:before="60" w:after="60"/>
    </w:pPr>
  </w:style>
  <w:style w:type="paragraph" w:customStyle="1" w:styleId="SubHeading2">
    <w:name w:val="SubHeading2"/>
    <w:basedOn w:val="HeadingBase"/>
    <w:rsid w:val="00586C46"/>
    <w:pPr>
      <w:spacing w:before="240" w:after="60"/>
    </w:pPr>
    <w:rPr>
      <w:sz w:val="20"/>
    </w:rPr>
  </w:style>
  <w:style w:type="paragraph" w:customStyle="1" w:styleId="SubHeading1">
    <w:name w:val="SubHeading1"/>
    <w:basedOn w:val="HeadingBase"/>
    <w:rsid w:val="00586C46"/>
    <w:pPr>
      <w:spacing w:before="240" w:after="60"/>
    </w:pPr>
    <w:rPr>
      <w:color w:val="918585"/>
      <w:sz w:val="22"/>
    </w:rPr>
  </w:style>
  <w:style w:type="paragraph" w:customStyle="1" w:styleId="SideHeading">
    <w:name w:val="Side Heading"/>
    <w:basedOn w:val="HeadingBase"/>
    <w:rsid w:val="00586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6C46"/>
    <w:pPr>
      <w:numPr>
        <w:numId w:val="12"/>
      </w:numPr>
    </w:pPr>
  </w:style>
  <w:style w:type="paragraph" w:styleId="PlainText">
    <w:name w:val="Plain Text"/>
    <w:basedOn w:val="Normal"/>
    <w:link w:val="PlainTextChar"/>
    <w:rsid w:val="00586C46"/>
    <w:rPr>
      <w:sz w:val="20"/>
    </w:rPr>
  </w:style>
  <w:style w:type="character" w:customStyle="1" w:styleId="PlainTextChar">
    <w:name w:val="Plain Text Char"/>
    <w:basedOn w:val="DefaultParagraphFont"/>
    <w:link w:val="PlainText"/>
    <w:rsid w:val="00586C46"/>
    <w:rPr>
      <w:rFonts w:ascii="Courier New" w:eastAsia="Times New Roman" w:hAnsi="Courier New" w:cs="Times New Roman"/>
      <w:sz w:val="20"/>
      <w:szCs w:val="20"/>
      <w:lang w:eastAsia="en-US"/>
    </w:rPr>
  </w:style>
  <w:style w:type="character" w:customStyle="1" w:styleId="MenuOption">
    <w:name w:val="Menu Option"/>
    <w:basedOn w:val="DefaultParagraphFont"/>
    <w:rsid w:val="00586C46"/>
    <w:rPr>
      <w:b/>
      <w:smallCaps/>
    </w:rPr>
  </w:style>
  <w:style w:type="paragraph" w:customStyle="1" w:styleId="TableListNumber">
    <w:name w:val="Table List Number"/>
    <w:basedOn w:val="ListNumber"/>
    <w:rsid w:val="00586C46"/>
    <w:pPr>
      <w:numPr>
        <w:numId w:val="0"/>
      </w:numPr>
    </w:pPr>
  </w:style>
  <w:style w:type="paragraph" w:styleId="TOC4">
    <w:name w:val="toc 4"/>
    <w:basedOn w:val="TOCBase"/>
    <w:next w:val="Normal"/>
    <w:semiHidden/>
    <w:rsid w:val="00586C46"/>
    <w:pPr>
      <w:tabs>
        <w:tab w:val="right" w:leader="dot" w:pos="9071"/>
      </w:tabs>
      <w:ind w:left="1701"/>
    </w:pPr>
  </w:style>
  <w:style w:type="paragraph" w:customStyle="1" w:styleId="ListAlpha">
    <w:name w:val="List Alpha"/>
    <w:basedOn w:val="List"/>
    <w:rsid w:val="00586C46"/>
    <w:pPr>
      <w:numPr>
        <w:numId w:val="9"/>
      </w:numPr>
    </w:pPr>
  </w:style>
  <w:style w:type="paragraph" w:customStyle="1" w:styleId="ListAlpha2">
    <w:name w:val="List Alpha 2"/>
    <w:basedOn w:val="List2"/>
    <w:rsid w:val="00586C46"/>
    <w:pPr>
      <w:numPr>
        <w:numId w:val="8"/>
      </w:numPr>
    </w:pPr>
  </w:style>
  <w:style w:type="paragraph" w:styleId="List2">
    <w:name w:val="List 2"/>
    <w:basedOn w:val="BodyText"/>
    <w:rsid w:val="00586C46"/>
    <w:pPr>
      <w:tabs>
        <w:tab w:val="left" w:pos="680"/>
      </w:tabs>
      <w:spacing w:before="60" w:after="60"/>
      <w:ind w:left="680" w:hanging="340"/>
    </w:pPr>
  </w:style>
  <w:style w:type="paragraph" w:styleId="List3">
    <w:name w:val="List 3"/>
    <w:basedOn w:val="BodyText"/>
    <w:rsid w:val="00586C46"/>
    <w:pPr>
      <w:tabs>
        <w:tab w:val="left" w:pos="1021"/>
      </w:tabs>
      <w:spacing w:before="60" w:after="60"/>
      <w:ind w:left="1020" w:hanging="340"/>
    </w:pPr>
  </w:style>
  <w:style w:type="paragraph" w:styleId="List4">
    <w:name w:val="List 4"/>
    <w:basedOn w:val="BodyText"/>
    <w:rsid w:val="00586C46"/>
    <w:pPr>
      <w:tabs>
        <w:tab w:val="left" w:pos="1361"/>
      </w:tabs>
      <w:spacing w:before="60" w:after="60"/>
      <w:ind w:left="1361" w:hanging="340"/>
    </w:pPr>
  </w:style>
  <w:style w:type="paragraph" w:styleId="List5">
    <w:name w:val="List 5"/>
    <w:basedOn w:val="BodyText"/>
    <w:rsid w:val="00586C46"/>
    <w:pPr>
      <w:tabs>
        <w:tab w:val="left" w:pos="1701"/>
      </w:tabs>
      <w:spacing w:before="60" w:after="60"/>
      <w:ind w:left="1701" w:hanging="340"/>
    </w:pPr>
  </w:style>
  <w:style w:type="paragraph" w:styleId="ListBullet3">
    <w:name w:val="List Bullet 3"/>
    <w:basedOn w:val="List3"/>
    <w:rsid w:val="00586C46"/>
    <w:pPr>
      <w:numPr>
        <w:numId w:val="15"/>
      </w:numPr>
      <w:tabs>
        <w:tab w:val="clear" w:pos="1021"/>
      </w:tabs>
      <w:ind w:left="1037" w:hanging="357"/>
    </w:pPr>
  </w:style>
  <w:style w:type="paragraph" w:styleId="ListBullet4">
    <w:name w:val="List Bullet 4"/>
    <w:basedOn w:val="List4"/>
    <w:rsid w:val="00586C46"/>
    <w:pPr>
      <w:numPr>
        <w:numId w:val="3"/>
      </w:numPr>
      <w:tabs>
        <w:tab w:val="clear" w:pos="1361"/>
      </w:tabs>
    </w:pPr>
  </w:style>
  <w:style w:type="paragraph" w:styleId="ListBullet5">
    <w:name w:val="List Bullet 5"/>
    <w:basedOn w:val="List5"/>
    <w:rsid w:val="00586C46"/>
    <w:pPr>
      <w:numPr>
        <w:numId w:val="4"/>
      </w:numPr>
    </w:pPr>
  </w:style>
  <w:style w:type="paragraph" w:styleId="ListContinue2">
    <w:name w:val="List Continue 2"/>
    <w:basedOn w:val="List2"/>
    <w:rsid w:val="00586C46"/>
    <w:pPr>
      <w:ind w:firstLine="0"/>
    </w:pPr>
  </w:style>
  <w:style w:type="paragraph" w:styleId="ListContinue3">
    <w:name w:val="List Continue 3"/>
    <w:basedOn w:val="List3"/>
    <w:rsid w:val="00586C46"/>
    <w:pPr>
      <w:ind w:left="1021" w:firstLine="0"/>
    </w:pPr>
  </w:style>
  <w:style w:type="paragraph" w:styleId="ListContinue4">
    <w:name w:val="List Continue 4"/>
    <w:basedOn w:val="List4"/>
    <w:rsid w:val="00586C46"/>
    <w:pPr>
      <w:ind w:firstLine="0"/>
    </w:pPr>
  </w:style>
  <w:style w:type="paragraph" w:styleId="ListContinue5">
    <w:name w:val="List Continue 5"/>
    <w:basedOn w:val="List5"/>
    <w:rsid w:val="00586C46"/>
    <w:pPr>
      <w:ind w:firstLine="0"/>
    </w:pPr>
  </w:style>
  <w:style w:type="paragraph" w:styleId="ListNumber3">
    <w:name w:val="List Number 3"/>
    <w:basedOn w:val="List3"/>
    <w:rsid w:val="00586C46"/>
    <w:pPr>
      <w:numPr>
        <w:numId w:val="5"/>
      </w:numPr>
    </w:pPr>
  </w:style>
  <w:style w:type="paragraph" w:styleId="ListNumber4">
    <w:name w:val="List Number 4"/>
    <w:basedOn w:val="List4"/>
    <w:rsid w:val="00586C46"/>
    <w:pPr>
      <w:numPr>
        <w:numId w:val="6"/>
      </w:numPr>
    </w:pPr>
  </w:style>
  <w:style w:type="paragraph" w:styleId="ListNumber5">
    <w:name w:val="List Number 5"/>
    <w:basedOn w:val="List5"/>
    <w:rsid w:val="00586C46"/>
    <w:pPr>
      <w:numPr>
        <w:numId w:val="7"/>
      </w:numPr>
    </w:pPr>
  </w:style>
  <w:style w:type="paragraph" w:styleId="BlockText">
    <w:name w:val="Block Text"/>
    <w:basedOn w:val="Normal"/>
    <w:rsid w:val="00586C46"/>
    <w:pPr>
      <w:spacing w:after="120"/>
      <w:ind w:left="1440" w:right="1440"/>
    </w:pPr>
  </w:style>
  <w:style w:type="character" w:customStyle="1" w:styleId="Subscript">
    <w:name w:val="Subscript"/>
    <w:basedOn w:val="DefaultParagraphFont"/>
    <w:rsid w:val="00586C46"/>
    <w:rPr>
      <w:sz w:val="16"/>
      <w:vertAlign w:val="subscript"/>
    </w:rPr>
  </w:style>
  <w:style w:type="character" w:customStyle="1" w:styleId="Superscript">
    <w:name w:val="Superscript"/>
    <w:basedOn w:val="DefaultParagraphFont"/>
    <w:rsid w:val="00586C46"/>
    <w:rPr>
      <w:sz w:val="16"/>
      <w:vertAlign w:val="superscript"/>
    </w:rPr>
  </w:style>
  <w:style w:type="character" w:customStyle="1" w:styleId="Symbols">
    <w:name w:val="Symbols"/>
    <w:basedOn w:val="DefaultParagraphFont"/>
    <w:rsid w:val="00586C46"/>
    <w:rPr>
      <w:rFonts w:ascii="Symbol" w:hAnsi="Symbol"/>
    </w:rPr>
  </w:style>
  <w:style w:type="character" w:customStyle="1" w:styleId="MenuOptions">
    <w:name w:val="Menu Options"/>
    <w:basedOn w:val="DefaultParagraphFont"/>
    <w:rsid w:val="00586C46"/>
    <w:rPr>
      <w:rFonts w:ascii="Arial Narrow" w:hAnsi="Arial Narrow"/>
      <w:smallCaps/>
    </w:rPr>
  </w:style>
  <w:style w:type="character" w:customStyle="1" w:styleId="Buttons">
    <w:name w:val="Buttons"/>
    <w:basedOn w:val="DefaultParagraphFont"/>
    <w:rsid w:val="00586C46"/>
    <w:rPr>
      <w:b/>
    </w:rPr>
  </w:style>
  <w:style w:type="character" w:customStyle="1" w:styleId="Underlined">
    <w:name w:val="Underlined"/>
    <w:basedOn w:val="DefaultParagraphFont"/>
    <w:rsid w:val="00586C46"/>
    <w:rPr>
      <w:u w:val="single"/>
    </w:rPr>
  </w:style>
  <w:style w:type="paragraph" w:customStyle="1" w:styleId="TableBodyTextRight">
    <w:name w:val="Table Body Text Right"/>
    <w:basedOn w:val="TableBodyText"/>
    <w:rsid w:val="00586C46"/>
    <w:pPr>
      <w:widowControl w:val="0"/>
      <w:autoSpaceDE w:val="0"/>
      <w:autoSpaceDN w:val="0"/>
      <w:adjustRightInd w:val="0"/>
      <w:jc w:val="right"/>
    </w:pPr>
    <w:rPr>
      <w:rFonts w:cs="Arial"/>
      <w:szCs w:val="18"/>
    </w:rPr>
  </w:style>
  <w:style w:type="paragraph" w:customStyle="1" w:styleId="CopyrightText">
    <w:name w:val="Copyright Text"/>
    <w:basedOn w:val="BodyText"/>
    <w:rsid w:val="00586C46"/>
    <w:rPr>
      <w:sz w:val="18"/>
    </w:rPr>
  </w:style>
  <w:style w:type="paragraph" w:customStyle="1" w:styleId="BodySmallRight">
    <w:name w:val="Body Small Right"/>
    <w:basedOn w:val="BodyTextRight"/>
    <w:rsid w:val="00586C46"/>
    <w:rPr>
      <w:sz w:val="18"/>
      <w:szCs w:val="18"/>
    </w:rPr>
  </w:style>
  <w:style w:type="paragraph" w:customStyle="1" w:styleId="MarginEdition">
    <w:name w:val="Margin Edition"/>
    <w:basedOn w:val="MarginNote"/>
    <w:rsid w:val="00586C46"/>
    <w:pPr>
      <w:spacing w:before="0" w:after="0"/>
    </w:pPr>
    <w:rPr>
      <w:rFonts w:ascii="Times New Roman" w:hAnsi="Times New Roman"/>
      <w:color w:val="999999"/>
    </w:rPr>
  </w:style>
  <w:style w:type="paragraph" w:customStyle="1" w:styleId="Spacer">
    <w:name w:val="Spacer"/>
    <w:basedOn w:val="Normal"/>
    <w:rsid w:val="00586C46"/>
    <w:rPr>
      <w:sz w:val="2"/>
      <w:szCs w:val="2"/>
    </w:rPr>
  </w:style>
  <w:style w:type="character" w:customStyle="1" w:styleId="Small">
    <w:name w:val="Small"/>
    <w:basedOn w:val="DefaultParagraphFont"/>
    <w:rsid w:val="00586C46"/>
    <w:rPr>
      <w:sz w:val="16"/>
    </w:rPr>
  </w:style>
  <w:style w:type="paragraph" w:customStyle="1" w:styleId="WideTable">
    <w:name w:val="Wide Table"/>
    <w:basedOn w:val="Normal"/>
    <w:rsid w:val="00586C46"/>
    <w:pPr>
      <w:ind w:left="-1418"/>
    </w:pPr>
    <w:rPr>
      <w:sz w:val="2"/>
      <w:szCs w:val="2"/>
    </w:rPr>
  </w:style>
  <w:style w:type="character" w:styleId="PageNumber">
    <w:name w:val="page number"/>
    <w:basedOn w:val="DefaultParagraphFont"/>
    <w:rsid w:val="00586C46"/>
  </w:style>
  <w:style w:type="paragraph" w:styleId="Quote">
    <w:name w:val="Quote"/>
    <w:basedOn w:val="Heading1"/>
    <w:link w:val="QuoteChar"/>
    <w:qFormat/>
    <w:rsid w:val="00586C46"/>
    <w:rPr>
      <w:b w:val="0"/>
      <w:sz w:val="72"/>
      <w:szCs w:val="72"/>
      <w:lang w:val="en-NZ"/>
    </w:rPr>
  </w:style>
  <w:style w:type="character" w:customStyle="1" w:styleId="QuoteChar">
    <w:name w:val="Quote Char"/>
    <w:basedOn w:val="DefaultParagraphFont"/>
    <w:link w:val="Quote"/>
    <w:rsid w:val="00586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6C46"/>
    <w:pPr>
      <w:pageBreakBefore/>
    </w:pPr>
  </w:style>
  <w:style w:type="paragraph" w:customStyle="1" w:styleId="Border">
    <w:name w:val="Border"/>
    <w:basedOn w:val="Normal"/>
    <w:qFormat/>
    <w:rsid w:val="00586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6C46"/>
    <w:rPr>
      <w:b/>
      <w:bCs/>
      <w:i/>
      <w:iCs/>
      <w:color w:val="auto"/>
    </w:rPr>
  </w:style>
  <w:style w:type="paragraph" w:styleId="IntenseQuote">
    <w:name w:val="Intense Quote"/>
    <w:basedOn w:val="Normal"/>
    <w:next w:val="Normal"/>
    <w:link w:val="IntenseQuoteChar"/>
    <w:uiPriority w:val="30"/>
    <w:qFormat/>
    <w:rsid w:val="00586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6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6C46"/>
    <w:rPr>
      <w:smallCaps/>
      <w:color w:val="auto"/>
      <w:u w:val="single"/>
    </w:rPr>
  </w:style>
  <w:style w:type="character" w:styleId="IntenseReference">
    <w:name w:val="Intense Reference"/>
    <w:basedOn w:val="DefaultParagraphFont"/>
    <w:uiPriority w:val="32"/>
    <w:qFormat/>
    <w:rsid w:val="00586C46"/>
    <w:rPr>
      <w:b/>
      <w:bCs/>
      <w:smallCaps/>
      <w:color w:val="auto"/>
      <w:spacing w:val="5"/>
      <w:u w:val="single"/>
    </w:rPr>
  </w:style>
  <w:style w:type="paragraph" w:customStyle="1" w:styleId="2ColumnHeading">
    <w:name w:val="2Column Heading"/>
    <w:basedOn w:val="BodyText"/>
    <w:qFormat/>
    <w:rsid w:val="00586C46"/>
    <w:pPr>
      <w:spacing w:after="60"/>
      <w:ind w:left="-2268"/>
    </w:pPr>
    <w:rPr>
      <w:b/>
    </w:rPr>
  </w:style>
  <w:style w:type="paragraph" w:customStyle="1" w:styleId="Heading1TOC">
    <w:name w:val="Heading1 TOC"/>
    <w:basedOn w:val="Normal"/>
    <w:qFormat/>
    <w:rsid w:val="00586C46"/>
    <w:pPr>
      <w:spacing w:before="240" w:after="120"/>
    </w:pPr>
    <w:rPr>
      <w:rFonts w:ascii="Times New Roman" w:hAnsi="Times New Roman"/>
      <w:b/>
      <w:sz w:val="32"/>
    </w:rPr>
  </w:style>
  <w:style w:type="paragraph" w:customStyle="1" w:styleId="Heading2TOC">
    <w:name w:val="Heading2 TOC"/>
    <w:basedOn w:val="Normal"/>
    <w:qFormat/>
    <w:rsid w:val="00586C46"/>
    <w:pPr>
      <w:spacing w:before="240" w:after="60"/>
    </w:pPr>
    <w:rPr>
      <w:rFonts w:ascii="Times New Roman" w:hAnsi="Times New Roman"/>
      <w:b/>
      <w:sz w:val="28"/>
    </w:rPr>
  </w:style>
  <w:style w:type="character" w:customStyle="1" w:styleId="Underline">
    <w:name w:val="Underline"/>
    <w:basedOn w:val="DefaultParagraphFont"/>
    <w:qFormat/>
    <w:rsid w:val="00586C46"/>
    <w:rPr>
      <w:u w:val="single"/>
    </w:rPr>
  </w:style>
  <w:style w:type="character" w:customStyle="1" w:styleId="BoldandItalics">
    <w:name w:val="Bold and Italics"/>
    <w:qFormat/>
    <w:rsid w:val="00586C46"/>
    <w:rPr>
      <w:b/>
      <w:i/>
      <w:u w:val="none"/>
    </w:rPr>
  </w:style>
  <w:style w:type="paragraph" w:styleId="BalloonText">
    <w:name w:val="Balloon Text"/>
    <w:basedOn w:val="Normal"/>
    <w:link w:val="BalloonTextChar"/>
    <w:rsid w:val="00586C46"/>
    <w:rPr>
      <w:rFonts w:ascii="Tahoma" w:hAnsi="Tahoma" w:cs="Tahoma"/>
      <w:sz w:val="16"/>
      <w:szCs w:val="16"/>
    </w:rPr>
  </w:style>
  <w:style w:type="character" w:customStyle="1" w:styleId="BalloonTextChar">
    <w:name w:val="Balloon Text Char"/>
    <w:basedOn w:val="DefaultParagraphFont"/>
    <w:link w:val="BalloonText"/>
    <w:rsid w:val="00586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6C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6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6C46"/>
    <w:rPr>
      <w:b/>
      <w:color w:val="660033"/>
      <w:spacing w:val="0"/>
    </w:rPr>
  </w:style>
  <w:style w:type="paragraph" w:customStyle="1" w:styleId="Nameditemlist">
    <w:name w:val="Named item list"/>
    <w:basedOn w:val="BodyText"/>
    <w:qFormat/>
    <w:rsid w:val="00586C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326</Words>
  <Characters>2246</Characters>
  <Application>Microsoft Office Word</Application>
  <DocSecurity>0</DocSecurity>
  <Lines>63</Lines>
  <Paragraphs>41</Paragraphs>
  <ScaleCrop>false</ScaleCrop>
  <Company>Author-it Software Corporation Ltd.</Company>
  <LinksUpToDate>false</LinksUpToDate>
  <CharactersWithSpaces>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ICTSUS401 Install and test renewable energy system for ICT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2016-09-13T08:16:00Z</dcterms:created>
  <dcterms:modified xsi:type="dcterms:W3CDTF">2016-09-13T08:16:00Z</dcterms:modified>
</cp:coreProperties>
</file>