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7D23" w:rsidP="00C47D23">
      <w:pPr>
        <w:pStyle w:val="Title"/>
      </w:pPr>
      <w:r>
        <w:fldChar w:fldCharType="begin"/>
      </w:r>
      <w:r>
        <w:instrText xml:space="preserve"> TITLE   \* MERGEFORMAT </w:instrText>
      </w:r>
      <w:r>
        <w:fldChar w:fldCharType="separate"/>
      </w:r>
      <w:r>
        <w:t>ICTSS00169 Certified Network Associate Technology Specialist Skill Set</w:t>
      </w:r>
      <w:r>
        <w:fldChar w:fldCharType="end"/>
      </w:r>
    </w:p>
    <w:p w:rsidR="00C47D23" w:rsidP="00C47D23">
      <w:pPr>
        <w:pStyle w:val="Version"/>
        <w:sectPr w:rsidSect="00AC05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5B9" w:rsidP="00AC05B9">
      <w:pPr>
        <w:pStyle w:val="SuperHeading"/>
      </w:pPr>
      <w:r w:rsidRPr="00AC05B9">
        <w:t>ICTSS00169 Certified Network As</w:t>
      </w:r>
      <w:r w:rsidRPr="00AC05B9">
        <w:t>sociate Technology Specialist Skill Set</w:t>
      </w:r>
    </w:p>
    <w:p w:rsidR="00000000" w:rsidRPr="00AC05B9" w:rsidP="00AC05B9">
      <w:pPr>
        <w:pStyle w:val="Heading1"/>
      </w:pPr>
      <w:bookmarkStart w:id="1" w:name="O_1221147"/>
      <w:bookmarkEnd w:id="1"/>
      <w:r w:rsidRPr="00AC05B9">
        <w:t>Modification History</w:t>
      </w:r>
    </w:p>
    <w:tbl>
      <w:tblPr>
        <w:tblW w:w="0" w:type="auto"/>
        <w:tblLayout w:type="fixed"/>
        <w:tblCellMar>
          <w:left w:w="62" w:type="dxa"/>
          <w:right w:w="62" w:type="dxa"/>
        </w:tblCellMar>
        <w:tblLook w:val="0000"/>
      </w:tblPr>
      <w:tblGrid>
        <w:gridCol w:w="2616"/>
        <w:gridCol w:w="6456"/>
      </w:tblGrid>
      <w:tr w:rsidTr="00AC05B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5B9" w:rsidP="00AC05B9">
            <w:pPr>
              <w:pStyle w:val="BodyText"/>
            </w:pPr>
            <w:r w:rsidRPr="00AC05B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5B9">
            <w:pPr>
              <w:pStyle w:val="BodyText"/>
              <w:rPr>
                <w:lang w:val="en-NZ"/>
              </w:rPr>
            </w:pPr>
            <w:r w:rsidRPr="00AC05B9">
              <w:rPr>
                <w:rStyle w:val="SpecialBold"/>
              </w:rPr>
              <w:t>Comments</w:t>
            </w:r>
          </w:p>
        </w:tc>
      </w:tr>
      <w:tr w:rsidTr="00AC05B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5B9">
            <w:pPr>
              <w:pStyle w:val="BodyText"/>
              <w:rPr>
                <w:lang w:val="en-NZ"/>
              </w:rPr>
            </w:pPr>
            <w:r w:rsidRPr="00AC05B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5B9" w:rsidP="00AC05B9">
            <w:pPr>
              <w:pStyle w:val="BodyText"/>
            </w:pPr>
            <w:r w:rsidRPr="00AC05B9">
              <w:t>This version first released with the Information and Communications Technology Training Package Version 8.0.</w:t>
            </w:r>
          </w:p>
          <w:p w:rsidR="00000000" w:rsidRPr="00AC05B9" w:rsidP="00AC05B9">
            <w:pPr>
              <w:pStyle w:val="BodyText"/>
            </w:pPr>
            <w:r w:rsidRPr="00AC05B9">
              <w:t>Supersedes and is not equivalent to ICTSS00036 Certified Network Associate Technology Specialist Skill Set.</w:t>
            </w:r>
          </w:p>
        </w:tc>
      </w:tr>
    </w:tbl>
    <w:p w:rsidR="00000000" w:rsidRPr="00AC05B9" w:rsidP="00AC05B9">
      <w:pPr>
        <w:pStyle w:val="BodyText"/>
      </w:pPr>
    </w:p>
    <w:p w:rsidR="00000000" w:rsidRPr="00AC05B9" w:rsidP="00AC05B9">
      <w:pPr>
        <w:pStyle w:val="AllowPageBreak"/>
      </w:pPr>
    </w:p>
    <w:p w:rsidR="00000000" w:rsidRPr="00AC05B9" w:rsidP="00AC05B9">
      <w:pPr>
        <w:pStyle w:val="Heading1"/>
      </w:pPr>
      <w:bookmarkStart w:id="2" w:name="O_1221148"/>
      <w:bookmarkEnd w:id="2"/>
      <w:r w:rsidRPr="00AC05B9">
        <w:t>Description</w:t>
      </w:r>
    </w:p>
    <w:p w:rsidR="00000000" w:rsidRPr="00AC05B9" w:rsidP="00C47D23">
      <w:pPr>
        <w:pStyle w:val="BodyText"/>
      </w:pPr>
      <w:r w:rsidRPr="00AC05B9">
        <w:t>This skill set addresses the skills and knowledge required at an associate level to manage and troubleshoot network</w:t>
      </w:r>
      <w:r w:rsidRPr="00AC05B9">
        <w:t>s, routers and switches.</w:t>
      </w:r>
    </w:p>
    <w:p w:rsidR="00000000" w:rsidRPr="00AC05B9" w:rsidP="00AC05B9">
      <w:pPr>
        <w:pStyle w:val="Heading1"/>
      </w:pPr>
      <w:bookmarkStart w:id="3" w:name="O_1221149"/>
      <w:bookmarkEnd w:id="3"/>
      <w:r w:rsidRPr="00AC05B9">
        <w:t>Pathways Information</w:t>
      </w:r>
    </w:p>
    <w:p w:rsidR="00000000" w:rsidRPr="00AC05B9" w:rsidP="00C47D23">
      <w:pPr>
        <w:pStyle w:val="BodyText"/>
      </w:pPr>
      <w:r w:rsidRPr="00AC05B9">
        <w:t>This skill set provides credit towards ICT50120 Diploma of Information Technology and other qualifications that allow for selection of these units.</w:t>
      </w:r>
    </w:p>
    <w:p w:rsidR="00000000" w:rsidRPr="00AC05B9" w:rsidP="00AC05B9">
      <w:pPr>
        <w:pStyle w:val="Heading1"/>
      </w:pPr>
      <w:bookmarkStart w:id="4" w:name="O_1221150"/>
      <w:bookmarkEnd w:id="4"/>
      <w:r w:rsidRPr="00AC05B9">
        <w:t>Licensing/Regulatory Inf</w:t>
      </w:r>
      <w:r w:rsidRPr="00AC05B9">
        <w:t>ormation</w:t>
      </w:r>
    </w:p>
    <w:p w:rsidR="00000000" w:rsidRPr="00AC05B9" w:rsidP="00C47D23">
      <w:pPr>
        <w:pStyle w:val="BodyText"/>
      </w:pPr>
      <w:r w:rsidRPr="00AC05B9">
        <w:t>No licensing, legislative or certification requirements apply to this skill set at the time of publication.</w:t>
      </w:r>
    </w:p>
    <w:p w:rsidR="00000000" w:rsidRPr="00AC05B9" w:rsidP="00AC05B9">
      <w:pPr>
        <w:pStyle w:val="Heading1"/>
      </w:pPr>
      <w:bookmarkStart w:id="5" w:name="O_1221151"/>
      <w:bookmarkEnd w:id="5"/>
      <w:r w:rsidRPr="00AC05B9">
        <w:t>Skill Set Requirements</w:t>
      </w:r>
    </w:p>
    <w:p w:rsidR="00000000" w:rsidRPr="00AC05B9" w:rsidP="00AC05B9">
      <w:pPr>
        <w:pStyle w:val="List"/>
      </w:pPr>
      <w:r w:rsidRPr="00AC05B9">
        <w:t>ICTNWK529 Install and manage complex ICT networks</w:t>
      </w:r>
    </w:p>
    <w:p w:rsidR="00000000" w:rsidRPr="00AC05B9" w:rsidP="00AC05B9">
      <w:pPr>
        <w:pStyle w:val="List"/>
      </w:pPr>
      <w:r w:rsidRPr="00AC05B9">
        <w:t>ICTNWK541 Configure, verify and troubleshoot WAN links and IP services</w:t>
      </w:r>
    </w:p>
    <w:p w:rsidR="00000000" w:rsidRPr="00AC05B9" w:rsidP="00AC05B9">
      <w:pPr>
        <w:pStyle w:val="List"/>
      </w:pPr>
      <w:r w:rsidRPr="00AC05B9">
        <w:t>ICTNWK542 Install, operate and troubleshoot medium enterprise routers</w:t>
      </w:r>
    </w:p>
    <w:p w:rsidR="00000000" w:rsidRPr="00AC05B9" w:rsidP="00AC05B9">
      <w:pPr>
        <w:pStyle w:val="List"/>
      </w:pPr>
      <w:r w:rsidRPr="00AC05B9">
        <w:t>ICTNWK543 Install, operate and troubleshoot medium enterprise switches</w:t>
      </w:r>
    </w:p>
    <w:p w:rsidR="00000000" w:rsidRPr="00AC05B9" w:rsidP="00AC05B9">
      <w:pPr>
        <w:pStyle w:val="Heading1"/>
      </w:pPr>
      <w:bookmarkStart w:id="6" w:name="O_1221152"/>
      <w:bookmarkEnd w:id="6"/>
      <w:r w:rsidRPr="00AC05B9">
        <w:t>Target Group</w:t>
      </w:r>
    </w:p>
    <w:p w:rsidR="00000000" w:rsidRPr="00AC05B9" w:rsidP="00C47D23">
      <w:pPr>
        <w:pStyle w:val="BodyText"/>
      </w:pPr>
      <w:r w:rsidRPr="00AC05B9">
        <w:t>This skill s</w:t>
      </w:r>
      <w:r w:rsidRPr="00AC05B9">
        <w:t>et is for individuals who work in IT support desk roles, including help desk technicians, network support technicians, and other related roles, who are responsible for configuring, installing, operating and troubleshooting networks, routers and switches.</w:t>
      </w:r>
    </w:p>
    <w:p w:rsidR="00000000" w:rsidRPr="00AC05B9" w:rsidP="00AC05B9">
      <w:pPr>
        <w:pStyle w:val="Heading1"/>
      </w:pPr>
      <w:bookmarkStart w:id="7" w:name="O_1221153"/>
      <w:bookmarkEnd w:id="7"/>
      <w:r w:rsidRPr="00AC05B9">
        <w:t>Suggested words for Statement of Attainment</w:t>
      </w:r>
    </w:p>
    <w:p w:rsidR="00000000" w:rsidRPr="00AC05B9" w:rsidP="00C47D23">
      <w:pPr>
        <w:pStyle w:val="BodyText"/>
      </w:pPr>
      <w:r w:rsidRPr="00AC05B9">
        <w:t>These units of competency from the ICT Information and Communications Technology Training Package meet competency requirements for associate level skills in networking contexts.</w:t>
      </w:r>
    </w:p>
    <w:p w:rsidR="00000000" w:rsidRPr="00AC05B9" w:rsidP="00AC05B9"/>
    <w:sectPr w:rsidSect="00AC05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9" w:rsidRPr="00C47D23" w:rsidP="00C47D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23" w:rsidP="00AC05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7D23" w:rsidP="00AC05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47D23" w:rsidP="00AC05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5B9" w:rsidRPr="00C47D23" w:rsidP="00C47D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23" w:rsidRPr="002D2AF8" w:rsidP="00AC05B9">
    <w:pPr>
      <w:pStyle w:val="Header"/>
      <w:framePr w:wrap="around"/>
    </w:pPr>
    <w:r>
      <w:fldChar w:fldCharType="begin"/>
    </w:r>
    <w:r>
      <w:instrText xml:space="preserve"> TITLE   \* MERGEFORMAT </w:instrText>
    </w:r>
    <w:r>
      <w:fldChar w:fldCharType="separate"/>
    </w:r>
    <w:r>
      <w:t>ICTSS00169 Certified Network Associate Technology Specialist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C47D23" w:rsidP="00AC05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5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5B9"/>
    <w:pPr>
      <w:spacing w:before="360" w:after="60"/>
      <w:outlineLvl w:val="0"/>
    </w:pPr>
    <w:rPr>
      <w:sz w:val="32"/>
    </w:rPr>
  </w:style>
  <w:style w:type="paragraph" w:styleId="Heading2">
    <w:name w:val="heading 2"/>
    <w:basedOn w:val="HeadingBase"/>
    <w:next w:val="BodyText"/>
    <w:link w:val="Heading2Char"/>
    <w:qFormat/>
    <w:rsid w:val="00AC05B9"/>
    <w:pPr>
      <w:keepLines/>
      <w:spacing w:before="240" w:after="120"/>
      <w:outlineLvl w:val="1"/>
    </w:pPr>
    <w:rPr>
      <w:sz w:val="28"/>
      <w:szCs w:val="40"/>
    </w:rPr>
  </w:style>
  <w:style w:type="paragraph" w:styleId="Heading3">
    <w:name w:val="heading 3"/>
    <w:basedOn w:val="HeadingBase"/>
    <w:next w:val="BodyText"/>
    <w:link w:val="Heading3Char"/>
    <w:qFormat/>
    <w:rsid w:val="00AC05B9"/>
    <w:pPr>
      <w:spacing w:before="180" w:after="120"/>
      <w:outlineLvl w:val="2"/>
    </w:pPr>
    <w:rPr>
      <w:spacing w:val="-10"/>
      <w:kern w:val="32"/>
    </w:rPr>
  </w:style>
  <w:style w:type="paragraph" w:styleId="Heading4">
    <w:name w:val="heading 4"/>
    <w:basedOn w:val="HeadingBase"/>
    <w:next w:val="BodyText"/>
    <w:link w:val="Heading4Char"/>
    <w:qFormat/>
    <w:rsid w:val="00AC05B9"/>
    <w:pPr>
      <w:spacing w:before="160" w:after="120"/>
      <w:outlineLvl w:val="3"/>
    </w:pPr>
    <w:rPr>
      <w:sz w:val="22"/>
    </w:rPr>
  </w:style>
  <w:style w:type="paragraph" w:styleId="Heading5">
    <w:name w:val="heading 5"/>
    <w:basedOn w:val="HeadingBase"/>
    <w:next w:val="Normal"/>
    <w:link w:val="Heading5Char"/>
    <w:qFormat/>
    <w:rsid w:val="00AC05B9"/>
    <w:pPr>
      <w:spacing w:before="80"/>
      <w:outlineLvl w:val="4"/>
    </w:pPr>
    <w:rPr>
      <w:color w:val="918585"/>
      <w:sz w:val="20"/>
    </w:rPr>
  </w:style>
  <w:style w:type="paragraph" w:styleId="Heading6">
    <w:name w:val="heading 6"/>
    <w:basedOn w:val="HeadingBase"/>
    <w:next w:val="Normal"/>
    <w:link w:val="Heading6Char"/>
    <w:qFormat/>
    <w:rsid w:val="00AC05B9"/>
    <w:pPr>
      <w:spacing w:before="60"/>
      <w:outlineLvl w:val="5"/>
    </w:pPr>
    <w:rPr>
      <w:color w:val="918585"/>
      <w:sz w:val="20"/>
    </w:rPr>
  </w:style>
  <w:style w:type="paragraph" w:styleId="Heading7">
    <w:name w:val="heading 7"/>
    <w:basedOn w:val="Normal"/>
    <w:next w:val="Normal"/>
    <w:link w:val="Heading7Char"/>
    <w:qFormat/>
    <w:rsid w:val="00AC05B9"/>
    <w:pPr>
      <w:ind w:left="720"/>
      <w:outlineLvl w:val="6"/>
    </w:pPr>
    <w:rPr>
      <w:i/>
    </w:rPr>
  </w:style>
  <w:style w:type="paragraph" w:styleId="Heading8">
    <w:name w:val="heading 8"/>
    <w:basedOn w:val="Normal"/>
    <w:next w:val="Normal"/>
    <w:link w:val="Heading8Char"/>
    <w:qFormat/>
    <w:rsid w:val="00AC05B9"/>
    <w:pPr>
      <w:ind w:left="720"/>
      <w:outlineLvl w:val="7"/>
    </w:pPr>
    <w:rPr>
      <w:i/>
    </w:rPr>
  </w:style>
  <w:style w:type="paragraph" w:styleId="Heading9">
    <w:name w:val="heading 9"/>
    <w:basedOn w:val="Normal"/>
    <w:next w:val="Normal"/>
    <w:link w:val="Heading9Char"/>
    <w:qFormat/>
    <w:rsid w:val="00AC05B9"/>
    <w:pPr>
      <w:ind w:left="720"/>
      <w:outlineLvl w:val="8"/>
    </w:pPr>
    <w:rPr>
      <w:i/>
    </w:rPr>
  </w:style>
  <w:style w:type="character" w:default="1" w:styleId="DefaultParagraphFont">
    <w:name w:val="Default Paragraph Font"/>
    <w:uiPriority w:val="1"/>
    <w:unhideWhenUsed/>
    <w:rsid w:val="00AC0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5B9"/>
  </w:style>
  <w:style w:type="character" w:customStyle="1" w:styleId="Heading1Char">
    <w:name w:val="Heading 1 Char"/>
    <w:basedOn w:val="DefaultParagraphFont"/>
    <w:link w:val="Heading1"/>
    <w:rsid w:val="00AC05B9"/>
    <w:rPr>
      <w:rFonts w:ascii="Times New Roman" w:eastAsia="Times New Roman" w:hAnsi="Times New Roman" w:cs="Times New Roman"/>
      <w:b/>
      <w:sz w:val="32"/>
      <w:szCs w:val="20"/>
      <w:lang w:eastAsia="en-US"/>
    </w:rPr>
  </w:style>
  <w:style w:type="paragraph" w:styleId="BodyText">
    <w:name w:val="Body Text"/>
    <w:basedOn w:val="Normal"/>
    <w:link w:val="BodyTextChar"/>
    <w:rsid w:val="00AC05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5B9"/>
    <w:rPr>
      <w:rFonts w:ascii="Times New Roman" w:eastAsia="Times New Roman" w:hAnsi="Times New Roman" w:cs="Times New Roman"/>
      <w:sz w:val="24"/>
      <w:lang w:eastAsia="en-US"/>
    </w:rPr>
  </w:style>
  <w:style w:type="paragraph" w:styleId="List">
    <w:name w:val="List"/>
    <w:basedOn w:val="BodyText"/>
    <w:next w:val="BodyText"/>
    <w:rsid w:val="00AC05B9"/>
    <w:pPr>
      <w:tabs>
        <w:tab w:val="left" w:pos="340"/>
      </w:tabs>
      <w:spacing w:before="60" w:after="60"/>
      <w:ind w:left="340" w:hanging="340"/>
    </w:pPr>
  </w:style>
  <w:style w:type="character" w:customStyle="1" w:styleId="SpecialBold">
    <w:name w:val="Special Bold"/>
    <w:basedOn w:val="DefaultParagraphFont"/>
    <w:rsid w:val="00AC05B9"/>
    <w:rPr>
      <w:b/>
      <w:spacing w:val="0"/>
    </w:rPr>
  </w:style>
  <w:style w:type="paragraph" w:customStyle="1" w:styleId="SuperHeading">
    <w:name w:val="SuperHeading"/>
    <w:basedOn w:val="Normal"/>
    <w:rsid w:val="00AC05B9"/>
    <w:pPr>
      <w:spacing w:before="240" w:after="120"/>
      <w:outlineLvl w:val="0"/>
    </w:pPr>
    <w:rPr>
      <w:rFonts w:ascii="Times New Roman" w:hAnsi="Times New Roman"/>
      <w:b/>
      <w:sz w:val="32"/>
    </w:rPr>
  </w:style>
  <w:style w:type="paragraph" w:customStyle="1" w:styleId="AllowPageBreak">
    <w:name w:val="AllowPageBreak"/>
    <w:rsid w:val="00AC05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5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5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5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5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5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5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5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5B9"/>
    <w:rPr>
      <w:rFonts w:ascii="Courier New" w:eastAsia="Times New Roman" w:hAnsi="Courier New" w:cs="Times New Roman"/>
      <w:i/>
      <w:szCs w:val="20"/>
      <w:lang w:eastAsia="en-US"/>
    </w:rPr>
  </w:style>
  <w:style w:type="paragraph" w:customStyle="1" w:styleId="HeadingBase">
    <w:name w:val="Heading Base"/>
    <w:rsid w:val="00AC05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5B9"/>
    <w:pPr>
      <w:tabs>
        <w:tab w:val="right" w:leader="dot" w:pos="9072"/>
      </w:tabs>
      <w:ind w:left="567"/>
    </w:pPr>
    <w:rPr>
      <w:szCs w:val="22"/>
    </w:rPr>
  </w:style>
  <w:style w:type="paragraph" w:customStyle="1" w:styleId="TOCBase">
    <w:name w:val="TOC Base"/>
    <w:rsid w:val="00AC05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5B9"/>
    <w:pPr>
      <w:tabs>
        <w:tab w:val="right" w:leader="dot" w:pos="9072"/>
      </w:tabs>
      <w:spacing w:before="40" w:after="40"/>
      <w:ind w:left="284"/>
    </w:pPr>
    <w:rPr>
      <w:rFonts w:ascii="Times New Roman" w:hAnsi="Times New Roman"/>
    </w:rPr>
  </w:style>
  <w:style w:type="paragraph" w:styleId="TOC1">
    <w:name w:val="toc 1"/>
    <w:basedOn w:val="TOCBase"/>
    <w:next w:val="Normal"/>
    <w:rsid w:val="00AC05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5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5B9"/>
    <w:rPr>
      <w:rFonts w:ascii="Times New Roman" w:eastAsia="Times New Roman" w:hAnsi="Times New Roman" w:cs="Times New Roman"/>
      <w:sz w:val="16"/>
      <w:lang w:eastAsia="en-US"/>
    </w:rPr>
  </w:style>
  <w:style w:type="paragraph" w:styleId="Title">
    <w:name w:val="Title"/>
    <w:basedOn w:val="HeadingBase"/>
    <w:link w:val="TitleChar"/>
    <w:qFormat/>
    <w:rsid w:val="00AC05B9"/>
    <w:pPr>
      <w:spacing w:before="5040"/>
      <w:jc w:val="center"/>
    </w:pPr>
    <w:rPr>
      <w:sz w:val="48"/>
      <w:szCs w:val="72"/>
      <w:lang w:val="en-US"/>
    </w:rPr>
  </w:style>
  <w:style w:type="character" w:customStyle="1" w:styleId="TitleChar">
    <w:name w:val="Title Char"/>
    <w:basedOn w:val="DefaultParagraphFont"/>
    <w:link w:val="Title"/>
    <w:rsid w:val="00AC05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5B9"/>
    <w:pPr>
      <w:tabs>
        <w:tab w:val="left" w:pos="3600"/>
        <w:tab w:val="left" w:pos="3958"/>
      </w:tabs>
    </w:pPr>
  </w:style>
  <w:style w:type="paragraph" w:styleId="ListBullet">
    <w:name w:val="List Bullet"/>
    <w:basedOn w:val="List"/>
    <w:rsid w:val="00AC05B9"/>
    <w:pPr>
      <w:numPr>
        <w:numId w:val="10"/>
      </w:numPr>
      <w:tabs>
        <w:tab w:val="clear" w:pos="340"/>
      </w:tabs>
      <w:spacing w:before="40" w:after="40"/>
    </w:pPr>
  </w:style>
  <w:style w:type="paragraph" w:customStyle="1" w:styleId="Note">
    <w:name w:val="Note"/>
    <w:basedOn w:val="BodyText"/>
    <w:rsid w:val="00AC05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5B9"/>
    <w:pPr>
      <w:framePr w:wrap="auto" w:hAnchor="text" w:y="6049"/>
    </w:pPr>
    <w:rPr>
      <w:color w:val="000000"/>
      <w:sz w:val="40"/>
    </w:rPr>
  </w:style>
  <w:style w:type="paragraph" w:customStyle="1" w:styleId="TOCTitle">
    <w:name w:val="TOCTitle"/>
    <w:basedOn w:val="Heading1"/>
    <w:rsid w:val="00AC05B9"/>
    <w:pPr>
      <w:spacing w:after="240"/>
      <w:jc w:val="center"/>
      <w:outlineLvl w:val="9"/>
    </w:pPr>
    <w:rPr>
      <w:caps/>
    </w:rPr>
  </w:style>
  <w:style w:type="paragraph" w:customStyle="1" w:styleId="Version">
    <w:name w:val="Version"/>
    <w:rsid w:val="00AC05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05B9"/>
    <w:pPr>
      <w:numPr>
        <w:numId w:val="11"/>
      </w:numPr>
      <w:tabs>
        <w:tab w:val="clear" w:pos="680"/>
      </w:tabs>
    </w:pPr>
  </w:style>
  <w:style w:type="paragraph" w:styleId="Index1">
    <w:name w:val="index 1"/>
    <w:basedOn w:val="Normal"/>
    <w:next w:val="Normal"/>
    <w:semiHidden/>
    <w:rsid w:val="00AC05B9"/>
    <w:pPr>
      <w:keepNext w:val="0"/>
      <w:tabs>
        <w:tab w:val="right" w:pos="4176"/>
      </w:tabs>
      <w:ind w:left="198" w:hanging="198"/>
    </w:pPr>
    <w:rPr>
      <w:rFonts w:ascii="Garamond" w:hAnsi="Garamond"/>
    </w:rPr>
  </w:style>
  <w:style w:type="paragraph" w:styleId="IndexHeading">
    <w:name w:val="index heading"/>
    <w:basedOn w:val="Normal"/>
    <w:next w:val="Index1"/>
    <w:semiHidden/>
    <w:rsid w:val="00AC05B9"/>
    <w:pPr>
      <w:spacing w:before="120" w:after="120"/>
    </w:pPr>
    <w:rPr>
      <w:rFonts w:ascii="Arial" w:hAnsi="Arial"/>
      <w:b/>
      <w:color w:val="918585"/>
      <w:sz w:val="24"/>
    </w:rPr>
  </w:style>
  <w:style w:type="paragraph" w:styleId="Header">
    <w:name w:val="header"/>
    <w:basedOn w:val="Normal"/>
    <w:link w:val="HeaderChar"/>
    <w:rsid w:val="00AC05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5B9"/>
    <w:rPr>
      <w:rFonts w:ascii="Times New Roman" w:eastAsia="Times New Roman" w:hAnsi="Times New Roman" w:cs="Times New Roman"/>
      <w:sz w:val="16"/>
      <w:szCs w:val="20"/>
      <w:lang w:val="en-GB" w:eastAsia="en-US"/>
    </w:rPr>
  </w:style>
  <w:style w:type="paragraph" w:customStyle="1" w:styleId="Chapter">
    <w:name w:val="Chapter"/>
    <w:basedOn w:val="Normal"/>
    <w:rsid w:val="00AC05B9"/>
    <w:pPr>
      <w:spacing w:before="240"/>
    </w:pPr>
    <w:rPr>
      <w:rFonts w:ascii="Times New Roman" w:hAnsi="Times New Roman"/>
      <w:smallCaps/>
      <w:spacing w:val="80"/>
      <w:sz w:val="28"/>
    </w:rPr>
  </w:style>
  <w:style w:type="paragraph" w:customStyle="1" w:styleId="InChapter">
    <w:name w:val="InChapter"/>
    <w:basedOn w:val="Heading3"/>
    <w:rsid w:val="00AC05B9"/>
    <w:pPr>
      <w:spacing w:after="240"/>
      <w:outlineLvl w:val="9"/>
    </w:pPr>
    <w:rPr>
      <w:noProof/>
    </w:rPr>
  </w:style>
  <w:style w:type="paragraph" w:styleId="Index2">
    <w:name w:val="index 2"/>
    <w:basedOn w:val="Normal"/>
    <w:next w:val="Normal"/>
    <w:semiHidden/>
    <w:rsid w:val="00AC05B9"/>
    <w:pPr>
      <w:tabs>
        <w:tab w:val="right" w:pos="4176"/>
      </w:tabs>
      <w:ind w:left="568" w:hanging="284"/>
    </w:pPr>
    <w:rPr>
      <w:rFonts w:ascii="Garamond" w:hAnsi="Garamond"/>
    </w:rPr>
  </w:style>
  <w:style w:type="paragraph" w:customStyle="1" w:styleId="Byline">
    <w:name w:val="Byline"/>
    <w:rsid w:val="00AC05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5B9"/>
    <w:pPr>
      <w:tabs>
        <w:tab w:val="clear" w:pos="3600"/>
        <w:tab w:val="clear" w:pos="3958"/>
      </w:tabs>
      <w:jc w:val="right"/>
    </w:pPr>
  </w:style>
  <w:style w:type="character" w:styleId="Emphasis">
    <w:name w:val="Emphasis"/>
    <w:basedOn w:val="DefaultParagraphFont"/>
    <w:qFormat/>
    <w:rsid w:val="00AC05B9"/>
    <w:rPr>
      <w:i/>
    </w:rPr>
  </w:style>
  <w:style w:type="paragraph" w:styleId="Caption">
    <w:name w:val="caption"/>
    <w:basedOn w:val="BodyText"/>
    <w:next w:val="Normal"/>
    <w:qFormat/>
    <w:rsid w:val="00AC05B9"/>
    <w:pPr>
      <w:framePr w:w="2268" w:hSpace="181" w:vSpace="181" w:wrap="around" w:vAnchor="text" w:hAnchor="page" w:x="1135" w:y="285" w:anchorLock="1"/>
    </w:pPr>
    <w:rPr>
      <w:i/>
    </w:rPr>
  </w:style>
  <w:style w:type="paragraph" w:customStyle="1" w:styleId="MiniTOCTitle">
    <w:name w:val="MiniTOCTitle"/>
    <w:basedOn w:val="Heading4"/>
    <w:rsid w:val="00AC05B9"/>
    <w:pPr>
      <w:spacing w:before="240"/>
      <w:outlineLvl w:val="9"/>
    </w:pPr>
    <w:rPr>
      <w:noProof/>
      <w:sz w:val="24"/>
    </w:rPr>
  </w:style>
  <w:style w:type="paragraph" w:customStyle="1" w:styleId="MiniTOCItem">
    <w:name w:val="MiniTOCItem"/>
    <w:basedOn w:val="ListBullet"/>
    <w:rsid w:val="00AC05B9"/>
    <w:pPr>
      <w:numPr>
        <w:numId w:val="0"/>
      </w:numPr>
      <w:tabs>
        <w:tab w:val="right" w:leader="dot" w:pos="6521"/>
      </w:tabs>
      <w:spacing w:before="0" w:after="0"/>
    </w:pPr>
  </w:style>
  <w:style w:type="paragraph" w:customStyle="1" w:styleId="TOFTitle">
    <w:name w:val="TOFTitle"/>
    <w:basedOn w:val="TOCTitle"/>
    <w:rsid w:val="00AC05B9"/>
  </w:style>
  <w:style w:type="paragraph" w:styleId="TableofFigures">
    <w:name w:val="table of figures"/>
    <w:basedOn w:val="Normal"/>
    <w:next w:val="Normal"/>
    <w:semiHidden/>
    <w:rsid w:val="00AC05B9"/>
    <w:pPr>
      <w:tabs>
        <w:tab w:val="right" w:leader="dot" w:pos="9072"/>
      </w:tabs>
      <w:ind w:left="970" w:hanging="403"/>
    </w:pPr>
    <w:rPr>
      <w:rFonts w:ascii="Times New Roman" w:hAnsi="Times New Roman"/>
      <w:b/>
    </w:rPr>
  </w:style>
  <w:style w:type="paragraph" w:styleId="ListNumber">
    <w:name w:val="List Number"/>
    <w:basedOn w:val="List"/>
    <w:rsid w:val="00AC05B9"/>
    <w:pPr>
      <w:numPr>
        <w:numId w:val="13"/>
      </w:numPr>
      <w:tabs>
        <w:tab w:val="clear" w:pos="340"/>
      </w:tabs>
    </w:pPr>
  </w:style>
  <w:style w:type="character" w:customStyle="1" w:styleId="WingdingSymbols">
    <w:name w:val="Wingding Symbols"/>
    <w:rsid w:val="00AC05B9"/>
    <w:rPr>
      <w:rFonts w:ascii="Wingdings" w:hAnsi="Wingdings"/>
    </w:rPr>
  </w:style>
  <w:style w:type="paragraph" w:customStyle="1" w:styleId="TableHeading">
    <w:name w:val="Table Heading"/>
    <w:basedOn w:val="HeadingBase"/>
    <w:rsid w:val="00AC05B9"/>
    <w:pPr>
      <w:keepLines/>
      <w:pBdr>
        <w:bottom w:val="single" w:sz="6" w:space="1" w:color="918585"/>
      </w:pBdr>
      <w:spacing w:before="240"/>
    </w:pPr>
  </w:style>
  <w:style w:type="character" w:customStyle="1" w:styleId="HotSpot">
    <w:name w:val="HotSpot"/>
    <w:rsid w:val="00AC05B9"/>
    <w:rPr>
      <w:color w:val="0033CC"/>
      <w:u w:val="none"/>
    </w:rPr>
  </w:style>
  <w:style w:type="paragraph" w:customStyle="1" w:styleId="BodyTextRight">
    <w:name w:val="Body Text Right"/>
    <w:basedOn w:val="BodyText"/>
    <w:rsid w:val="00AC05B9"/>
    <w:pPr>
      <w:spacing w:before="0" w:after="0"/>
      <w:jc w:val="right"/>
    </w:pPr>
  </w:style>
  <w:style w:type="paragraph" w:styleId="Index3">
    <w:name w:val="index 3"/>
    <w:basedOn w:val="ListNumber2"/>
    <w:next w:val="Normal"/>
    <w:semiHidden/>
    <w:rsid w:val="00AC05B9"/>
    <w:pPr>
      <w:numPr>
        <w:numId w:val="0"/>
      </w:numPr>
      <w:tabs>
        <w:tab w:val="right" w:leader="dot" w:pos="4176"/>
      </w:tabs>
    </w:pPr>
  </w:style>
  <w:style w:type="paragraph" w:styleId="ListNumber2">
    <w:name w:val="List Number 2"/>
    <w:basedOn w:val="List2"/>
    <w:rsid w:val="00AC05B9"/>
    <w:pPr>
      <w:numPr>
        <w:numId w:val="8"/>
      </w:numPr>
      <w:tabs>
        <w:tab w:val="clear" w:pos="1060"/>
      </w:tabs>
    </w:pPr>
  </w:style>
  <w:style w:type="paragraph" w:customStyle="1" w:styleId="MarginNote">
    <w:name w:val="Margin Note"/>
    <w:basedOn w:val="BodyText"/>
    <w:rsid w:val="00AC05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5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5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5B9"/>
    <w:rPr>
      <w:sz w:val="32"/>
    </w:rPr>
  </w:style>
  <w:style w:type="paragraph" w:customStyle="1" w:styleId="HeadingProcedure">
    <w:name w:val="Heading Procedure"/>
    <w:basedOn w:val="HeadingBase"/>
    <w:next w:val="Normal"/>
    <w:rsid w:val="00AC05B9"/>
    <w:pPr>
      <w:tabs>
        <w:tab w:val="left" w:pos="0"/>
      </w:tabs>
      <w:spacing w:before="120" w:after="60"/>
    </w:pPr>
    <w:rPr>
      <w:i/>
      <w:color w:val="918585"/>
      <w:sz w:val="22"/>
    </w:rPr>
  </w:style>
  <w:style w:type="paragraph" w:customStyle="1" w:styleId="TableBodyText">
    <w:name w:val="Table Body Text"/>
    <w:basedOn w:val="BodyText"/>
    <w:rsid w:val="00AC05B9"/>
    <w:pPr>
      <w:spacing w:before="60" w:after="60"/>
    </w:pPr>
  </w:style>
  <w:style w:type="paragraph" w:styleId="ListContinue">
    <w:name w:val="List Continue"/>
    <w:basedOn w:val="List"/>
    <w:rsid w:val="00AC05B9"/>
    <w:pPr>
      <w:ind w:firstLine="0"/>
    </w:pPr>
  </w:style>
  <w:style w:type="paragraph" w:customStyle="1" w:styleId="ListNote">
    <w:name w:val="List Note"/>
    <w:basedOn w:val="List"/>
    <w:rsid w:val="00AC05B9"/>
    <w:pPr>
      <w:pBdr>
        <w:top w:val="single" w:sz="6" w:space="2" w:color="918585"/>
        <w:bottom w:val="single" w:sz="6" w:space="2" w:color="918585"/>
      </w:pBdr>
      <w:tabs>
        <w:tab w:val="left" w:pos="1021"/>
      </w:tabs>
      <w:ind w:firstLine="0"/>
    </w:pPr>
  </w:style>
  <w:style w:type="paragraph" w:customStyle="1" w:styleId="Warning">
    <w:name w:val="Warning"/>
    <w:basedOn w:val="BodyText"/>
    <w:rsid w:val="00AC05B9"/>
    <w:pPr>
      <w:shd w:val="clear" w:color="auto" w:fill="D9D9D9"/>
      <w:tabs>
        <w:tab w:val="left" w:pos="992"/>
      </w:tabs>
      <w:ind w:left="119" w:right="119"/>
    </w:pPr>
    <w:rPr>
      <w:sz w:val="20"/>
    </w:rPr>
  </w:style>
  <w:style w:type="paragraph" w:customStyle="1" w:styleId="MarginIcons">
    <w:name w:val="Margin Icons"/>
    <w:basedOn w:val="BodyText"/>
    <w:rsid w:val="00AC05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5B9"/>
    <w:rPr>
      <w:rFonts w:ascii="Courier New" w:hAnsi="Courier New"/>
    </w:rPr>
  </w:style>
  <w:style w:type="paragraph" w:customStyle="1" w:styleId="NoteBullet">
    <w:name w:val="Note Bullet"/>
    <w:basedOn w:val="Note"/>
    <w:rsid w:val="00AC05B9"/>
    <w:pPr>
      <w:tabs>
        <w:tab w:val="clear" w:pos="680"/>
      </w:tabs>
      <w:spacing w:before="60" w:after="60"/>
    </w:pPr>
  </w:style>
  <w:style w:type="paragraph" w:customStyle="1" w:styleId="SubHeading2">
    <w:name w:val="SubHeading2"/>
    <w:basedOn w:val="HeadingBase"/>
    <w:rsid w:val="00AC05B9"/>
    <w:pPr>
      <w:spacing w:before="240" w:after="60"/>
    </w:pPr>
    <w:rPr>
      <w:sz w:val="20"/>
    </w:rPr>
  </w:style>
  <w:style w:type="paragraph" w:customStyle="1" w:styleId="SubHeading1">
    <w:name w:val="SubHeading1"/>
    <w:basedOn w:val="HeadingBase"/>
    <w:rsid w:val="00AC05B9"/>
    <w:pPr>
      <w:spacing w:before="240" w:after="60"/>
    </w:pPr>
    <w:rPr>
      <w:color w:val="918585"/>
      <w:sz w:val="22"/>
    </w:rPr>
  </w:style>
  <w:style w:type="paragraph" w:customStyle="1" w:styleId="SideHeading">
    <w:name w:val="Side Heading"/>
    <w:basedOn w:val="HeadingBase"/>
    <w:rsid w:val="00AC05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5B9"/>
    <w:pPr>
      <w:numPr>
        <w:numId w:val="9"/>
      </w:numPr>
    </w:pPr>
  </w:style>
  <w:style w:type="paragraph" w:styleId="PlainText">
    <w:name w:val="Plain Text"/>
    <w:basedOn w:val="Normal"/>
    <w:link w:val="PlainTextChar"/>
    <w:rsid w:val="00AC05B9"/>
    <w:rPr>
      <w:sz w:val="20"/>
    </w:rPr>
  </w:style>
  <w:style w:type="character" w:customStyle="1" w:styleId="PlainTextChar">
    <w:name w:val="Plain Text Char"/>
    <w:basedOn w:val="DefaultParagraphFont"/>
    <w:link w:val="PlainText"/>
    <w:rsid w:val="00AC05B9"/>
    <w:rPr>
      <w:rFonts w:ascii="Courier New" w:eastAsia="Times New Roman" w:hAnsi="Courier New" w:cs="Times New Roman"/>
      <w:sz w:val="20"/>
      <w:szCs w:val="20"/>
      <w:lang w:eastAsia="en-US"/>
    </w:rPr>
  </w:style>
  <w:style w:type="character" w:customStyle="1" w:styleId="MenuOption">
    <w:name w:val="Menu Option"/>
    <w:basedOn w:val="DefaultParagraphFont"/>
    <w:rsid w:val="00AC05B9"/>
    <w:rPr>
      <w:b/>
      <w:smallCaps/>
    </w:rPr>
  </w:style>
  <w:style w:type="paragraph" w:customStyle="1" w:styleId="TableListNumber">
    <w:name w:val="Table List Number"/>
    <w:basedOn w:val="ListNumber"/>
    <w:rsid w:val="00AC05B9"/>
    <w:pPr>
      <w:numPr>
        <w:numId w:val="0"/>
      </w:numPr>
    </w:pPr>
  </w:style>
  <w:style w:type="paragraph" w:styleId="TOC4">
    <w:name w:val="toc 4"/>
    <w:basedOn w:val="TOCBase"/>
    <w:next w:val="Normal"/>
    <w:semiHidden/>
    <w:rsid w:val="00AC05B9"/>
    <w:pPr>
      <w:tabs>
        <w:tab w:val="right" w:leader="dot" w:pos="9071"/>
      </w:tabs>
      <w:ind w:left="1701"/>
    </w:pPr>
  </w:style>
  <w:style w:type="paragraph" w:customStyle="1" w:styleId="ListAlpha">
    <w:name w:val="List Alpha"/>
    <w:basedOn w:val="List"/>
    <w:rsid w:val="00AC05B9"/>
    <w:pPr>
      <w:numPr>
        <w:numId w:val="7"/>
      </w:numPr>
    </w:pPr>
  </w:style>
  <w:style w:type="paragraph" w:customStyle="1" w:styleId="ListAlpha2">
    <w:name w:val="List Alpha 2"/>
    <w:basedOn w:val="List2"/>
    <w:rsid w:val="00AC05B9"/>
    <w:pPr>
      <w:numPr>
        <w:numId w:val="6"/>
      </w:numPr>
    </w:pPr>
  </w:style>
  <w:style w:type="paragraph" w:styleId="List2">
    <w:name w:val="List 2"/>
    <w:basedOn w:val="BodyText"/>
    <w:rsid w:val="00AC05B9"/>
    <w:pPr>
      <w:tabs>
        <w:tab w:val="left" w:pos="680"/>
      </w:tabs>
      <w:spacing w:before="60" w:after="60"/>
      <w:ind w:left="680" w:hanging="340"/>
    </w:pPr>
  </w:style>
  <w:style w:type="paragraph" w:styleId="List3">
    <w:name w:val="List 3"/>
    <w:basedOn w:val="BodyText"/>
    <w:rsid w:val="00AC05B9"/>
    <w:pPr>
      <w:tabs>
        <w:tab w:val="left" w:pos="1021"/>
      </w:tabs>
      <w:spacing w:before="60" w:after="60"/>
      <w:ind w:left="1020" w:hanging="340"/>
    </w:pPr>
  </w:style>
  <w:style w:type="paragraph" w:styleId="List4">
    <w:name w:val="List 4"/>
    <w:basedOn w:val="BodyText"/>
    <w:rsid w:val="00AC05B9"/>
    <w:pPr>
      <w:tabs>
        <w:tab w:val="left" w:pos="1361"/>
      </w:tabs>
      <w:spacing w:before="60" w:after="60"/>
      <w:ind w:left="1361" w:hanging="340"/>
    </w:pPr>
  </w:style>
  <w:style w:type="paragraph" w:styleId="List5">
    <w:name w:val="List 5"/>
    <w:basedOn w:val="BodyText"/>
    <w:rsid w:val="00AC05B9"/>
    <w:pPr>
      <w:tabs>
        <w:tab w:val="left" w:pos="1701"/>
      </w:tabs>
      <w:spacing w:before="60" w:after="60"/>
      <w:ind w:left="1701" w:hanging="340"/>
    </w:pPr>
  </w:style>
  <w:style w:type="paragraph" w:styleId="ListBullet3">
    <w:name w:val="List Bullet 3"/>
    <w:basedOn w:val="List3"/>
    <w:rsid w:val="00AC05B9"/>
    <w:pPr>
      <w:numPr>
        <w:numId w:val="12"/>
      </w:numPr>
      <w:tabs>
        <w:tab w:val="clear" w:pos="1021"/>
      </w:tabs>
      <w:ind w:left="1037" w:hanging="357"/>
    </w:pPr>
  </w:style>
  <w:style w:type="paragraph" w:styleId="ListBullet4">
    <w:name w:val="List Bullet 4"/>
    <w:basedOn w:val="List4"/>
    <w:rsid w:val="00AC05B9"/>
    <w:pPr>
      <w:numPr>
        <w:numId w:val="1"/>
      </w:numPr>
      <w:tabs>
        <w:tab w:val="clear" w:pos="1361"/>
      </w:tabs>
    </w:pPr>
  </w:style>
  <w:style w:type="paragraph" w:styleId="ListBullet5">
    <w:name w:val="List Bullet 5"/>
    <w:basedOn w:val="List5"/>
    <w:rsid w:val="00AC05B9"/>
    <w:pPr>
      <w:numPr>
        <w:numId w:val="2"/>
      </w:numPr>
    </w:pPr>
  </w:style>
  <w:style w:type="paragraph" w:styleId="ListContinue2">
    <w:name w:val="List Continue 2"/>
    <w:basedOn w:val="List2"/>
    <w:rsid w:val="00AC05B9"/>
    <w:pPr>
      <w:ind w:firstLine="0"/>
    </w:pPr>
  </w:style>
  <w:style w:type="paragraph" w:styleId="ListContinue3">
    <w:name w:val="List Continue 3"/>
    <w:basedOn w:val="List3"/>
    <w:rsid w:val="00AC05B9"/>
    <w:pPr>
      <w:ind w:left="1021" w:firstLine="0"/>
    </w:pPr>
  </w:style>
  <w:style w:type="paragraph" w:styleId="ListContinue4">
    <w:name w:val="List Continue 4"/>
    <w:basedOn w:val="List4"/>
    <w:rsid w:val="00AC05B9"/>
    <w:pPr>
      <w:ind w:firstLine="0"/>
    </w:pPr>
  </w:style>
  <w:style w:type="paragraph" w:styleId="ListContinue5">
    <w:name w:val="List Continue 5"/>
    <w:basedOn w:val="List5"/>
    <w:rsid w:val="00AC05B9"/>
    <w:pPr>
      <w:ind w:firstLine="0"/>
    </w:pPr>
  </w:style>
  <w:style w:type="paragraph" w:styleId="ListNumber3">
    <w:name w:val="List Number 3"/>
    <w:basedOn w:val="List3"/>
    <w:rsid w:val="00AC05B9"/>
    <w:pPr>
      <w:numPr>
        <w:numId w:val="3"/>
      </w:numPr>
    </w:pPr>
  </w:style>
  <w:style w:type="paragraph" w:styleId="ListNumber4">
    <w:name w:val="List Number 4"/>
    <w:basedOn w:val="List4"/>
    <w:rsid w:val="00AC05B9"/>
    <w:pPr>
      <w:numPr>
        <w:numId w:val="4"/>
      </w:numPr>
    </w:pPr>
  </w:style>
  <w:style w:type="paragraph" w:styleId="ListNumber5">
    <w:name w:val="List Number 5"/>
    <w:basedOn w:val="List5"/>
    <w:rsid w:val="00AC05B9"/>
    <w:pPr>
      <w:numPr>
        <w:numId w:val="5"/>
      </w:numPr>
    </w:pPr>
  </w:style>
  <w:style w:type="paragraph" w:styleId="BlockText">
    <w:name w:val="Block Text"/>
    <w:basedOn w:val="Normal"/>
    <w:rsid w:val="00AC05B9"/>
    <w:pPr>
      <w:spacing w:after="120"/>
      <w:ind w:left="1440" w:right="1440"/>
    </w:pPr>
  </w:style>
  <w:style w:type="character" w:customStyle="1" w:styleId="Subscript">
    <w:name w:val="Subscript"/>
    <w:basedOn w:val="DefaultParagraphFont"/>
    <w:rsid w:val="00AC05B9"/>
    <w:rPr>
      <w:sz w:val="16"/>
      <w:vertAlign w:val="subscript"/>
    </w:rPr>
  </w:style>
  <w:style w:type="character" w:customStyle="1" w:styleId="Superscript">
    <w:name w:val="Superscript"/>
    <w:basedOn w:val="DefaultParagraphFont"/>
    <w:rsid w:val="00AC05B9"/>
    <w:rPr>
      <w:sz w:val="16"/>
      <w:vertAlign w:val="superscript"/>
    </w:rPr>
  </w:style>
  <w:style w:type="character" w:customStyle="1" w:styleId="Symbols">
    <w:name w:val="Symbols"/>
    <w:basedOn w:val="DefaultParagraphFont"/>
    <w:rsid w:val="00AC05B9"/>
    <w:rPr>
      <w:rFonts w:ascii="Symbol" w:hAnsi="Symbol"/>
    </w:rPr>
  </w:style>
  <w:style w:type="character" w:customStyle="1" w:styleId="MenuOptions">
    <w:name w:val="Menu Options"/>
    <w:basedOn w:val="DefaultParagraphFont"/>
    <w:rsid w:val="00AC05B9"/>
    <w:rPr>
      <w:rFonts w:ascii="Arial Narrow" w:hAnsi="Arial Narrow"/>
      <w:smallCaps/>
    </w:rPr>
  </w:style>
  <w:style w:type="character" w:customStyle="1" w:styleId="Buttons">
    <w:name w:val="Buttons"/>
    <w:basedOn w:val="DefaultParagraphFont"/>
    <w:rsid w:val="00AC05B9"/>
    <w:rPr>
      <w:b/>
    </w:rPr>
  </w:style>
  <w:style w:type="character" w:customStyle="1" w:styleId="Underlined">
    <w:name w:val="Underlined"/>
    <w:basedOn w:val="DefaultParagraphFont"/>
    <w:rsid w:val="00AC05B9"/>
    <w:rPr>
      <w:u w:val="single"/>
    </w:rPr>
  </w:style>
  <w:style w:type="paragraph" w:customStyle="1" w:styleId="TableBodyTextRight">
    <w:name w:val="Table Body Text Right"/>
    <w:basedOn w:val="TableBodyText"/>
    <w:rsid w:val="00AC05B9"/>
    <w:pPr>
      <w:widowControl w:val="0"/>
      <w:autoSpaceDE w:val="0"/>
      <w:autoSpaceDN w:val="0"/>
      <w:adjustRightInd w:val="0"/>
      <w:jc w:val="right"/>
    </w:pPr>
    <w:rPr>
      <w:rFonts w:cs="Arial"/>
      <w:szCs w:val="18"/>
    </w:rPr>
  </w:style>
  <w:style w:type="paragraph" w:customStyle="1" w:styleId="CopyrightText">
    <w:name w:val="Copyright Text"/>
    <w:basedOn w:val="BodyText"/>
    <w:rsid w:val="00AC05B9"/>
    <w:rPr>
      <w:sz w:val="18"/>
    </w:rPr>
  </w:style>
  <w:style w:type="paragraph" w:customStyle="1" w:styleId="BodySmallRight">
    <w:name w:val="Body Small Right"/>
    <w:basedOn w:val="BodyTextRight"/>
    <w:rsid w:val="00AC05B9"/>
    <w:rPr>
      <w:sz w:val="18"/>
      <w:szCs w:val="18"/>
    </w:rPr>
  </w:style>
  <w:style w:type="paragraph" w:customStyle="1" w:styleId="MarginEdition">
    <w:name w:val="Margin Edition"/>
    <w:basedOn w:val="MarginNote"/>
    <w:rsid w:val="00AC05B9"/>
    <w:pPr>
      <w:spacing w:before="0" w:after="0"/>
    </w:pPr>
    <w:rPr>
      <w:rFonts w:ascii="Times New Roman" w:hAnsi="Times New Roman"/>
      <w:color w:val="999999"/>
    </w:rPr>
  </w:style>
  <w:style w:type="paragraph" w:customStyle="1" w:styleId="Spacer">
    <w:name w:val="Spacer"/>
    <w:basedOn w:val="Normal"/>
    <w:rsid w:val="00AC05B9"/>
    <w:rPr>
      <w:sz w:val="2"/>
      <w:szCs w:val="2"/>
    </w:rPr>
  </w:style>
  <w:style w:type="character" w:customStyle="1" w:styleId="Small">
    <w:name w:val="Small"/>
    <w:basedOn w:val="DefaultParagraphFont"/>
    <w:rsid w:val="00AC05B9"/>
    <w:rPr>
      <w:sz w:val="16"/>
    </w:rPr>
  </w:style>
  <w:style w:type="paragraph" w:customStyle="1" w:styleId="WideTable">
    <w:name w:val="Wide Table"/>
    <w:basedOn w:val="Normal"/>
    <w:rsid w:val="00AC05B9"/>
    <w:pPr>
      <w:ind w:left="-1418"/>
    </w:pPr>
    <w:rPr>
      <w:sz w:val="2"/>
      <w:szCs w:val="2"/>
    </w:rPr>
  </w:style>
  <w:style w:type="character" w:styleId="PageNumber">
    <w:name w:val="page number"/>
    <w:basedOn w:val="DefaultParagraphFont"/>
    <w:rsid w:val="00AC05B9"/>
  </w:style>
  <w:style w:type="paragraph" w:styleId="Quote">
    <w:name w:val="Quote"/>
    <w:basedOn w:val="Heading1"/>
    <w:link w:val="QuoteChar"/>
    <w:qFormat/>
    <w:rsid w:val="00AC05B9"/>
    <w:rPr>
      <w:b w:val="0"/>
      <w:sz w:val="72"/>
      <w:szCs w:val="72"/>
      <w:lang w:val="en-NZ"/>
    </w:rPr>
  </w:style>
  <w:style w:type="character" w:customStyle="1" w:styleId="QuoteChar">
    <w:name w:val="Quote Char"/>
    <w:basedOn w:val="DefaultParagraphFont"/>
    <w:link w:val="Quote"/>
    <w:rsid w:val="00AC05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5B9"/>
    <w:pPr>
      <w:pageBreakBefore/>
    </w:pPr>
  </w:style>
  <w:style w:type="paragraph" w:customStyle="1" w:styleId="Border">
    <w:name w:val="Border"/>
    <w:basedOn w:val="Normal"/>
    <w:qFormat/>
    <w:rsid w:val="00AC05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5B9"/>
    <w:rPr>
      <w:b/>
      <w:bCs/>
      <w:i/>
      <w:iCs/>
      <w:color w:val="auto"/>
    </w:rPr>
  </w:style>
  <w:style w:type="paragraph" w:styleId="IntenseQuote">
    <w:name w:val="Intense Quote"/>
    <w:basedOn w:val="Normal"/>
    <w:next w:val="Normal"/>
    <w:link w:val="IntenseQuoteChar"/>
    <w:uiPriority w:val="30"/>
    <w:qFormat/>
    <w:rsid w:val="00AC05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5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5B9"/>
    <w:rPr>
      <w:smallCaps/>
      <w:color w:val="auto"/>
      <w:u w:val="single"/>
    </w:rPr>
  </w:style>
  <w:style w:type="character" w:styleId="IntenseReference">
    <w:name w:val="Intense Reference"/>
    <w:basedOn w:val="DefaultParagraphFont"/>
    <w:uiPriority w:val="32"/>
    <w:qFormat/>
    <w:rsid w:val="00AC05B9"/>
    <w:rPr>
      <w:b/>
      <w:bCs/>
      <w:smallCaps/>
      <w:color w:val="auto"/>
      <w:spacing w:val="5"/>
      <w:u w:val="single"/>
    </w:rPr>
  </w:style>
  <w:style w:type="paragraph" w:customStyle="1" w:styleId="2ColumnHeading">
    <w:name w:val="2Column Heading"/>
    <w:basedOn w:val="BodyText"/>
    <w:qFormat/>
    <w:rsid w:val="00AC05B9"/>
    <w:pPr>
      <w:spacing w:after="60"/>
      <w:ind w:left="-2268"/>
    </w:pPr>
    <w:rPr>
      <w:b/>
    </w:rPr>
  </w:style>
  <w:style w:type="paragraph" w:customStyle="1" w:styleId="Heading1TOC">
    <w:name w:val="Heading1 TOC"/>
    <w:basedOn w:val="Normal"/>
    <w:qFormat/>
    <w:rsid w:val="00AC05B9"/>
    <w:pPr>
      <w:spacing w:before="240" w:after="120"/>
    </w:pPr>
    <w:rPr>
      <w:rFonts w:ascii="Times New Roman" w:hAnsi="Times New Roman"/>
      <w:b/>
      <w:sz w:val="32"/>
    </w:rPr>
  </w:style>
  <w:style w:type="paragraph" w:customStyle="1" w:styleId="Heading2TOC">
    <w:name w:val="Heading2 TOC"/>
    <w:basedOn w:val="Normal"/>
    <w:qFormat/>
    <w:rsid w:val="00AC05B9"/>
    <w:pPr>
      <w:spacing w:before="240" w:after="60"/>
    </w:pPr>
    <w:rPr>
      <w:rFonts w:ascii="Times New Roman" w:hAnsi="Times New Roman"/>
      <w:b/>
      <w:sz w:val="28"/>
    </w:rPr>
  </w:style>
  <w:style w:type="character" w:customStyle="1" w:styleId="Underline">
    <w:name w:val="Underline"/>
    <w:basedOn w:val="DefaultParagraphFont"/>
    <w:qFormat/>
    <w:rsid w:val="00AC05B9"/>
    <w:rPr>
      <w:u w:val="single"/>
    </w:rPr>
  </w:style>
  <w:style w:type="character" w:customStyle="1" w:styleId="BoldandItalics">
    <w:name w:val="Bold and Italics"/>
    <w:qFormat/>
    <w:rsid w:val="00AC05B9"/>
    <w:rPr>
      <w:b/>
      <w:i/>
      <w:u w:val="none"/>
    </w:rPr>
  </w:style>
  <w:style w:type="paragraph" w:styleId="BalloonText">
    <w:name w:val="Balloon Text"/>
    <w:basedOn w:val="Normal"/>
    <w:link w:val="BalloonTextChar"/>
    <w:rsid w:val="00AC05B9"/>
    <w:rPr>
      <w:rFonts w:ascii="Tahoma" w:hAnsi="Tahoma" w:cs="Tahoma"/>
      <w:sz w:val="16"/>
      <w:szCs w:val="16"/>
    </w:rPr>
  </w:style>
  <w:style w:type="character" w:customStyle="1" w:styleId="BalloonTextChar">
    <w:name w:val="Balloon Text Char"/>
    <w:basedOn w:val="DefaultParagraphFont"/>
    <w:link w:val="BalloonText"/>
    <w:rsid w:val="00AC05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5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5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5B9"/>
    <w:rPr>
      <w:b/>
      <w:color w:val="660033"/>
      <w:spacing w:val="0"/>
    </w:rPr>
  </w:style>
  <w:style w:type="paragraph" w:customStyle="1" w:styleId="Nameditemlist">
    <w:name w:val="Named item list"/>
    <w:basedOn w:val="BodyText"/>
    <w:qFormat/>
    <w:rsid w:val="00AC05B9"/>
    <w:pPr>
      <w:tabs>
        <w:tab w:val="left" w:pos="2835"/>
      </w:tabs>
      <w:ind w:left="2835" w:hanging="2835"/>
    </w:pPr>
  </w:style>
  <w:style w:type="paragraph" w:customStyle="1" w:styleId="BodyTextnopadding">
    <w:name w:val="Body Text no padding"/>
    <w:basedOn w:val="BodyText"/>
    <w:qFormat/>
    <w:rsid w:val="00AC05B9"/>
    <w:pPr>
      <w:spacing w:before="0" w:after="0"/>
    </w:pPr>
  </w:style>
  <w:style w:type="paragraph" w:customStyle="1" w:styleId="BodyTextBold">
    <w:name w:val="Body Text Bold"/>
    <w:basedOn w:val="BodyText"/>
    <w:qFormat/>
    <w:rsid w:val="00AC05B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228</Words>
  <Characters>1512</Characters>
  <Application>Microsoft Office Word</Application>
  <DocSecurity>0</DocSecurity>
  <Lines>47</Lines>
  <Paragraphs>28</Paragraphs>
  <ScaleCrop>false</ScaleCrop>
  <Company>Author-it Software Corporation Ltd.</Company>
  <LinksUpToDate>false</LinksUpToDate>
  <CharactersWithSpaces>1712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ICTSS00169 Certified Network Associate Technology Specialist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2022-02-03T23:43:39Z</dcterms:created>
  <dcterms:modified xsi:type="dcterms:W3CDTF">2022-02-03T05:53:00Z</dcterms:modified>
</cp:coreProperties>
</file>