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7A8" w:rsidP="008827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ICTSS00166 Application Development Specialist Skill Set</w:t>
      </w:r>
      <w:r>
        <w:fldChar w:fldCharType="end"/>
      </w:r>
    </w:p>
    <w:p w:rsidR="008827A8" w:rsidP="008827A8">
      <w:pPr>
        <w:pStyle w:val="Version"/>
        <w:sectPr w:rsidSect="008662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6623C" w:rsidP="0086623C">
      <w:pPr>
        <w:pStyle w:val="SuperHeading"/>
      </w:pPr>
      <w:r w:rsidRPr="0086623C">
        <w:t>ICTSS00166 Application Development Specialist Skill Set</w:t>
      </w:r>
    </w:p>
    <w:p w:rsidR="00000000" w:rsidRPr="0086623C" w:rsidP="0086623C">
      <w:pPr>
        <w:pStyle w:val="Heading1"/>
      </w:pPr>
      <w:bookmarkStart w:id="1" w:name="O_1234976"/>
      <w:bookmarkEnd w:id="1"/>
      <w:r w:rsidRPr="0086623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66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23C" w:rsidP="0086623C">
            <w:pPr>
              <w:pStyle w:val="BodyText"/>
            </w:pPr>
            <w:r w:rsidRPr="0086623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3C">
            <w:pPr>
              <w:pStyle w:val="BodyText"/>
              <w:rPr>
                <w:lang w:val="en-NZ"/>
              </w:rPr>
            </w:pPr>
            <w:r w:rsidRPr="0086623C">
              <w:rPr>
                <w:rStyle w:val="SpecialBold"/>
              </w:rPr>
              <w:t>Comments</w:t>
            </w:r>
          </w:p>
        </w:tc>
      </w:tr>
      <w:tr w:rsidTr="00866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3C">
            <w:pPr>
              <w:pStyle w:val="BodyText"/>
              <w:rPr>
                <w:lang w:val="en-NZ"/>
              </w:rPr>
            </w:pPr>
            <w:r w:rsidRPr="0086623C">
              <w:t>Release 2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23C" w:rsidP="0086623C">
            <w:pPr>
              <w:pStyle w:val="BodyText"/>
            </w:pPr>
            <w:r w:rsidRPr="0086623C">
              <w:t>This version first released with the Information and Communications Technology Training Package Version 8.1.</w:t>
            </w:r>
          </w:p>
          <w:p w:rsidR="00000000" w:rsidP="0086623C">
            <w:pPr>
              <w:pStyle w:val="BodyText"/>
              <w:rPr>
                <w:lang w:val="en-NZ"/>
              </w:rPr>
            </w:pPr>
            <w:r w:rsidRPr="0086623C">
              <w:t>Correction to Skill Set Mapping.</w:t>
            </w:r>
          </w:p>
        </w:tc>
      </w:tr>
      <w:tr w:rsidTr="008662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23C">
            <w:pPr>
              <w:pStyle w:val="BodyText"/>
              <w:rPr>
                <w:lang w:val="en-NZ"/>
              </w:rPr>
            </w:pPr>
            <w:r w:rsidRPr="0086623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23C" w:rsidP="0086623C">
            <w:pPr>
              <w:pStyle w:val="BodyText"/>
            </w:pPr>
            <w:r w:rsidRPr="0086623C">
              <w:t>This version first released with th</w:t>
            </w:r>
            <w:r w:rsidRPr="0086623C">
              <w:t>e Information and Communications Technology Training Package Version 8.0.</w:t>
            </w:r>
          </w:p>
          <w:p w:rsidR="00000000" w:rsidRPr="0086623C" w:rsidP="0086623C">
            <w:pPr>
              <w:pStyle w:val="BodyText"/>
            </w:pPr>
            <w:r w:rsidRPr="0086623C">
              <w:t>Supersedes and is not equivalent to ICTSS00031 Commercial Digital Television Antenna Systems Installation Skill Set.</w:t>
            </w:r>
          </w:p>
        </w:tc>
      </w:tr>
    </w:tbl>
    <w:p w:rsidR="00000000" w:rsidRPr="0086623C" w:rsidP="0086623C">
      <w:pPr>
        <w:pStyle w:val="BodyText"/>
      </w:pPr>
    </w:p>
    <w:p w:rsidR="00000000" w:rsidRPr="0086623C" w:rsidP="0086623C">
      <w:pPr>
        <w:pStyle w:val="AllowPageBreak"/>
      </w:pPr>
    </w:p>
    <w:p w:rsidR="00000000" w:rsidRPr="0086623C" w:rsidP="0086623C">
      <w:pPr>
        <w:pStyle w:val="Heading1"/>
      </w:pPr>
      <w:bookmarkStart w:id="2" w:name="O_1234975"/>
      <w:bookmarkEnd w:id="2"/>
      <w:r w:rsidRPr="0086623C">
        <w:t>Description</w:t>
      </w:r>
    </w:p>
    <w:p w:rsidR="00000000" w:rsidRPr="0086623C" w:rsidP="008827A8">
      <w:pPr>
        <w:pStyle w:val="BodyText"/>
      </w:pPr>
      <w:r w:rsidRPr="0086623C">
        <w:t>This skill set addresses the ski</w:t>
      </w:r>
      <w:r w:rsidRPr="0086623C">
        <w:t>lls and knowledge required to perform specialist application development activities, including applying various programming languages, interfaces and applications to develop user interfaces.</w:t>
      </w:r>
    </w:p>
    <w:p w:rsidR="00000000" w:rsidRPr="0086623C" w:rsidP="0086623C">
      <w:pPr>
        <w:pStyle w:val="Heading1"/>
      </w:pPr>
      <w:bookmarkStart w:id="3" w:name="O_1234974"/>
      <w:bookmarkEnd w:id="3"/>
      <w:r w:rsidRPr="0086623C">
        <w:t>Pathways Information</w:t>
      </w:r>
    </w:p>
    <w:p w:rsidR="00000000" w:rsidRPr="0086623C" w:rsidP="008827A8">
      <w:pPr>
        <w:pStyle w:val="BodyText"/>
      </w:pPr>
      <w:r w:rsidRPr="0086623C">
        <w:t>This skill set provides c</w:t>
      </w:r>
      <w:r w:rsidRPr="0086623C">
        <w:t>redit towards ICT50220 Diploma of Information Technology and other qualifications that allow for selection of these units.</w:t>
      </w:r>
    </w:p>
    <w:p w:rsidR="00000000" w:rsidRPr="0086623C" w:rsidP="0086623C">
      <w:pPr>
        <w:pStyle w:val="Heading1"/>
      </w:pPr>
      <w:bookmarkStart w:id="4" w:name="O_1234973"/>
      <w:bookmarkEnd w:id="4"/>
      <w:r w:rsidRPr="0086623C">
        <w:t>Licensing/Regulatory Information</w:t>
      </w:r>
    </w:p>
    <w:p w:rsidR="00000000" w:rsidRPr="0086623C" w:rsidP="008827A8">
      <w:pPr>
        <w:pStyle w:val="BodyText"/>
      </w:pPr>
      <w:r w:rsidRPr="0086623C">
        <w:t>No licensing, legislative or certification requirements apply to this skill set at the time of publication.</w:t>
      </w:r>
    </w:p>
    <w:p w:rsidR="00000000" w:rsidRPr="0086623C" w:rsidP="0086623C">
      <w:pPr>
        <w:pStyle w:val="Heading1"/>
      </w:pPr>
      <w:bookmarkStart w:id="5" w:name="O_1234972"/>
      <w:bookmarkEnd w:id="5"/>
      <w:r w:rsidRPr="0086623C">
        <w:t>Skill Set Requirements</w:t>
      </w:r>
    </w:p>
    <w:p w:rsidR="00000000" w:rsidRPr="0086623C" w:rsidP="0086623C">
      <w:pPr>
        <w:pStyle w:val="List"/>
      </w:pPr>
      <w:r w:rsidRPr="0086623C">
        <w:t>ICTPRG532 Apply advanced object-oriented language skills</w:t>
      </w:r>
    </w:p>
    <w:p w:rsidR="00000000" w:rsidRPr="0086623C" w:rsidP="0086623C">
      <w:pPr>
        <w:pStyle w:val="List"/>
      </w:pPr>
      <w:r w:rsidRPr="0086623C">
        <w:t>ICTPRG535 Build advanced user interfaces</w:t>
      </w:r>
    </w:p>
    <w:p w:rsidR="00000000" w:rsidRPr="0086623C" w:rsidP="0086623C">
      <w:pPr>
        <w:pStyle w:val="List"/>
      </w:pPr>
      <w:r w:rsidRPr="0086623C">
        <w:t>ICTPRG53</w:t>
      </w:r>
      <w:r w:rsidRPr="0086623C">
        <w:t>6 Design application architecture</w:t>
      </w:r>
    </w:p>
    <w:p w:rsidR="00000000" w:rsidRPr="0086623C" w:rsidP="0086623C">
      <w:pPr>
        <w:pStyle w:val="List"/>
      </w:pPr>
      <w:r w:rsidRPr="0086623C">
        <w:t>ICTPRG537 Implement security for applications</w:t>
      </w:r>
    </w:p>
    <w:p w:rsidR="00000000" w:rsidRPr="0086623C" w:rsidP="0086623C">
      <w:pPr>
        <w:pStyle w:val="List"/>
      </w:pPr>
      <w:r w:rsidRPr="0086623C">
        <w:t>ICTPRG547 Apply advanced programming skills in another language</w:t>
      </w:r>
    </w:p>
    <w:p w:rsidR="00000000" w:rsidRPr="0086623C" w:rsidP="0086623C">
      <w:pPr>
        <w:pStyle w:val="AllowPageBreak"/>
      </w:pPr>
    </w:p>
    <w:p w:rsidR="00000000" w:rsidRPr="0086623C" w:rsidP="0086623C">
      <w:pPr>
        <w:pStyle w:val="Heading1"/>
      </w:pPr>
      <w:bookmarkStart w:id="6" w:name="O_1234971"/>
      <w:bookmarkEnd w:id="6"/>
      <w:r w:rsidRPr="0086623C">
        <w:t>Target Group</w:t>
      </w:r>
    </w:p>
    <w:p w:rsidR="00000000" w:rsidRPr="0086623C" w:rsidP="008827A8">
      <w:pPr>
        <w:pStyle w:val="BodyText"/>
      </w:pPr>
      <w:r w:rsidRPr="0086623C">
        <w:t>This skill set is for individuals who work in application development roles, inc</w:t>
      </w:r>
      <w:r w:rsidRPr="0086623C">
        <w:t>luding application programmers, software developers, and other related roles, who are responsible for designing, building and implementing programming components.</w:t>
      </w:r>
    </w:p>
    <w:p w:rsidR="00000000" w:rsidRPr="0086623C" w:rsidP="0086623C">
      <w:pPr>
        <w:pStyle w:val="Heading1"/>
      </w:pPr>
      <w:bookmarkStart w:id="7" w:name="O_1234970"/>
      <w:bookmarkEnd w:id="7"/>
      <w:r w:rsidRPr="0086623C">
        <w:t>Suggested words for Statement of Attainment</w:t>
      </w:r>
    </w:p>
    <w:p w:rsidR="00000000" w:rsidRPr="0086623C" w:rsidP="008827A8">
      <w:pPr>
        <w:pStyle w:val="BodyText"/>
      </w:pPr>
      <w:r w:rsidRPr="0086623C">
        <w:t>These units of competency from</w:t>
      </w:r>
      <w:r w:rsidRPr="0086623C">
        <w:t xml:space="preserve"> the ICT Information and Communications Technology Training Package meet industry requirements for working as software development specialists.</w:t>
      </w:r>
    </w:p>
    <w:p w:rsidR="00000000" w:rsidRPr="0086623C" w:rsidP="0086623C"/>
    <w:sectPr w:rsidSect="008662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3C" w:rsidRPr="008827A8" w:rsidP="008827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A8" w:rsidP="008662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27A8" w:rsidP="008662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27A8" w:rsidP="008662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23C" w:rsidRPr="008827A8" w:rsidP="008827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7A8" w:rsidRPr="002D2AF8" w:rsidP="008662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ICTSS00166 Application Development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2022</w:t>
    </w:r>
    <w:r>
      <w:fldChar w:fldCharType="end"/>
    </w:r>
  </w:p>
  <w:p w:rsidR="008827A8" w:rsidP="008662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2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2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2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2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2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2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2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2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2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2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2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23C"/>
  </w:style>
  <w:style w:type="character" w:customStyle="1" w:styleId="Heading1Char">
    <w:name w:val="Heading 1 Char"/>
    <w:basedOn w:val="DefaultParagraphFont"/>
    <w:link w:val="Heading1"/>
    <w:rsid w:val="008662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2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23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623C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86623C"/>
    <w:rPr>
      <w:b/>
      <w:spacing w:val="0"/>
    </w:rPr>
  </w:style>
  <w:style w:type="paragraph" w:customStyle="1" w:styleId="SuperHeading">
    <w:name w:val="SuperHeading"/>
    <w:basedOn w:val="Normal"/>
    <w:rsid w:val="008662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2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62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2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2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2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2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2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2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2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2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2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2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2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2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2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2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23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6623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62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2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2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2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623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62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2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2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2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2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2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2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2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2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623C"/>
    <w:rPr>
      <w:i/>
    </w:rPr>
  </w:style>
  <w:style w:type="paragraph" w:styleId="Caption">
    <w:name w:val="caption"/>
    <w:basedOn w:val="BodyText"/>
    <w:next w:val="Normal"/>
    <w:qFormat/>
    <w:rsid w:val="008662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2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2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23C"/>
  </w:style>
  <w:style w:type="paragraph" w:styleId="TableofFigures">
    <w:name w:val="table of figures"/>
    <w:basedOn w:val="Normal"/>
    <w:next w:val="Normal"/>
    <w:semiHidden/>
    <w:rsid w:val="008662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23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623C"/>
    <w:rPr>
      <w:rFonts w:ascii="Wingdings" w:hAnsi="Wingdings"/>
    </w:rPr>
  </w:style>
  <w:style w:type="paragraph" w:customStyle="1" w:styleId="TableHeading">
    <w:name w:val="Table Heading"/>
    <w:basedOn w:val="HeadingBase"/>
    <w:rsid w:val="008662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23C"/>
    <w:rPr>
      <w:color w:val="0033CC"/>
      <w:u w:val="none"/>
    </w:rPr>
  </w:style>
  <w:style w:type="paragraph" w:customStyle="1" w:styleId="BodyTextRight">
    <w:name w:val="Body Text Right"/>
    <w:basedOn w:val="BodyText"/>
    <w:rsid w:val="008662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2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2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2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2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2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23C"/>
    <w:rPr>
      <w:sz w:val="32"/>
    </w:rPr>
  </w:style>
  <w:style w:type="paragraph" w:customStyle="1" w:styleId="HeadingProcedure">
    <w:name w:val="Heading Procedure"/>
    <w:basedOn w:val="HeadingBase"/>
    <w:next w:val="Normal"/>
    <w:rsid w:val="008662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23C"/>
    <w:pPr>
      <w:spacing w:before="60" w:after="60"/>
    </w:pPr>
  </w:style>
  <w:style w:type="paragraph" w:styleId="ListContinue">
    <w:name w:val="List Continue"/>
    <w:basedOn w:val="List"/>
    <w:rsid w:val="0086623C"/>
    <w:pPr>
      <w:ind w:firstLine="0"/>
    </w:pPr>
  </w:style>
  <w:style w:type="paragraph" w:customStyle="1" w:styleId="ListNote">
    <w:name w:val="List Note"/>
    <w:basedOn w:val="List"/>
    <w:rsid w:val="008662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2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2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23C"/>
    <w:rPr>
      <w:rFonts w:ascii="Courier New" w:hAnsi="Courier New"/>
    </w:rPr>
  </w:style>
  <w:style w:type="paragraph" w:customStyle="1" w:styleId="NoteBullet">
    <w:name w:val="Note Bullet"/>
    <w:basedOn w:val="Note"/>
    <w:rsid w:val="008662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2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2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2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23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62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2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23C"/>
    <w:rPr>
      <w:b/>
      <w:smallCaps/>
    </w:rPr>
  </w:style>
  <w:style w:type="paragraph" w:customStyle="1" w:styleId="TableListNumber">
    <w:name w:val="Table List Number"/>
    <w:basedOn w:val="ListNumber"/>
    <w:rsid w:val="008662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2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23C"/>
    <w:pPr>
      <w:numPr>
        <w:numId w:val="7"/>
      </w:numPr>
    </w:pPr>
  </w:style>
  <w:style w:type="paragraph" w:customStyle="1" w:styleId="ListAlpha2">
    <w:name w:val="List Alpha 2"/>
    <w:basedOn w:val="List2"/>
    <w:rsid w:val="0086623C"/>
    <w:pPr>
      <w:numPr>
        <w:numId w:val="6"/>
      </w:numPr>
    </w:pPr>
  </w:style>
  <w:style w:type="paragraph" w:styleId="List2">
    <w:name w:val="List 2"/>
    <w:basedOn w:val="BodyText"/>
    <w:rsid w:val="008662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2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2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2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23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2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623C"/>
    <w:pPr>
      <w:numPr>
        <w:numId w:val="2"/>
      </w:numPr>
    </w:pPr>
  </w:style>
  <w:style w:type="paragraph" w:styleId="ListContinue2">
    <w:name w:val="List Continue 2"/>
    <w:basedOn w:val="List2"/>
    <w:rsid w:val="0086623C"/>
    <w:pPr>
      <w:ind w:firstLine="0"/>
    </w:pPr>
  </w:style>
  <w:style w:type="paragraph" w:styleId="ListContinue3">
    <w:name w:val="List Continue 3"/>
    <w:basedOn w:val="List3"/>
    <w:rsid w:val="0086623C"/>
    <w:pPr>
      <w:ind w:left="1021" w:firstLine="0"/>
    </w:pPr>
  </w:style>
  <w:style w:type="paragraph" w:styleId="ListContinue4">
    <w:name w:val="List Continue 4"/>
    <w:basedOn w:val="List4"/>
    <w:rsid w:val="0086623C"/>
    <w:pPr>
      <w:ind w:firstLine="0"/>
    </w:pPr>
  </w:style>
  <w:style w:type="paragraph" w:styleId="ListContinue5">
    <w:name w:val="List Continue 5"/>
    <w:basedOn w:val="List5"/>
    <w:rsid w:val="0086623C"/>
    <w:pPr>
      <w:ind w:firstLine="0"/>
    </w:pPr>
  </w:style>
  <w:style w:type="paragraph" w:styleId="ListNumber3">
    <w:name w:val="List Number 3"/>
    <w:basedOn w:val="List3"/>
    <w:rsid w:val="0086623C"/>
    <w:pPr>
      <w:numPr>
        <w:numId w:val="3"/>
      </w:numPr>
    </w:pPr>
  </w:style>
  <w:style w:type="paragraph" w:styleId="ListNumber4">
    <w:name w:val="List Number 4"/>
    <w:basedOn w:val="List4"/>
    <w:rsid w:val="0086623C"/>
    <w:pPr>
      <w:numPr>
        <w:numId w:val="4"/>
      </w:numPr>
    </w:pPr>
  </w:style>
  <w:style w:type="paragraph" w:styleId="ListNumber5">
    <w:name w:val="List Number 5"/>
    <w:basedOn w:val="List5"/>
    <w:rsid w:val="0086623C"/>
    <w:pPr>
      <w:numPr>
        <w:numId w:val="5"/>
      </w:numPr>
    </w:pPr>
  </w:style>
  <w:style w:type="paragraph" w:styleId="BlockText">
    <w:name w:val="Block Text"/>
    <w:basedOn w:val="Normal"/>
    <w:rsid w:val="008662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2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23C"/>
    <w:rPr>
      <w:sz w:val="16"/>
      <w:vertAlign w:val="superscript"/>
    </w:rPr>
  </w:style>
  <w:style w:type="character" w:customStyle="1" w:styleId="Symbols">
    <w:name w:val="Symbols"/>
    <w:basedOn w:val="DefaultParagraphFont"/>
    <w:rsid w:val="0086623C"/>
    <w:rPr>
      <w:rFonts w:ascii="Symbol" w:hAnsi="Symbol"/>
    </w:rPr>
  </w:style>
  <w:style w:type="character" w:customStyle="1" w:styleId="MenuOptions">
    <w:name w:val="Menu Options"/>
    <w:basedOn w:val="DefaultParagraphFont"/>
    <w:rsid w:val="008662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23C"/>
    <w:rPr>
      <w:b/>
    </w:rPr>
  </w:style>
  <w:style w:type="character" w:customStyle="1" w:styleId="Underlined">
    <w:name w:val="Underlined"/>
    <w:basedOn w:val="DefaultParagraphFont"/>
    <w:rsid w:val="0086623C"/>
    <w:rPr>
      <w:u w:val="single"/>
    </w:rPr>
  </w:style>
  <w:style w:type="paragraph" w:customStyle="1" w:styleId="TableBodyTextRight">
    <w:name w:val="Table Body Text Right"/>
    <w:basedOn w:val="TableBodyText"/>
    <w:rsid w:val="008662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23C"/>
    <w:rPr>
      <w:sz w:val="18"/>
    </w:rPr>
  </w:style>
  <w:style w:type="paragraph" w:customStyle="1" w:styleId="BodySmallRight">
    <w:name w:val="Body Small Right"/>
    <w:basedOn w:val="BodyTextRight"/>
    <w:rsid w:val="0086623C"/>
    <w:rPr>
      <w:sz w:val="18"/>
      <w:szCs w:val="18"/>
    </w:rPr>
  </w:style>
  <w:style w:type="paragraph" w:customStyle="1" w:styleId="MarginEdition">
    <w:name w:val="Margin Edition"/>
    <w:basedOn w:val="MarginNote"/>
    <w:rsid w:val="008662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23C"/>
    <w:rPr>
      <w:sz w:val="2"/>
      <w:szCs w:val="2"/>
    </w:rPr>
  </w:style>
  <w:style w:type="character" w:customStyle="1" w:styleId="Small">
    <w:name w:val="Small"/>
    <w:basedOn w:val="DefaultParagraphFont"/>
    <w:rsid w:val="0086623C"/>
    <w:rPr>
      <w:sz w:val="16"/>
    </w:rPr>
  </w:style>
  <w:style w:type="paragraph" w:customStyle="1" w:styleId="WideTable">
    <w:name w:val="Wide Table"/>
    <w:basedOn w:val="Normal"/>
    <w:rsid w:val="008662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23C"/>
  </w:style>
  <w:style w:type="paragraph" w:styleId="Quote">
    <w:name w:val="Quote"/>
    <w:basedOn w:val="Heading1"/>
    <w:link w:val="QuoteChar"/>
    <w:qFormat/>
    <w:rsid w:val="008662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2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23C"/>
    <w:pPr>
      <w:pageBreakBefore/>
    </w:pPr>
  </w:style>
  <w:style w:type="paragraph" w:customStyle="1" w:styleId="Border">
    <w:name w:val="Border"/>
    <w:basedOn w:val="Normal"/>
    <w:qFormat/>
    <w:rsid w:val="008662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2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2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2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2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2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2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2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2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23C"/>
    <w:rPr>
      <w:u w:val="single"/>
    </w:rPr>
  </w:style>
  <w:style w:type="character" w:customStyle="1" w:styleId="BoldandItalics">
    <w:name w:val="Bold and Italics"/>
    <w:qFormat/>
    <w:rsid w:val="0086623C"/>
    <w:rPr>
      <w:b/>
      <w:i/>
      <w:u w:val="none"/>
    </w:rPr>
  </w:style>
  <w:style w:type="paragraph" w:styleId="BalloonText">
    <w:name w:val="Balloon Text"/>
    <w:basedOn w:val="Normal"/>
    <w:link w:val="BalloonTextChar"/>
    <w:rsid w:val="008662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2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2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2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2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2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23C"/>
    <w:pPr>
      <w:spacing w:before="0" w:after="0"/>
    </w:pPr>
  </w:style>
  <w:style w:type="paragraph" w:customStyle="1" w:styleId="BodyTextBold">
    <w:name w:val="Body Text Bold"/>
    <w:basedOn w:val="BodyText"/>
    <w:qFormat/>
    <w:rsid w:val="0086623C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1677</Characters>
  <Application>Microsoft Office Word</Application>
  <DocSecurity>0</DocSecurity>
  <Lines>52</Lines>
  <Paragraphs>33</Paragraphs>
  <ScaleCrop>false</ScaleCrop>
  <Company>Author-it Software Corporation Ltd.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ICTSS00166 Application Development Specialist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2022-06-21T20:42:27Z</dcterms:created>
  <dcterms:modified xsi:type="dcterms:W3CDTF">2022-06-14T07:26:00Z</dcterms:modified>
</cp:coreProperties>
</file>