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B74" w:rsidP="00080B74">
      <w:pPr>
        <w:pStyle w:val="Title"/>
      </w:pPr>
      <w:r>
        <w:fldChar w:fldCharType="begin"/>
      </w:r>
      <w:r>
        <w:instrText xml:space="preserve"> TITLE   \* MERGEFORMAT </w:instrText>
      </w:r>
      <w:r>
        <w:fldChar w:fldCharType="separate"/>
      </w:r>
      <w:r>
        <w:t>ICTSS00155 Systems Analysis for Intermediate ICT Roles Skill Set</w:t>
      </w:r>
      <w:r>
        <w:fldChar w:fldCharType="end"/>
      </w:r>
    </w:p>
    <w:p w:rsidR="00080B74" w:rsidP="00080B74">
      <w:pPr>
        <w:pStyle w:val="Version"/>
        <w:sectPr w:rsidSect="00513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993" w:rsidP="00513993">
      <w:pPr>
        <w:pStyle w:val="SuperHeading"/>
      </w:pPr>
      <w:r w:rsidRPr="00513993">
        <w:t>ICTSS0015</w:t>
      </w:r>
      <w:r w:rsidRPr="00513993">
        <w:t>5 Systems Analysis for Intermediate ICT Roles Skill Set</w:t>
      </w:r>
    </w:p>
    <w:p w:rsidR="00000000" w:rsidRPr="00513993" w:rsidP="00513993">
      <w:pPr>
        <w:pStyle w:val="Heading1"/>
      </w:pPr>
      <w:bookmarkStart w:id="1" w:name="O_1221006"/>
      <w:bookmarkEnd w:id="1"/>
      <w:r w:rsidRPr="00513993">
        <w:t>Modification History</w:t>
      </w:r>
    </w:p>
    <w:tbl>
      <w:tblPr>
        <w:tblW w:w="0" w:type="auto"/>
        <w:tblLayout w:type="fixed"/>
        <w:tblCellMar>
          <w:left w:w="62" w:type="dxa"/>
          <w:right w:w="62" w:type="dxa"/>
        </w:tblCellMar>
        <w:tblLook w:val="0000"/>
      </w:tblPr>
      <w:tblGrid>
        <w:gridCol w:w="2616"/>
        <w:gridCol w:w="6456"/>
      </w:tblGrid>
      <w:tr w:rsidTr="0051399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993" w:rsidP="00513993">
            <w:pPr>
              <w:pStyle w:val="BodyText"/>
            </w:pPr>
            <w:r w:rsidRPr="0051399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993">
            <w:pPr>
              <w:pStyle w:val="BodyText"/>
              <w:rPr>
                <w:lang w:val="en-NZ"/>
              </w:rPr>
            </w:pPr>
            <w:r w:rsidRPr="00513993">
              <w:rPr>
                <w:rStyle w:val="SpecialBold"/>
              </w:rPr>
              <w:t>Comments</w:t>
            </w:r>
          </w:p>
        </w:tc>
      </w:tr>
      <w:tr w:rsidTr="0051399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993">
            <w:pPr>
              <w:pStyle w:val="BodyText"/>
              <w:rPr>
                <w:lang w:val="en-NZ"/>
              </w:rPr>
            </w:pPr>
            <w:r w:rsidRPr="0051399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993" w:rsidP="00513993">
            <w:pPr>
              <w:pStyle w:val="BodyText"/>
            </w:pPr>
            <w:r w:rsidRPr="00513993">
              <w:t>This version first released with the Information and Communications Technology Training Package Version 8.0.</w:t>
            </w:r>
          </w:p>
          <w:p w:rsidR="00000000" w:rsidRPr="00513993" w:rsidP="00513993">
            <w:pPr>
              <w:pStyle w:val="BodyText"/>
            </w:pPr>
            <w:r w:rsidRPr="00513993">
              <w:t xml:space="preserve">Newly created to serve as a stackable skill set that builds towards attaining </w:t>
            </w:r>
            <w:r w:rsidRPr="00513993">
              <w:rPr>
                <w:rStyle w:val="Emphasis"/>
              </w:rPr>
              <w:t xml:space="preserve">ICT50220 Diploma of Information Technology. </w:t>
            </w:r>
            <w:r w:rsidRPr="00513993">
              <w:t xml:space="preserve">The units in this skill set comprise the mandatory units required for a specialisation in Systems analysis in </w:t>
            </w:r>
            <w:r w:rsidRPr="00513993">
              <w:rPr>
                <w:rStyle w:val="Emphasis"/>
              </w:rPr>
              <w:t>ICT50220 Diploma in Info</w:t>
            </w:r>
            <w:r w:rsidRPr="00513993">
              <w:rPr>
                <w:rStyle w:val="Emphasis"/>
              </w:rPr>
              <w:t>rmation Technology</w:t>
            </w:r>
            <w:r w:rsidRPr="00513993">
              <w:t>.</w:t>
            </w:r>
          </w:p>
        </w:tc>
      </w:tr>
    </w:tbl>
    <w:p w:rsidR="00000000" w:rsidRPr="00513993" w:rsidP="00513993">
      <w:pPr>
        <w:pStyle w:val="BodyText"/>
      </w:pPr>
    </w:p>
    <w:p w:rsidR="00000000" w:rsidRPr="00513993" w:rsidP="00513993">
      <w:pPr>
        <w:pStyle w:val="AllowPageBreak"/>
      </w:pPr>
    </w:p>
    <w:p w:rsidR="00000000" w:rsidRPr="00513993" w:rsidP="00513993">
      <w:pPr>
        <w:pStyle w:val="Heading1"/>
      </w:pPr>
      <w:bookmarkStart w:id="2" w:name="O_1221007"/>
      <w:bookmarkEnd w:id="2"/>
      <w:r w:rsidRPr="00513993">
        <w:t>Description</w:t>
      </w:r>
    </w:p>
    <w:p w:rsidR="00000000" w:rsidRPr="00513993" w:rsidP="00080B74">
      <w:pPr>
        <w:pStyle w:val="BodyText"/>
      </w:pPr>
      <w:r w:rsidRPr="00513993">
        <w:t>This skill set addresses the skills and knowledge required to model and update content for complex Information and Communications Technology (ICT) systems analysis activities in intermediate ICT roles.</w:t>
      </w:r>
    </w:p>
    <w:p w:rsidR="00000000" w:rsidRPr="00513993" w:rsidP="00513993">
      <w:pPr>
        <w:pStyle w:val="Heading1"/>
      </w:pPr>
      <w:bookmarkStart w:id="3" w:name="O_1221008"/>
      <w:bookmarkEnd w:id="3"/>
      <w:r w:rsidRPr="00513993">
        <w:t>Pathways Information</w:t>
      </w:r>
    </w:p>
    <w:p w:rsidR="00000000" w:rsidRPr="00513993" w:rsidP="00080B74">
      <w:pPr>
        <w:pStyle w:val="BodyText"/>
      </w:pPr>
      <w:r w:rsidRPr="00513993">
        <w:t>The units provide credit towards ICT50220 Diploma in Information Technology and other qualifications that allow for selection of these units. The units in this skill set comprise the mandatory units required for a spe</w:t>
      </w:r>
      <w:r w:rsidRPr="00513993">
        <w:t>cialisation in systems analysis in ICT50220 Diploma in Information Technology. Users are advised to consult the skill set pathways section of the current version of ICT Companion Volume Implementation Guide to confirm the currency of this information and f</w:t>
      </w:r>
      <w:r w:rsidRPr="00513993">
        <w:t>or further guidance.</w:t>
      </w:r>
    </w:p>
    <w:p w:rsidR="00000000" w:rsidRPr="00513993" w:rsidP="00513993">
      <w:pPr>
        <w:pStyle w:val="Heading1"/>
      </w:pPr>
      <w:bookmarkStart w:id="4" w:name="O_1221009"/>
      <w:bookmarkEnd w:id="4"/>
      <w:r w:rsidRPr="00513993">
        <w:t>Licensing/Regulatory Information</w:t>
      </w:r>
    </w:p>
    <w:p w:rsidR="00000000" w:rsidRPr="00513993" w:rsidP="00080B74">
      <w:pPr>
        <w:pStyle w:val="BodyText"/>
      </w:pPr>
      <w:r w:rsidRPr="00513993">
        <w:t>No licensing, legislative or certification requirements apply to this skill set at the time of publication.</w:t>
      </w:r>
    </w:p>
    <w:p w:rsidR="00000000" w:rsidRPr="00513993" w:rsidP="00513993">
      <w:pPr>
        <w:pStyle w:val="Heading1"/>
      </w:pPr>
      <w:bookmarkStart w:id="5" w:name="O_1221010"/>
      <w:bookmarkEnd w:id="5"/>
      <w:r w:rsidRPr="00513993">
        <w:t>Skill Set Requirements</w:t>
      </w:r>
    </w:p>
    <w:p w:rsidR="00000000" w:rsidRPr="00513993" w:rsidP="00513993">
      <w:pPr>
        <w:pStyle w:val="List"/>
      </w:pPr>
      <w:r w:rsidRPr="00513993">
        <w:t xml:space="preserve">ICTNWK548 Model preferred system </w:t>
      </w:r>
      <w:r w:rsidRPr="00513993">
        <w:t>solutions</w:t>
      </w:r>
    </w:p>
    <w:p w:rsidR="00000000" w:rsidRPr="00513993" w:rsidP="00513993">
      <w:pPr>
        <w:pStyle w:val="List"/>
      </w:pPr>
      <w:r w:rsidRPr="00513993">
        <w:t>ICTSAD501 Model data objects</w:t>
      </w:r>
    </w:p>
    <w:p w:rsidR="00000000" w:rsidRPr="00513993" w:rsidP="00513993">
      <w:pPr>
        <w:pStyle w:val="List"/>
      </w:pPr>
      <w:r w:rsidRPr="00513993">
        <w:t>ICTSAD502 Model data processes</w:t>
      </w:r>
    </w:p>
    <w:p w:rsidR="00000000" w:rsidRPr="00513993" w:rsidP="00513993">
      <w:pPr>
        <w:pStyle w:val="List"/>
      </w:pPr>
      <w:r w:rsidRPr="00513993">
        <w:t>ICTSAS506 Update ICT system operational procedures</w:t>
      </w:r>
    </w:p>
    <w:p w:rsidR="00000000" w:rsidRPr="00513993" w:rsidP="00513993">
      <w:pPr>
        <w:pStyle w:val="List"/>
      </w:pPr>
      <w:r w:rsidRPr="00513993">
        <w:t>ICTSAS520 Develop detailed test plans</w:t>
      </w:r>
    </w:p>
    <w:p w:rsidR="00000000" w:rsidRPr="00513993" w:rsidP="00513993">
      <w:pPr>
        <w:pStyle w:val="AllowPageBreak"/>
      </w:pPr>
    </w:p>
    <w:p w:rsidR="00000000" w:rsidRPr="00513993" w:rsidP="00513993">
      <w:pPr>
        <w:pStyle w:val="Heading1"/>
      </w:pPr>
      <w:bookmarkStart w:id="6" w:name="O_1221011"/>
      <w:bookmarkEnd w:id="6"/>
      <w:r w:rsidRPr="00513993">
        <w:t>Target Group</w:t>
      </w:r>
    </w:p>
    <w:p w:rsidR="00000000" w:rsidRPr="00513993" w:rsidP="00080B74">
      <w:pPr>
        <w:pStyle w:val="BodyText"/>
      </w:pPr>
      <w:r w:rsidRPr="00513993">
        <w:t>This skill set is for individuals who work in systems analysis roles, including system technicians, and in other related intermediate roles, who are responsible for independently completing analysis activities for complex systems in ICT-enabled workplace c</w:t>
      </w:r>
      <w:r w:rsidRPr="00513993">
        <w:t>ontexts.</w:t>
      </w:r>
    </w:p>
    <w:p w:rsidR="00000000" w:rsidRPr="00513993" w:rsidP="00513993">
      <w:pPr>
        <w:pStyle w:val="Heading1"/>
      </w:pPr>
      <w:bookmarkStart w:id="7" w:name="O_1221012"/>
      <w:bookmarkEnd w:id="7"/>
      <w:r w:rsidRPr="00513993">
        <w:t>Suggested words for Statement of Attainment</w:t>
      </w:r>
    </w:p>
    <w:p w:rsidR="00000000" w:rsidRPr="00513993" w:rsidP="00080B74">
      <w:pPr>
        <w:pStyle w:val="BodyText"/>
      </w:pPr>
      <w:r w:rsidRPr="00513993">
        <w:t>These units of competency from the ICT Information and Communications Technology Training Package meet industry requirements for a range of intermediate roles that model and update con</w:t>
      </w:r>
      <w:r w:rsidRPr="00513993">
        <w:t>tent for complex ICT systems analysis activities.</w:t>
      </w:r>
    </w:p>
    <w:p w:rsidR="00000000" w:rsidRPr="00513993" w:rsidP="00513993"/>
    <w:sectPr w:rsidSect="005139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93" w:rsidRPr="00080B74" w:rsidP="00080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74" w:rsidP="00513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0B74" w:rsidP="005139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0B74" w:rsidP="00513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993" w:rsidRPr="00080B74" w:rsidP="00080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B74" w:rsidRPr="002D2AF8" w:rsidP="00513993">
    <w:pPr>
      <w:pStyle w:val="Header"/>
      <w:framePr w:wrap="around"/>
    </w:pPr>
    <w:r>
      <w:fldChar w:fldCharType="begin"/>
    </w:r>
    <w:r>
      <w:instrText xml:space="preserve"> TITLE   \* MERGEFORMAT </w:instrText>
    </w:r>
    <w:r>
      <w:fldChar w:fldCharType="separate"/>
    </w:r>
    <w:r>
      <w:t>ICTSS00155 Systems Analysis for Intermediate ICT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080B74" w:rsidP="00513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993"/>
    <w:pPr>
      <w:spacing w:before="360" w:after="60"/>
      <w:outlineLvl w:val="0"/>
    </w:pPr>
    <w:rPr>
      <w:sz w:val="32"/>
    </w:rPr>
  </w:style>
  <w:style w:type="paragraph" w:styleId="Heading2">
    <w:name w:val="heading 2"/>
    <w:basedOn w:val="HeadingBase"/>
    <w:next w:val="BodyText"/>
    <w:link w:val="Heading2Char"/>
    <w:qFormat/>
    <w:rsid w:val="00513993"/>
    <w:pPr>
      <w:keepLines/>
      <w:spacing w:before="240" w:after="120"/>
      <w:outlineLvl w:val="1"/>
    </w:pPr>
    <w:rPr>
      <w:sz w:val="28"/>
      <w:szCs w:val="40"/>
    </w:rPr>
  </w:style>
  <w:style w:type="paragraph" w:styleId="Heading3">
    <w:name w:val="heading 3"/>
    <w:basedOn w:val="HeadingBase"/>
    <w:next w:val="BodyText"/>
    <w:link w:val="Heading3Char"/>
    <w:qFormat/>
    <w:rsid w:val="00513993"/>
    <w:pPr>
      <w:spacing w:before="180" w:after="120"/>
      <w:outlineLvl w:val="2"/>
    </w:pPr>
    <w:rPr>
      <w:spacing w:val="-10"/>
      <w:kern w:val="32"/>
    </w:rPr>
  </w:style>
  <w:style w:type="paragraph" w:styleId="Heading4">
    <w:name w:val="heading 4"/>
    <w:basedOn w:val="HeadingBase"/>
    <w:next w:val="BodyText"/>
    <w:link w:val="Heading4Char"/>
    <w:qFormat/>
    <w:rsid w:val="00513993"/>
    <w:pPr>
      <w:spacing w:before="160" w:after="120"/>
      <w:outlineLvl w:val="3"/>
    </w:pPr>
    <w:rPr>
      <w:sz w:val="22"/>
    </w:rPr>
  </w:style>
  <w:style w:type="paragraph" w:styleId="Heading5">
    <w:name w:val="heading 5"/>
    <w:basedOn w:val="HeadingBase"/>
    <w:next w:val="Normal"/>
    <w:link w:val="Heading5Char"/>
    <w:qFormat/>
    <w:rsid w:val="00513993"/>
    <w:pPr>
      <w:spacing w:before="80"/>
      <w:outlineLvl w:val="4"/>
    </w:pPr>
    <w:rPr>
      <w:color w:val="918585"/>
      <w:sz w:val="20"/>
    </w:rPr>
  </w:style>
  <w:style w:type="paragraph" w:styleId="Heading6">
    <w:name w:val="heading 6"/>
    <w:basedOn w:val="HeadingBase"/>
    <w:next w:val="Normal"/>
    <w:link w:val="Heading6Char"/>
    <w:qFormat/>
    <w:rsid w:val="00513993"/>
    <w:pPr>
      <w:spacing w:before="60"/>
      <w:outlineLvl w:val="5"/>
    </w:pPr>
    <w:rPr>
      <w:color w:val="918585"/>
      <w:sz w:val="20"/>
    </w:rPr>
  </w:style>
  <w:style w:type="paragraph" w:styleId="Heading7">
    <w:name w:val="heading 7"/>
    <w:basedOn w:val="Normal"/>
    <w:next w:val="Normal"/>
    <w:link w:val="Heading7Char"/>
    <w:qFormat/>
    <w:rsid w:val="00513993"/>
    <w:pPr>
      <w:ind w:left="720"/>
      <w:outlineLvl w:val="6"/>
    </w:pPr>
    <w:rPr>
      <w:i/>
    </w:rPr>
  </w:style>
  <w:style w:type="paragraph" w:styleId="Heading8">
    <w:name w:val="heading 8"/>
    <w:basedOn w:val="Normal"/>
    <w:next w:val="Normal"/>
    <w:link w:val="Heading8Char"/>
    <w:qFormat/>
    <w:rsid w:val="00513993"/>
    <w:pPr>
      <w:ind w:left="720"/>
      <w:outlineLvl w:val="7"/>
    </w:pPr>
    <w:rPr>
      <w:i/>
    </w:rPr>
  </w:style>
  <w:style w:type="paragraph" w:styleId="Heading9">
    <w:name w:val="heading 9"/>
    <w:basedOn w:val="Normal"/>
    <w:next w:val="Normal"/>
    <w:link w:val="Heading9Char"/>
    <w:qFormat/>
    <w:rsid w:val="00513993"/>
    <w:pPr>
      <w:ind w:left="720"/>
      <w:outlineLvl w:val="8"/>
    </w:pPr>
    <w:rPr>
      <w:i/>
    </w:rPr>
  </w:style>
  <w:style w:type="character" w:default="1" w:styleId="DefaultParagraphFont">
    <w:name w:val="Default Paragraph Font"/>
    <w:uiPriority w:val="1"/>
    <w:unhideWhenUsed/>
    <w:rsid w:val="00513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993"/>
  </w:style>
  <w:style w:type="character" w:customStyle="1" w:styleId="Heading1Char">
    <w:name w:val="Heading 1 Char"/>
    <w:basedOn w:val="DefaultParagraphFont"/>
    <w:link w:val="Heading1"/>
    <w:rsid w:val="00513993"/>
    <w:rPr>
      <w:rFonts w:ascii="Times New Roman" w:eastAsia="Times New Roman" w:hAnsi="Times New Roman" w:cs="Times New Roman"/>
      <w:b/>
      <w:sz w:val="32"/>
      <w:szCs w:val="20"/>
      <w:lang w:eastAsia="en-US"/>
    </w:rPr>
  </w:style>
  <w:style w:type="paragraph" w:styleId="BodyText">
    <w:name w:val="Body Text"/>
    <w:basedOn w:val="Normal"/>
    <w:link w:val="BodyTextChar"/>
    <w:rsid w:val="00513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993"/>
    <w:rPr>
      <w:rFonts w:ascii="Times New Roman" w:eastAsia="Times New Roman" w:hAnsi="Times New Roman" w:cs="Times New Roman"/>
      <w:sz w:val="24"/>
      <w:lang w:eastAsia="en-US"/>
    </w:rPr>
  </w:style>
  <w:style w:type="paragraph" w:styleId="List">
    <w:name w:val="List"/>
    <w:basedOn w:val="BodyText"/>
    <w:next w:val="BodyText"/>
    <w:rsid w:val="00513993"/>
    <w:pPr>
      <w:tabs>
        <w:tab w:val="left" w:pos="340"/>
      </w:tabs>
      <w:spacing w:before="60" w:after="60"/>
      <w:ind w:left="340" w:hanging="340"/>
    </w:pPr>
  </w:style>
  <w:style w:type="character" w:customStyle="1" w:styleId="SpecialBold">
    <w:name w:val="Special Bold"/>
    <w:basedOn w:val="DefaultParagraphFont"/>
    <w:rsid w:val="00513993"/>
    <w:rPr>
      <w:b/>
      <w:spacing w:val="0"/>
    </w:rPr>
  </w:style>
  <w:style w:type="character" w:styleId="Emphasis">
    <w:name w:val="Emphasis"/>
    <w:basedOn w:val="DefaultParagraphFont"/>
    <w:qFormat/>
    <w:rsid w:val="00513993"/>
    <w:rPr>
      <w:i/>
    </w:rPr>
  </w:style>
  <w:style w:type="paragraph" w:customStyle="1" w:styleId="SuperHeading">
    <w:name w:val="SuperHeading"/>
    <w:basedOn w:val="Normal"/>
    <w:rsid w:val="00513993"/>
    <w:pPr>
      <w:spacing w:before="240" w:after="120"/>
      <w:outlineLvl w:val="0"/>
    </w:pPr>
    <w:rPr>
      <w:rFonts w:ascii="Times New Roman" w:hAnsi="Times New Roman"/>
      <w:b/>
      <w:sz w:val="32"/>
    </w:rPr>
  </w:style>
  <w:style w:type="paragraph" w:customStyle="1" w:styleId="AllowPageBreak">
    <w:name w:val="AllowPageBreak"/>
    <w:rsid w:val="00513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993"/>
    <w:rPr>
      <w:rFonts w:ascii="Courier New" w:eastAsia="Times New Roman" w:hAnsi="Courier New" w:cs="Times New Roman"/>
      <w:i/>
      <w:szCs w:val="20"/>
      <w:lang w:eastAsia="en-US"/>
    </w:rPr>
  </w:style>
  <w:style w:type="paragraph" w:customStyle="1" w:styleId="HeadingBase">
    <w:name w:val="Heading Base"/>
    <w:rsid w:val="00513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993"/>
    <w:pPr>
      <w:tabs>
        <w:tab w:val="right" w:leader="dot" w:pos="9072"/>
      </w:tabs>
      <w:ind w:left="567"/>
    </w:pPr>
    <w:rPr>
      <w:szCs w:val="22"/>
    </w:rPr>
  </w:style>
  <w:style w:type="paragraph" w:customStyle="1" w:styleId="TOCBase">
    <w:name w:val="TOC Base"/>
    <w:rsid w:val="00513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993"/>
    <w:pPr>
      <w:tabs>
        <w:tab w:val="right" w:leader="dot" w:pos="9072"/>
      </w:tabs>
      <w:spacing w:before="40" w:after="40"/>
      <w:ind w:left="284"/>
    </w:pPr>
    <w:rPr>
      <w:rFonts w:ascii="Times New Roman" w:hAnsi="Times New Roman"/>
    </w:rPr>
  </w:style>
  <w:style w:type="paragraph" w:styleId="TOC1">
    <w:name w:val="toc 1"/>
    <w:basedOn w:val="TOCBase"/>
    <w:next w:val="Normal"/>
    <w:rsid w:val="00513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993"/>
    <w:rPr>
      <w:rFonts w:ascii="Times New Roman" w:eastAsia="Times New Roman" w:hAnsi="Times New Roman" w:cs="Times New Roman"/>
      <w:sz w:val="16"/>
      <w:lang w:eastAsia="en-US"/>
    </w:rPr>
  </w:style>
  <w:style w:type="paragraph" w:styleId="Title">
    <w:name w:val="Title"/>
    <w:basedOn w:val="HeadingBase"/>
    <w:link w:val="TitleChar"/>
    <w:qFormat/>
    <w:rsid w:val="00513993"/>
    <w:pPr>
      <w:spacing w:before="5040"/>
      <w:jc w:val="center"/>
    </w:pPr>
    <w:rPr>
      <w:sz w:val="48"/>
      <w:szCs w:val="72"/>
      <w:lang w:val="en-US"/>
    </w:rPr>
  </w:style>
  <w:style w:type="character" w:customStyle="1" w:styleId="TitleChar">
    <w:name w:val="Title Char"/>
    <w:basedOn w:val="DefaultParagraphFont"/>
    <w:link w:val="Title"/>
    <w:rsid w:val="00513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993"/>
    <w:pPr>
      <w:tabs>
        <w:tab w:val="left" w:pos="3600"/>
        <w:tab w:val="left" w:pos="3958"/>
      </w:tabs>
    </w:pPr>
  </w:style>
  <w:style w:type="paragraph" w:styleId="ListBullet">
    <w:name w:val="List Bullet"/>
    <w:basedOn w:val="List"/>
    <w:rsid w:val="00513993"/>
    <w:pPr>
      <w:numPr>
        <w:numId w:val="10"/>
      </w:numPr>
      <w:tabs>
        <w:tab w:val="clear" w:pos="340"/>
      </w:tabs>
      <w:spacing w:before="40" w:after="40"/>
    </w:pPr>
  </w:style>
  <w:style w:type="paragraph" w:customStyle="1" w:styleId="Note">
    <w:name w:val="Note"/>
    <w:basedOn w:val="BodyText"/>
    <w:rsid w:val="00513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993"/>
    <w:pPr>
      <w:framePr w:wrap="auto" w:hAnchor="text" w:y="6049"/>
    </w:pPr>
    <w:rPr>
      <w:color w:val="000000"/>
      <w:sz w:val="40"/>
    </w:rPr>
  </w:style>
  <w:style w:type="paragraph" w:customStyle="1" w:styleId="TOCTitle">
    <w:name w:val="TOCTitle"/>
    <w:basedOn w:val="Heading1"/>
    <w:rsid w:val="00513993"/>
    <w:pPr>
      <w:spacing w:after="240"/>
      <w:jc w:val="center"/>
      <w:outlineLvl w:val="9"/>
    </w:pPr>
    <w:rPr>
      <w:caps/>
    </w:rPr>
  </w:style>
  <w:style w:type="paragraph" w:customStyle="1" w:styleId="Version">
    <w:name w:val="Version"/>
    <w:rsid w:val="005139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993"/>
    <w:pPr>
      <w:numPr>
        <w:numId w:val="11"/>
      </w:numPr>
      <w:tabs>
        <w:tab w:val="clear" w:pos="680"/>
      </w:tabs>
    </w:pPr>
  </w:style>
  <w:style w:type="paragraph" w:styleId="Index1">
    <w:name w:val="index 1"/>
    <w:basedOn w:val="Normal"/>
    <w:next w:val="Normal"/>
    <w:semiHidden/>
    <w:rsid w:val="00513993"/>
    <w:pPr>
      <w:keepNext w:val="0"/>
      <w:tabs>
        <w:tab w:val="right" w:pos="4176"/>
      </w:tabs>
      <w:ind w:left="198" w:hanging="198"/>
    </w:pPr>
    <w:rPr>
      <w:rFonts w:ascii="Garamond" w:hAnsi="Garamond"/>
    </w:rPr>
  </w:style>
  <w:style w:type="paragraph" w:styleId="IndexHeading">
    <w:name w:val="index heading"/>
    <w:basedOn w:val="Normal"/>
    <w:next w:val="Index1"/>
    <w:semiHidden/>
    <w:rsid w:val="00513993"/>
    <w:pPr>
      <w:spacing w:before="120" w:after="120"/>
    </w:pPr>
    <w:rPr>
      <w:rFonts w:ascii="Arial" w:hAnsi="Arial"/>
      <w:b/>
      <w:color w:val="918585"/>
      <w:sz w:val="24"/>
    </w:rPr>
  </w:style>
  <w:style w:type="paragraph" w:styleId="Header">
    <w:name w:val="header"/>
    <w:basedOn w:val="Normal"/>
    <w:link w:val="HeaderChar"/>
    <w:rsid w:val="00513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993"/>
    <w:rPr>
      <w:rFonts w:ascii="Times New Roman" w:eastAsia="Times New Roman" w:hAnsi="Times New Roman" w:cs="Times New Roman"/>
      <w:sz w:val="16"/>
      <w:szCs w:val="20"/>
      <w:lang w:val="en-GB" w:eastAsia="en-US"/>
    </w:rPr>
  </w:style>
  <w:style w:type="paragraph" w:customStyle="1" w:styleId="Chapter">
    <w:name w:val="Chapter"/>
    <w:basedOn w:val="Normal"/>
    <w:rsid w:val="00513993"/>
    <w:pPr>
      <w:spacing w:before="240"/>
    </w:pPr>
    <w:rPr>
      <w:rFonts w:ascii="Times New Roman" w:hAnsi="Times New Roman"/>
      <w:smallCaps/>
      <w:spacing w:val="80"/>
      <w:sz w:val="28"/>
    </w:rPr>
  </w:style>
  <w:style w:type="paragraph" w:customStyle="1" w:styleId="InChapter">
    <w:name w:val="InChapter"/>
    <w:basedOn w:val="Heading3"/>
    <w:rsid w:val="00513993"/>
    <w:pPr>
      <w:spacing w:after="240"/>
      <w:outlineLvl w:val="9"/>
    </w:pPr>
    <w:rPr>
      <w:noProof/>
    </w:rPr>
  </w:style>
  <w:style w:type="paragraph" w:styleId="Index2">
    <w:name w:val="index 2"/>
    <w:basedOn w:val="Normal"/>
    <w:next w:val="Normal"/>
    <w:semiHidden/>
    <w:rsid w:val="00513993"/>
    <w:pPr>
      <w:tabs>
        <w:tab w:val="right" w:pos="4176"/>
      </w:tabs>
      <w:ind w:left="568" w:hanging="284"/>
    </w:pPr>
    <w:rPr>
      <w:rFonts w:ascii="Garamond" w:hAnsi="Garamond"/>
    </w:rPr>
  </w:style>
  <w:style w:type="paragraph" w:customStyle="1" w:styleId="Byline">
    <w:name w:val="Byline"/>
    <w:rsid w:val="00513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993"/>
    <w:pPr>
      <w:tabs>
        <w:tab w:val="clear" w:pos="3600"/>
        <w:tab w:val="clear" w:pos="3958"/>
      </w:tabs>
      <w:jc w:val="right"/>
    </w:pPr>
  </w:style>
  <w:style w:type="paragraph" w:styleId="Caption">
    <w:name w:val="caption"/>
    <w:basedOn w:val="BodyText"/>
    <w:next w:val="Normal"/>
    <w:qFormat/>
    <w:rsid w:val="00513993"/>
    <w:pPr>
      <w:framePr w:w="2268" w:hSpace="181" w:vSpace="181" w:wrap="around" w:vAnchor="text" w:hAnchor="page" w:x="1135" w:y="285" w:anchorLock="1"/>
    </w:pPr>
    <w:rPr>
      <w:i/>
    </w:rPr>
  </w:style>
  <w:style w:type="paragraph" w:customStyle="1" w:styleId="MiniTOCTitle">
    <w:name w:val="MiniTOCTitle"/>
    <w:basedOn w:val="Heading4"/>
    <w:rsid w:val="00513993"/>
    <w:pPr>
      <w:spacing w:before="240"/>
      <w:outlineLvl w:val="9"/>
    </w:pPr>
    <w:rPr>
      <w:noProof/>
      <w:sz w:val="24"/>
    </w:rPr>
  </w:style>
  <w:style w:type="paragraph" w:customStyle="1" w:styleId="MiniTOCItem">
    <w:name w:val="MiniTOCItem"/>
    <w:basedOn w:val="ListBullet"/>
    <w:rsid w:val="00513993"/>
    <w:pPr>
      <w:numPr>
        <w:numId w:val="0"/>
      </w:numPr>
      <w:tabs>
        <w:tab w:val="right" w:leader="dot" w:pos="6521"/>
      </w:tabs>
      <w:spacing w:before="0" w:after="0"/>
    </w:pPr>
  </w:style>
  <w:style w:type="paragraph" w:customStyle="1" w:styleId="TOFTitle">
    <w:name w:val="TOFTitle"/>
    <w:basedOn w:val="TOCTitle"/>
    <w:rsid w:val="00513993"/>
  </w:style>
  <w:style w:type="paragraph" w:styleId="TableofFigures">
    <w:name w:val="table of figures"/>
    <w:basedOn w:val="Normal"/>
    <w:next w:val="Normal"/>
    <w:semiHidden/>
    <w:rsid w:val="00513993"/>
    <w:pPr>
      <w:tabs>
        <w:tab w:val="right" w:leader="dot" w:pos="9072"/>
      </w:tabs>
      <w:ind w:left="970" w:hanging="403"/>
    </w:pPr>
    <w:rPr>
      <w:rFonts w:ascii="Times New Roman" w:hAnsi="Times New Roman"/>
      <w:b/>
    </w:rPr>
  </w:style>
  <w:style w:type="paragraph" w:styleId="ListNumber">
    <w:name w:val="List Number"/>
    <w:basedOn w:val="List"/>
    <w:rsid w:val="00513993"/>
    <w:pPr>
      <w:numPr>
        <w:numId w:val="13"/>
      </w:numPr>
      <w:tabs>
        <w:tab w:val="clear" w:pos="340"/>
      </w:tabs>
    </w:pPr>
  </w:style>
  <w:style w:type="character" w:customStyle="1" w:styleId="WingdingSymbols">
    <w:name w:val="Wingding Symbols"/>
    <w:rsid w:val="00513993"/>
    <w:rPr>
      <w:rFonts w:ascii="Wingdings" w:hAnsi="Wingdings"/>
    </w:rPr>
  </w:style>
  <w:style w:type="paragraph" w:customStyle="1" w:styleId="TableHeading">
    <w:name w:val="Table Heading"/>
    <w:basedOn w:val="HeadingBase"/>
    <w:rsid w:val="00513993"/>
    <w:pPr>
      <w:keepLines/>
      <w:pBdr>
        <w:bottom w:val="single" w:sz="6" w:space="1" w:color="918585"/>
      </w:pBdr>
      <w:spacing w:before="240"/>
    </w:pPr>
  </w:style>
  <w:style w:type="character" w:customStyle="1" w:styleId="HotSpot">
    <w:name w:val="HotSpot"/>
    <w:rsid w:val="00513993"/>
    <w:rPr>
      <w:color w:val="0033CC"/>
      <w:u w:val="none"/>
    </w:rPr>
  </w:style>
  <w:style w:type="paragraph" w:customStyle="1" w:styleId="BodyTextRight">
    <w:name w:val="Body Text Right"/>
    <w:basedOn w:val="BodyText"/>
    <w:rsid w:val="00513993"/>
    <w:pPr>
      <w:spacing w:before="0" w:after="0"/>
      <w:jc w:val="right"/>
    </w:pPr>
  </w:style>
  <w:style w:type="paragraph" w:styleId="Index3">
    <w:name w:val="index 3"/>
    <w:basedOn w:val="ListNumber2"/>
    <w:next w:val="Normal"/>
    <w:semiHidden/>
    <w:rsid w:val="00513993"/>
    <w:pPr>
      <w:numPr>
        <w:numId w:val="0"/>
      </w:numPr>
      <w:tabs>
        <w:tab w:val="right" w:leader="dot" w:pos="4176"/>
      </w:tabs>
    </w:pPr>
  </w:style>
  <w:style w:type="paragraph" w:styleId="ListNumber2">
    <w:name w:val="List Number 2"/>
    <w:basedOn w:val="List2"/>
    <w:rsid w:val="00513993"/>
    <w:pPr>
      <w:numPr>
        <w:numId w:val="8"/>
      </w:numPr>
      <w:tabs>
        <w:tab w:val="clear" w:pos="1060"/>
      </w:tabs>
    </w:pPr>
  </w:style>
  <w:style w:type="paragraph" w:customStyle="1" w:styleId="MarginNote">
    <w:name w:val="Margin Note"/>
    <w:basedOn w:val="BodyText"/>
    <w:rsid w:val="00513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993"/>
    <w:rPr>
      <w:sz w:val="32"/>
    </w:rPr>
  </w:style>
  <w:style w:type="paragraph" w:customStyle="1" w:styleId="HeadingProcedure">
    <w:name w:val="Heading Procedure"/>
    <w:basedOn w:val="HeadingBase"/>
    <w:next w:val="Normal"/>
    <w:rsid w:val="00513993"/>
    <w:pPr>
      <w:tabs>
        <w:tab w:val="left" w:pos="0"/>
      </w:tabs>
      <w:spacing w:before="120" w:after="60"/>
    </w:pPr>
    <w:rPr>
      <w:i/>
      <w:color w:val="918585"/>
      <w:sz w:val="22"/>
    </w:rPr>
  </w:style>
  <w:style w:type="paragraph" w:customStyle="1" w:styleId="TableBodyText">
    <w:name w:val="Table Body Text"/>
    <w:basedOn w:val="BodyText"/>
    <w:rsid w:val="00513993"/>
    <w:pPr>
      <w:spacing w:before="60" w:after="60"/>
    </w:pPr>
  </w:style>
  <w:style w:type="paragraph" w:styleId="ListContinue">
    <w:name w:val="List Continue"/>
    <w:basedOn w:val="List"/>
    <w:rsid w:val="00513993"/>
    <w:pPr>
      <w:ind w:firstLine="0"/>
    </w:pPr>
  </w:style>
  <w:style w:type="paragraph" w:customStyle="1" w:styleId="ListNote">
    <w:name w:val="List Note"/>
    <w:basedOn w:val="List"/>
    <w:rsid w:val="00513993"/>
    <w:pPr>
      <w:pBdr>
        <w:top w:val="single" w:sz="6" w:space="2" w:color="918585"/>
        <w:bottom w:val="single" w:sz="6" w:space="2" w:color="918585"/>
      </w:pBdr>
      <w:tabs>
        <w:tab w:val="left" w:pos="1021"/>
      </w:tabs>
      <w:ind w:firstLine="0"/>
    </w:pPr>
  </w:style>
  <w:style w:type="paragraph" w:customStyle="1" w:styleId="Warning">
    <w:name w:val="Warning"/>
    <w:basedOn w:val="BodyText"/>
    <w:rsid w:val="00513993"/>
    <w:pPr>
      <w:shd w:val="clear" w:color="auto" w:fill="D9D9D9"/>
      <w:tabs>
        <w:tab w:val="left" w:pos="992"/>
      </w:tabs>
      <w:ind w:left="119" w:right="119"/>
    </w:pPr>
    <w:rPr>
      <w:sz w:val="20"/>
    </w:rPr>
  </w:style>
  <w:style w:type="paragraph" w:customStyle="1" w:styleId="MarginIcons">
    <w:name w:val="Margin Icons"/>
    <w:basedOn w:val="BodyText"/>
    <w:rsid w:val="00513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993"/>
    <w:rPr>
      <w:rFonts w:ascii="Courier New" w:hAnsi="Courier New"/>
    </w:rPr>
  </w:style>
  <w:style w:type="paragraph" w:customStyle="1" w:styleId="NoteBullet">
    <w:name w:val="Note Bullet"/>
    <w:basedOn w:val="Note"/>
    <w:rsid w:val="00513993"/>
    <w:pPr>
      <w:tabs>
        <w:tab w:val="clear" w:pos="680"/>
      </w:tabs>
      <w:spacing w:before="60" w:after="60"/>
    </w:pPr>
  </w:style>
  <w:style w:type="paragraph" w:customStyle="1" w:styleId="SubHeading2">
    <w:name w:val="SubHeading2"/>
    <w:basedOn w:val="HeadingBase"/>
    <w:rsid w:val="00513993"/>
    <w:pPr>
      <w:spacing w:before="240" w:after="60"/>
    </w:pPr>
    <w:rPr>
      <w:sz w:val="20"/>
    </w:rPr>
  </w:style>
  <w:style w:type="paragraph" w:customStyle="1" w:styleId="SubHeading1">
    <w:name w:val="SubHeading1"/>
    <w:basedOn w:val="HeadingBase"/>
    <w:rsid w:val="00513993"/>
    <w:pPr>
      <w:spacing w:before="240" w:after="60"/>
    </w:pPr>
    <w:rPr>
      <w:color w:val="918585"/>
      <w:sz w:val="22"/>
    </w:rPr>
  </w:style>
  <w:style w:type="paragraph" w:customStyle="1" w:styleId="SideHeading">
    <w:name w:val="Side Heading"/>
    <w:basedOn w:val="HeadingBase"/>
    <w:rsid w:val="00513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993"/>
    <w:pPr>
      <w:numPr>
        <w:numId w:val="9"/>
      </w:numPr>
    </w:pPr>
  </w:style>
  <w:style w:type="paragraph" w:styleId="PlainText">
    <w:name w:val="Plain Text"/>
    <w:basedOn w:val="Normal"/>
    <w:link w:val="PlainTextChar"/>
    <w:rsid w:val="00513993"/>
    <w:rPr>
      <w:sz w:val="20"/>
    </w:rPr>
  </w:style>
  <w:style w:type="character" w:customStyle="1" w:styleId="PlainTextChar">
    <w:name w:val="Plain Text Char"/>
    <w:basedOn w:val="DefaultParagraphFont"/>
    <w:link w:val="PlainText"/>
    <w:rsid w:val="00513993"/>
    <w:rPr>
      <w:rFonts w:ascii="Courier New" w:eastAsia="Times New Roman" w:hAnsi="Courier New" w:cs="Times New Roman"/>
      <w:sz w:val="20"/>
      <w:szCs w:val="20"/>
      <w:lang w:eastAsia="en-US"/>
    </w:rPr>
  </w:style>
  <w:style w:type="character" w:customStyle="1" w:styleId="MenuOption">
    <w:name w:val="Menu Option"/>
    <w:basedOn w:val="DefaultParagraphFont"/>
    <w:rsid w:val="00513993"/>
    <w:rPr>
      <w:b/>
      <w:smallCaps/>
    </w:rPr>
  </w:style>
  <w:style w:type="paragraph" w:customStyle="1" w:styleId="TableListNumber">
    <w:name w:val="Table List Number"/>
    <w:basedOn w:val="ListNumber"/>
    <w:rsid w:val="00513993"/>
    <w:pPr>
      <w:numPr>
        <w:numId w:val="0"/>
      </w:numPr>
    </w:pPr>
  </w:style>
  <w:style w:type="paragraph" w:styleId="TOC4">
    <w:name w:val="toc 4"/>
    <w:basedOn w:val="TOCBase"/>
    <w:next w:val="Normal"/>
    <w:semiHidden/>
    <w:rsid w:val="00513993"/>
    <w:pPr>
      <w:tabs>
        <w:tab w:val="right" w:leader="dot" w:pos="9071"/>
      </w:tabs>
      <w:ind w:left="1701"/>
    </w:pPr>
  </w:style>
  <w:style w:type="paragraph" w:customStyle="1" w:styleId="ListAlpha">
    <w:name w:val="List Alpha"/>
    <w:basedOn w:val="List"/>
    <w:rsid w:val="00513993"/>
    <w:pPr>
      <w:numPr>
        <w:numId w:val="7"/>
      </w:numPr>
    </w:pPr>
  </w:style>
  <w:style w:type="paragraph" w:customStyle="1" w:styleId="ListAlpha2">
    <w:name w:val="List Alpha 2"/>
    <w:basedOn w:val="List2"/>
    <w:rsid w:val="00513993"/>
    <w:pPr>
      <w:numPr>
        <w:numId w:val="6"/>
      </w:numPr>
    </w:pPr>
  </w:style>
  <w:style w:type="paragraph" w:styleId="List2">
    <w:name w:val="List 2"/>
    <w:basedOn w:val="BodyText"/>
    <w:rsid w:val="00513993"/>
    <w:pPr>
      <w:tabs>
        <w:tab w:val="left" w:pos="680"/>
      </w:tabs>
      <w:spacing w:before="60" w:after="60"/>
      <w:ind w:left="680" w:hanging="340"/>
    </w:pPr>
  </w:style>
  <w:style w:type="paragraph" w:styleId="List3">
    <w:name w:val="List 3"/>
    <w:basedOn w:val="BodyText"/>
    <w:rsid w:val="00513993"/>
    <w:pPr>
      <w:tabs>
        <w:tab w:val="left" w:pos="1021"/>
      </w:tabs>
      <w:spacing w:before="60" w:after="60"/>
      <w:ind w:left="1020" w:hanging="340"/>
    </w:pPr>
  </w:style>
  <w:style w:type="paragraph" w:styleId="List4">
    <w:name w:val="List 4"/>
    <w:basedOn w:val="BodyText"/>
    <w:rsid w:val="00513993"/>
    <w:pPr>
      <w:tabs>
        <w:tab w:val="left" w:pos="1361"/>
      </w:tabs>
      <w:spacing w:before="60" w:after="60"/>
      <w:ind w:left="1361" w:hanging="340"/>
    </w:pPr>
  </w:style>
  <w:style w:type="paragraph" w:styleId="List5">
    <w:name w:val="List 5"/>
    <w:basedOn w:val="BodyText"/>
    <w:rsid w:val="00513993"/>
    <w:pPr>
      <w:tabs>
        <w:tab w:val="left" w:pos="1701"/>
      </w:tabs>
      <w:spacing w:before="60" w:after="60"/>
      <w:ind w:left="1701" w:hanging="340"/>
    </w:pPr>
  </w:style>
  <w:style w:type="paragraph" w:styleId="ListBullet3">
    <w:name w:val="List Bullet 3"/>
    <w:basedOn w:val="List3"/>
    <w:rsid w:val="00513993"/>
    <w:pPr>
      <w:numPr>
        <w:numId w:val="12"/>
      </w:numPr>
      <w:tabs>
        <w:tab w:val="clear" w:pos="1021"/>
      </w:tabs>
      <w:ind w:left="1037" w:hanging="357"/>
    </w:pPr>
  </w:style>
  <w:style w:type="paragraph" w:styleId="ListBullet4">
    <w:name w:val="List Bullet 4"/>
    <w:basedOn w:val="List4"/>
    <w:rsid w:val="00513993"/>
    <w:pPr>
      <w:numPr>
        <w:numId w:val="1"/>
      </w:numPr>
      <w:tabs>
        <w:tab w:val="clear" w:pos="1361"/>
      </w:tabs>
    </w:pPr>
  </w:style>
  <w:style w:type="paragraph" w:styleId="ListBullet5">
    <w:name w:val="List Bullet 5"/>
    <w:basedOn w:val="List5"/>
    <w:rsid w:val="00513993"/>
    <w:pPr>
      <w:numPr>
        <w:numId w:val="2"/>
      </w:numPr>
    </w:pPr>
  </w:style>
  <w:style w:type="paragraph" w:styleId="ListContinue2">
    <w:name w:val="List Continue 2"/>
    <w:basedOn w:val="List2"/>
    <w:rsid w:val="00513993"/>
    <w:pPr>
      <w:ind w:firstLine="0"/>
    </w:pPr>
  </w:style>
  <w:style w:type="paragraph" w:styleId="ListContinue3">
    <w:name w:val="List Continue 3"/>
    <w:basedOn w:val="List3"/>
    <w:rsid w:val="00513993"/>
    <w:pPr>
      <w:ind w:left="1021" w:firstLine="0"/>
    </w:pPr>
  </w:style>
  <w:style w:type="paragraph" w:styleId="ListContinue4">
    <w:name w:val="List Continue 4"/>
    <w:basedOn w:val="List4"/>
    <w:rsid w:val="00513993"/>
    <w:pPr>
      <w:ind w:firstLine="0"/>
    </w:pPr>
  </w:style>
  <w:style w:type="paragraph" w:styleId="ListContinue5">
    <w:name w:val="List Continue 5"/>
    <w:basedOn w:val="List5"/>
    <w:rsid w:val="00513993"/>
    <w:pPr>
      <w:ind w:firstLine="0"/>
    </w:pPr>
  </w:style>
  <w:style w:type="paragraph" w:styleId="ListNumber3">
    <w:name w:val="List Number 3"/>
    <w:basedOn w:val="List3"/>
    <w:rsid w:val="00513993"/>
    <w:pPr>
      <w:numPr>
        <w:numId w:val="3"/>
      </w:numPr>
    </w:pPr>
  </w:style>
  <w:style w:type="paragraph" w:styleId="ListNumber4">
    <w:name w:val="List Number 4"/>
    <w:basedOn w:val="List4"/>
    <w:rsid w:val="00513993"/>
    <w:pPr>
      <w:numPr>
        <w:numId w:val="4"/>
      </w:numPr>
    </w:pPr>
  </w:style>
  <w:style w:type="paragraph" w:styleId="ListNumber5">
    <w:name w:val="List Number 5"/>
    <w:basedOn w:val="List5"/>
    <w:rsid w:val="00513993"/>
    <w:pPr>
      <w:numPr>
        <w:numId w:val="5"/>
      </w:numPr>
    </w:pPr>
  </w:style>
  <w:style w:type="paragraph" w:styleId="BlockText">
    <w:name w:val="Block Text"/>
    <w:basedOn w:val="Normal"/>
    <w:rsid w:val="00513993"/>
    <w:pPr>
      <w:spacing w:after="120"/>
      <w:ind w:left="1440" w:right="1440"/>
    </w:pPr>
  </w:style>
  <w:style w:type="character" w:customStyle="1" w:styleId="Subscript">
    <w:name w:val="Subscript"/>
    <w:basedOn w:val="DefaultParagraphFont"/>
    <w:rsid w:val="00513993"/>
    <w:rPr>
      <w:sz w:val="16"/>
      <w:vertAlign w:val="subscript"/>
    </w:rPr>
  </w:style>
  <w:style w:type="character" w:customStyle="1" w:styleId="Superscript">
    <w:name w:val="Superscript"/>
    <w:basedOn w:val="DefaultParagraphFont"/>
    <w:rsid w:val="00513993"/>
    <w:rPr>
      <w:sz w:val="16"/>
      <w:vertAlign w:val="superscript"/>
    </w:rPr>
  </w:style>
  <w:style w:type="character" w:customStyle="1" w:styleId="Symbols">
    <w:name w:val="Symbols"/>
    <w:basedOn w:val="DefaultParagraphFont"/>
    <w:rsid w:val="00513993"/>
    <w:rPr>
      <w:rFonts w:ascii="Symbol" w:hAnsi="Symbol"/>
    </w:rPr>
  </w:style>
  <w:style w:type="character" w:customStyle="1" w:styleId="MenuOptions">
    <w:name w:val="Menu Options"/>
    <w:basedOn w:val="DefaultParagraphFont"/>
    <w:rsid w:val="00513993"/>
    <w:rPr>
      <w:rFonts w:ascii="Arial Narrow" w:hAnsi="Arial Narrow"/>
      <w:smallCaps/>
    </w:rPr>
  </w:style>
  <w:style w:type="character" w:customStyle="1" w:styleId="Buttons">
    <w:name w:val="Buttons"/>
    <w:basedOn w:val="DefaultParagraphFont"/>
    <w:rsid w:val="00513993"/>
    <w:rPr>
      <w:b/>
    </w:rPr>
  </w:style>
  <w:style w:type="character" w:customStyle="1" w:styleId="Underlined">
    <w:name w:val="Underlined"/>
    <w:basedOn w:val="DefaultParagraphFont"/>
    <w:rsid w:val="00513993"/>
    <w:rPr>
      <w:u w:val="single"/>
    </w:rPr>
  </w:style>
  <w:style w:type="paragraph" w:customStyle="1" w:styleId="TableBodyTextRight">
    <w:name w:val="Table Body Text Right"/>
    <w:basedOn w:val="TableBodyText"/>
    <w:rsid w:val="00513993"/>
    <w:pPr>
      <w:widowControl w:val="0"/>
      <w:autoSpaceDE w:val="0"/>
      <w:autoSpaceDN w:val="0"/>
      <w:adjustRightInd w:val="0"/>
      <w:jc w:val="right"/>
    </w:pPr>
    <w:rPr>
      <w:rFonts w:cs="Arial"/>
      <w:szCs w:val="18"/>
    </w:rPr>
  </w:style>
  <w:style w:type="paragraph" w:customStyle="1" w:styleId="CopyrightText">
    <w:name w:val="Copyright Text"/>
    <w:basedOn w:val="BodyText"/>
    <w:rsid w:val="00513993"/>
    <w:rPr>
      <w:sz w:val="18"/>
    </w:rPr>
  </w:style>
  <w:style w:type="paragraph" w:customStyle="1" w:styleId="BodySmallRight">
    <w:name w:val="Body Small Right"/>
    <w:basedOn w:val="BodyTextRight"/>
    <w:rsid w:val="00513993"/>
    <w:rPr>
      <w:sz w:val="18"/>
      <w:szCs w:val="18"/>
    </w:rPr>
  </w:style>
  <w:style w:type="paragraph" w:customStyle="1" w:styleId="MarginEdition">
    <w:name w:val="Margin Edition"/>
    <w:basedOn w:val="MarginNote"/>
    <w:rsid w:val="00513993"/>
    <w:pPr>
      <w:spacing w:before="0" w:after="0"/>
    </w:pPr>
    <w:rPr>
      <w:rFonts w:ascii="Times New Roman" w:hAnsi="Times New Roman"/>
      <w:color w:val="999999"/>
    </w:rPr>
  </w:style>
  <w:style w:type="paragraph" w:customStyle="1" w:styleId="Spacer">
    <w:name w:val="Spacer"/>
    <w:basedOn w:val="Normal"/>
    <w:rsid w:val="00513993"/>
    <w:rPr>
      <w:sz w:val="2"/>
      <w:szCs w:val="2"/>
    </w:rPr>
  </w:style>
  <w:style w:type="character" w:customStyle="1" w:styleId="Small">
    <w:name w:val="Small"/>
    <w:basedOn w:val="DefaultParagraphFont"/>
    <w:rsid w:val="00513993"/>
    <w:rPr>
      <w:sz w:val="16"/>
    </w:rPr>
  </w:style>
  <w:style w:type="paragraph" w:customStyle="1" w:styleId="WideTable">
    <w:name w:val="Wide Table"/>
    <w:basedOn w:val="Normal"/>
    <w:rsid w:val="00513993"/>
    <w:pPr>
      <w:ind w:left="-1418"/>
    </w:pPr>
    <w:rPr>
      <w:sz w:val="2"/>
      <w:szCs w:val="2"/>
    </w:rPr>
  </w:style>
  <w:style w:type="character" w:styleId="PageNumber">
    <w:name w:val="page number"/>
    <w:basedOn w:val="DefaultParagraphFont"/>
    <w:rsid w:val="00513993"/>
  </w:style>
  <w:style w:type="paragraph" w:styleId="Quote">
    <w:name w:val="Quote"/>
    <w:basedOn w:val="Heading1"/>
    <w:link w:val="QuoteChar"/>
    <w:qFormat/>
    <w:rsid w:val="00513993"/>
    <w:rPr>
      <w:b w:val="0"/>
      <w:sz w:val="72"/>
      <w:szCs w:val="72"/>
      <w:lang w:val="en-NZ"/>
    </w:rPr>
  </w:style>
  <w:style w:type="character" w:customStyle="1" w:styleId="QuoteChar">
    <w:name w:val="Quote Char"/>
    <w:basedOn w:val="DefaultParagraphFont"/>
    <w:link w:val="Quote"/>
    <w:rsid w:val="00513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993"/>
    <w:pPr>
      <w:pageBreakBefore/>
    </w:pPr>
  </w:style>
  <w:style w:type="paragraph" w:customStyle="1" w:styleId="Border">
    <w:name w:val="Border"/>
    <w:basedOn w:val="Normal"/>
    <w:qFormat/>
    <w:rsid w:val="00513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993"/>
    <w:rPr>
      <w:b/>
      <w:bCs/>
      <w:i/>
      <w:iCs/>
      <w:color w:val="auto"/>
    </w:rPr>
  </w:style>
  <w:style w:type="paragraph" w:styleId="IntenseQuote">
    <w:name w:val="Intense Quote"/>
    <w:basedOn w:val="Normal"/>
    <w:next w:val="Normal"/>
    <w:link w:val="IntenseQuoteChar"/>
    <w:uiPriority w:val="30"/>
    <w:qFormat/>
    <w:rsid w:val="00513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993"/>
    <w:rPr>
      <w:smallCaps/>
      <w:color w:val="auto"/>
      <w:u w:val="single"/>
    </w:rPr>
  </w:style>
  <w:style w:type="character" w:styleId="IntenseReference">
    <w:name w:val="Intense Reference"/>
    <w:basedOn w:val="DefaultParagraphFont"/>
    <w:uiPriority w:val="32"/>
    <w:qFormat/>
    <w:rsid w:val="00513993"/>
    <w:rPr>
      <w:b/>
      <w:bCs/>
      <w:smallCaps/>
      <w:color w:val="auto"/>
      <w:spacing w:val="5"/>
      <w:u w:val="single"/>
    </w:rPr>
  </w:style>
  <w:style w:type="paragraph" w:customStyle="1" w:styleId="2ColumnHeading">
    <w:name w:val="2Column Heading"/>
    <w:basedOn w:val="BodyText"/>
    <w:qFormat/>
    <w:rsid w:val="00513993"/>
    <w:pPr>
      <w:spacing w:after="60"/>
      <w:ind w:left="-2268"/>
    </w:pPr>
    <w:rPr>
      <w:b/>
    </w:rPr>
  </w:style>
  <w:style w:type="paragraph" w:customStyle="1" w:styleId="Heading1TOC">
    <w:name w:val="Heading1 TOC"/>
    <w:basedOn w:val="Normal"/>
    <w:qFormat/>
    <w:rsid w:val="00513993"/>
    <w:pPr>
      <w:spacing w:before="240" w:after="120"/>
    </w:pPr>
    <w:rPr>
      <w:rFonts w:ascii="Times New Roman" w:hAnsi="Times New Roman"/>
      <w:b/>
      <w:sz w:val="32"/>
    </w:rPr>
  </w:style>
  <w:style w:type="paragraph" w:customStyle="1" w:styleId="Heading2TOC">
    <w:name w:val="Heading2 TOC"/>
    <w:basedOn w:val="Normal"/>
    <w:qFormat/>
    <w:rsid w:val="00513993"/>
    <w:pPr>
      <w:spacing w:before="240" w:after="60"/>
    </w:pPr>
    <w:rPr>
      <w:rFonts w:ascii="Times New Roman" w:hAnsi="Times New Roman"/>
      <w:b/>
      <w:sz w:val="28"/>
    </w:rPr>
  </w:style>
  <w:style w:type="character" w:customStyle="1" w:styleId="Underline">
    <w:name w:val="Underline"/>
    <w:basedOn w:val="DefaultParagraphFont"/>
    <w:qFormat/>
    <w:rsid w:val="00513993"/>
    <w:rPr>
      <w:u w:val="single"/>
    </w:rPr>
  </w:style>
  <w:style w:type="character" w:customStyle="1" w:styleId="BoldandItalics">
    <w:name w:val="Bold and Italics"/>
    <w:qFormat/>
    <w:rsid w:val="00513993"/>
    <w:rPr>
      <w:b/>
      <w:i/>
      <w:u w:val="none"/>
    </w:rPr>
  </w:style>
  <w:style w:type="paragraph" w:styleId="BalloonText">
    <w:name w:val="Balloon Text"/>
    <w:basedOn w:val="Normal"/>
    <w:link w:val="BalloonTextChar"/>
    <w:rsid w:val="00513993"/>
    <w:rPr>
      <w:rFonts w:ascii="Tahoma" w:hAnsi="Tahoma" w:cs="Tahoma"/>
      <w:sz w:val="16"/>
      <w:szCs w:val="16"/>
    </w:rPr>
  </w:style>
  <w:style w:type="character" w:customStyle="1" w:styleId="BalloonTextChar">
    <w:name w:val="Balloon Text Char"/>
    <w:basedOn w:val="DefaultParagraphFont"/>
    <w:link w:val="BalloonText"/>
    <w:rsid w:val="00513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993"/>
    <w:rPr>
      <w:b/>
      <w:color w:val="660033"/>
      <w:spacing w:val="0"/>
    </w:rPr>
  </w:style>
  <w:style w:type="paragraph" w:customStyle="1" w:styleId="Nameditemlist">
    <w:name w:val="Named item list"/>
    <w:basedOn w:val="BodyText"/>
    <w:qFormat/>
    <w:rsid w:val="00513993"/>
    <w:pPr>
      <w:tabs>
        <w:tab w:val="left" w:pos="2835"/>
      </w:tabs>
      <w:ind w:left="2835" w:hanging="2835"/>
    </w:pPr>
  </w:style>
  <w:style w:type="paragraph" w:customStyle="1" w:styleId="BodyTextnopadding">
    <w:name w:val="Body Text no padding"/>
    <w:basedOn w:val="BodyText"/>
    <w:qFormat/>
    <w:rsid w:val="00513993"/>
    <w:pPr>
      <w:spacing w:before="0" w:after="0"/>
    </w:pPr>
  </w:style>
  <w:style w:type="paragraph" w:customStyle="1" w:styleId="BodyTextBold">
    <w:name w:val="Body Text Bold"/>
    <w:basedOn w:val="BodyText"/>
    <w:qFormat/>
    <w:rsid w:val="0051399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1972</Characters>
  <Application>Microsoft Office Word</Application>
  <DocSecurity>0</DocSecurity>
  <Lines>54</Lines>
  <Paragraphs>29</Paragraphs>
  <ScaleCrop>false</ScaleCrop>
  <Company>Author-it Software Corporation Ltd.</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ICTSS00155 Systems Analysis for Intermediate ICT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2022-02-03T23:20:40Z</dcterms:created>
  <dcterms:modified xsi:type="dcterms:W3CDTF">2022-02-03T05:52:00Z</dcterms:modified>
</cp:coreProperties>
</file>