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EDB" w:rsidP="00431E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ICTSS00130 Intermediate Digital Skills for Small Business Skill Set</w:t>
      </w:r>
      <w:r>
        <w:fldChar w:fldCharType="end"/>
      </w:r>
    </w:p>
    <w:p w:rsidR="00431EDB" w:rsidP="00431EDB">
      <w:pPr>
        <w:pStyle w:val="Version"/>
        <w:sectPr w:rsidSect="00D178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178C7" w:rsidP="00D178C7">
      <w:pPr>
        <w:pStyle w:val="SuperHeading"/>
      </w:pPr>
      <w:r w:rsidRPr="00D178C7">
        <w:t>ICTSS00130 Intermediate Digital</w:t>
      </w:r>
      <w:r w:rsidRPr="00D178C7">
        <w:t xml:space="preserve"> Skills for Small Business Skill Set</w:t>
      </w:r>
    </w:p>
    <w:p w:rsidR="00000000" w:rsidRPr="00D178C7" w:rsidP="00D178C7">
      <w:pPr>
        <w:pStyle w:val="Heading1"/>
      </w:pPr>
      <w:bookmarkStart w:id="1" w:name="O_1220746"/>
      <w:bookmarkEnd w:id="1"/>
      <w:r w:rsidRPr="00D178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17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8C7" w:rsidP="00D178C7">
            <w:pPr>
              <w:pStyle w:val="BodyText"/>
            </w:pPr>
            <w:r w:rsidRPr="00D178C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8C7">
            <w:pPr>
              <w:pStyle w:val="BodyText"/>
              <w:rPr>
                <w:lang w:val="en-NZ"/>
              </w:rPr>
            </w:pPr>
            <w:r w:rsidRPr="00D178C7">
              <w:rPr>
                <w:rStyle w:val="SpecialBold"/>
              </w:rPr>
              <w:t>Comments</w:t>
            </w:r>
          </w:p>
        </w:tc>
      </w:tr>
      <w:tr w:rsidTr="00D17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8C7">
            <w:pPr>
              <w:pStyle w:val="BodyText"/>
              <w:rPr>
                <w:lang w:val="en-NZ"/>
              </w:rPr>
            </w:pPr>
            <w:r w:rsidRPr="00D178C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8C7" w:rsidP="00D178C7">
            <w:pPr>
              <w:pStyle w:val="BodyText"/>
            </w:pPr>
            <w:r w:rsidRPr="00D178C7">
              <w:t>This version first released with the Information and Communications Technology Training Package Version 8.0.</w:t>
            </w:r>
          </w:p>
          <w:p w:rsidR="00000000" w:rsidRPr="00D178C7" w:rsidP="00D178C7">
            <w:pPr>
              <w:pStyle w:val="BodyText"/>
            </w:pPr>
            <w:r w:rsidRPr="00D178C7">
              <w:t>Newly created to equip learners with skills across in-demand technologies.</w:t>
            </w:r>
          </w:p>
        </w:tc>
      </w:tr>
    </w:tbl>
    <w:p w:rsidR="00000000" w:rsidRPr="00D178C7" w:rsidP="00D178C7">
      <w:pPr>
        <w:pStyle w:val="BodyText"/>
      </w:pPr>
    </w:p>
    <w:p w:rsidR="00000000" w:rsidRPr="00D178C7" w:rsidP="00D178C7">
      <w:pPr>
        <w:pStyle w:val="AllowPageBreak"/>
      </w:pPr>
    </w:p>
    <w:p w:rsidR="00000000" w:rsidRPr="00D178C7" w:rsidP="00D178C7">
      <w:pPr>
        <w:pStyle w:val="Heading1"/>
      </w:pPr>
      <w:bookmarkStart w:id="2" w:name="O_1220747"/>
      <w:bookmarkEnd w:id="2"/>
      <w:r w:rsidRPr="00D178C7">
        <w:t>Description</w:t>
      </w:r>
    </w:p>
    <w:p w:rsidR="00000000" w:rsidRPr="00D178C7" w:rsidP="00431EDB">
      <w:pPr>
        <w:pStyle w:val="BodyText"/>
      </w:pPr>
      <w:r w:rsidRPr="00D178C7">
        <w:t>This skill set addresses the skills and knowledge required to support the digital capabilities of small businesses, through evaluating and implement</w:t>
      </w:r>
      <w:r w:rsidRPr="00D178C7">
        <w:t>ing a variety of strategies, technologies, and practices while maintaining security.</w:t>
      </w:r>
    </w:p>
    <w:p w:rsidR="00000000" w:rsidRPr="00D178C7" w:rsidP="00D178C7">
      <w:pPr>
        <w:pStyle w:val="Heading1"/>
      </w:pPr>
      <w:bookmarkStart w:id="3" w:name="O_1220748"/>
      <w:bookmarkEnd w:id="3"/>
      <w:r w:rsidRPr="00D178C7">
        <w:t>Pathways Information</w:t>
      </w:r>
    </w:p>
    <w:p w:rsidR="00000000" w:rsidRPr="00D178C7" w:rsidP="00431EDB">
      <w:pPr>
        <w:pStyle w:val="BodyText"/>
      </w:pPr>
      <w:r w:rsidRPr="00D178C7">
        <w:t>The units provide credit towards BSB50120 Diploma of Business, ICT30120 Certificate III in Information Technology, ICT40120 Certifi</w:t>
      </w:r>
      <w:r w:rsidRPr="00D178C7">
        <w:t>cate IV in Information Technology, and other qualifications that allow for selection of these units.</w:t>
      </w:r>
    </w:p>
    <w:p w:rsidR="00000000" w:rsidRPr="00D178C7" w:rsidP="00D178C7">
      <w:pPr>
        <w:pStyle w:val="Heading1"/>
      </w:pPr>
      <w:bookmarkStart w:id="4" w:name="O_1220749"/>
      <w:bookmarkEnd w:id="4"/>
      <w:r w:rsidRPr="00D178C7">
        <w:t>Licensing/Regulatory Information</w:t>
      </w:r>
    </w:p>
    <w:p w:rsidR="00000000" w:rsidRPr="00D178C7" w:rsidP="00431EDB">
      <w:pPr>
        <w:pStyle w:val="BodyText"/>
      </w:pPr>
      <w:r w:rsidRPr="00D178C7">
        <w:t>No licensing, legislative or certification requirements apply to this skill set at the time of publicat</w:t>
      </w:r>
      <w:r w:rsidRPr="00D178C7">
        <w:t>ion.</w:t>
      </w:r>
    </w:p>
    <w:p w:rsidR="00000000" w:rsidRPr="00D178C7" w:rsidP="00D178C7">
      <w:pPr>
        <w:pStyle w:val="Heading1"/>
      </w:pPr>
      <w:bookmarkStart w:id="5" w:name="O_1220750"/>
      <w:bookmarkEnd w:id="5"/>
      <w:r w:rsidRPr="00D178C7">
        <w:t>Skill Set Requirements</w:t>
      </w:r>
    </w:p>
    <w:p w:rsidR="00000000" w:rsidRPr="00D178C7" w:rsidP="00D178C7">
      <w:pPr>
        <w:pStyle w:val="List"/>
      </w:pPr>
      <w:r w:rsidRPr="00D178C7">
        <w:t>BSBTEC501 Develop and implement an e-commerce strategy</w:t>
      </w:r>
    </w:p>
    <w:p w:rsidR="00000000" w:rsidRPr="00D178C7" w:rsidP="00D178C7">
      <w:pPr>
        <w:pStyle w:val="List"/>
      </w:pPr>
      <w:r w:rsidRPr="00D178C7">
        <w:t>BSBXCS402 Promote workplace cyber security awareness and best practices</w:t>
      </w:r>
    </w:p>
    <w:p w:rsidR="00000000" w:rsidRPr="00D178C7" w:rsidP="00D178C7">
      <w:pPr>
        <w:pStyle w:val="List"/>
      </w:pPr>
      <w:r w:rsidRPr="00D178C7">
        <w:t>ICTICT318 Validate test cases and develop proof of concepts</w:t>
      </w:r>
    </w:p>
    <w:p w:rsidR="00000000" w:rsidRPr="00D178C7" w:rsidP="00D178C7">
      <w:pPr>
        <w:pStyle w:val="List"/>
      </w:pPr>
      <w:r w:rsidRPr="00D178C7">
        <w:t>ICTICT426 Identify and evaluate emerging technologies and practices</w:t>
      </w:r>
    </w:p>
    <w:p w:rsidR="00000000" w:rsidRPr="00D178C7" w:rsidP="00D178C7">
      <w:pPr>
        <w:pStyle w:val="List"/>
      </w:pPr>
      <w:r w:rsidRPr="00D178C7">
        <w:t>ICTICT452 Support the implementation of assistive technologies</w:t>
      </w:r>
    </w:p>
    <w:p w:rsidR="00000000" w:rsidRPr="00D178C7" w:rsidP="00D178C7">
      <w:pPr>
        <w:pStyle w:val="Heading1"/>
      </w:pPr>
      <w:bookmarkStart w:id="6" w:name="O_1220751"/>
      <w:bookmarkEnd w:id="6"/>
      <w:r w:rsidRPr="00D178C7">
        <w:t>Target Group</w:t>
      </w:r>
    </w:p>
    <w:p w:rsidR="00000000" w:rsidRPr="00D178C7" w:rsidP="00431EDB">
      <w:pPr>
        <w:pStyle w:val="BodyText"/>
      </w:pPr>
      <w:r w:rsidRPr="00D178C7">
        <w:t>This skill set is for individuals who work in small businesses, including small business oper</w:t>
      </w:r>
      <w:r w:rsidRPr="00D178C7">
        <w:t>ators and other related roles responsible for applying practices to manage digital operations in small workplace contexts.</w:t>
      </w:r>
    </w:p>
    <w:p w:rsidR="00000000" w:rsidRPr="00D178C7" w:rsidP="00D178C7">
      <w:pPr>
        <w:pStyle w:val="Heading1"/>
      </w:pPr>
      <w:bookmarkStart w:id="7" w:name="O_1220752"/>
      <w:bookmarkEnd w:id="7"/>
      <w:r w:rsidRPr="00D178C7">
        <w:t>Suggested words for Statement of Attainment</w:t>
      </w:r>
    </w:p>
    <w:p w:rsidR="00000000" w:rsidRPr="00D178C7" w:rsidP="00431EDB">
      <w:pPr>
        <w:pStyle w:val="BodyText"/>
      </w:pPr>
      <w:r w:rsidRPr="00D178C7">
        <w:t>These units of competency from the BSB Business Services and ICT Infor</w:t>
      </w:r>
      <w:r w:rsidRPr="00D178C7">
        <w:t>mation and Communications Technology Training Packages meet industry requirements for supporting and improving the digital capabilities of small businesses in ICT contexts.</w:t>
      </w:r>
    </w:p>
    <w:p w:rsidR="00000000" w:rsidRPr="00D178C7" w:rsidP="00D178C7"/>
    <w:sectPr w:rsidSect="00D178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8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8C7" w:rsidRPr="00431EDB" w:rsidP="00431E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8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EDB" w:rsidP="00D178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1EDB" w:rsidP="00D178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1EDB" w:rsidP="00D178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8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E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8C7" w:rsidRPr="00431EDB" w:rsidP="00431E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8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EDB" w:rsidRPr="002D2AF8" w:rsidP="00D178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ICTSS00130 Intermediate Digital Skills for Small Business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431EDB" w:rsidP="00D178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8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8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8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8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8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8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8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8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8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8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8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8C7"/>
  </w:style>
  <w:style w:type="character" w:customStyle="1" w:styleId="Heading1Char">
    <w:name w:val="Heading 1 Char"/>
    <w:basedOn w:val="DefaultParagraphFont"/>
    <w:link w:val="Heading1"/>
    <w:rsid w:val="00D178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8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8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78C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178C7"/>
    <w:rPr>
      <w:b/>
      <w:spacing w:val="0"/>
    </w:rPr>
  </w:style>
  <w:style w:type="paragraph" w:customStyle="1" w:styleId="SuperHeading">
    <w:name w:val="SuperHeading"/>
    <w:basedOn w:val="Normal"/>
    <w:rsid w:val="00D178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8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78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8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8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8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8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8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8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8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8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8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8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8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8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8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8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8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8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8C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178C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78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78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8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8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78C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78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8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8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8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8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8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8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8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8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78C7"/>
    <w:rPr>
      <w:i/>
    </w:rPr>
  </w:style>
  <w:style w:type="paragraph" w:styleId="Caption">
    <w:name w:val="caption"/>
    <w:basedOn w:val="BodyText"/>
    <w:next w:val="Normal"/>
    <w:qFormat/>
    <w:rsid w:val="00D178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8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8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8C7"/>
  </w:style>
  <w:style w:type="paragraph" w:styleId="TableofFigures">
    <w:name w:val="table of figures"/>
    <w:basedOn w:val="Normal"/>
    <w:next w:val="Normal"/>
    <w:semiHidden/>
    <w:rsid w:val="00D178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8C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178C7"/>
    <w:rPr>
      <w:rFonts w:ascii="Wingdings" w:hAnsi="Wingdings"/>
    </w:rPr>
  </w:style>
  <w:style w:type="paragraph" w:customStyle="1" w:styleId="TableHeading">
    <w:name w:val="Table Heading"/>
    <w:basedOn w:val="HeadingBase"/>
    <w:rsid w:val="00D178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8C7"/>
    <w:rPr>
      <w:color w:val="0033CC"/>
      <w:u w:val="none"/>
    </w:rPr>
  </w:style>
  <w:style w:type="paragraph" w:customStyle="1" w:styleId="BodyTextRight">
    <w:name w:val="Body Text Right"/>
    <w:basedOn w:val="BodyText"/>
    <w:rsid w:val="00D178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8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8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8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8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8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8C7"/>
    <w:rPr>
      <w:sz w:val="32"/>
    </w:rPr>
  </w:style>
  <w:style w:type="paragraph" w:customStyle="1" w:styleId="HeadingProcedure">
    <w:name w:val="Heading Procedure"/>
    <w:basedOn w:val="HeadingBase"/>
    <w:next w:val="Normal"/>
    <w:rsid w:val="00D178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8C7"/>
    <w:pPr>
      <w:spacing w:before="60" w:after="60"/>
    </w:pPr>
  </w:style>
  <w:style w:type="paragraph" w:styleId="ListContinue">
    <w:name w:val="List Continue"/>
    <w:basedOn w:val="List"/>
    <w:rsid w:val="00D178C7"/>
    <w:pPr>
      <w:ind w:firstLine="0"/>
    </w:pPr>
  </w:style>
  <w:style w:type="paragraph" w:customStyle="1" w:styleId="ListNote">
    <w:name w:val="List Note"/>
    <w:basedOn w:val="List"/>
    <w:rsid w:val="00D178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8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8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8C7"/>
    <w:rPr>
      <w:rFonts w:ascii="Courier New" w:hAnsi="Courier New"/>
    </w:rPr>
  </w:style>
  <w:style w:type="paragraph" w:customStyle="1" w:styleId="NoteBullet">
    <w:name w:val="Note Bullet"/>
    <w:basedOn w:val="Note"/>
    <w:rsid w:val="00D178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8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8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8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8C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178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8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8C7"/>
    <w:rPr>
      <w:b/>
      <w:smallCaps/>
    </w:rPr>
  </w:style>
  <w:style w:type="paragraph" w:customStyle="1" w:styleId="TableListNumber">
    <w:name w:val="Table List Number"/>
    <w:basedOn w:val="ListNumber"/>
    <w:rsid w:val="00D178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8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8C7"/>
    <w:pPr>
      <w:numPr>
        <w:numId w:val="7"/>
      </w:numPr>
    </w:pPr>
  </w:style>
  <w:style w:type="paragraph" w:customStyle="1" w:styleId="ListAlpha2">
    <w:name w:val="List Alpha 2"/>
    <w:basedOn w:val="List2"/>
    <w:rsid w:val="00D178C7"/>
    <w:pPr>
      <w:numPr>
        <w:numId w:val="6"/>
      </w:numPr>
    </w:pPr>
  </w:style>
  <w:style w:type="paragraph" w:styleId="List2">
    <w:name w:val="List 2"/>
    <w:basedOn w:val="BodyText"/>
    <w:rsid w:val="00D178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8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8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8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8C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8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178C7"/>
    <w:pPr>
      <w:numPr>
        <w:numId w:val="2"/>
      </w:numPr>
    </w:pPr>
  </w:style>
  <w:style w:type="paragraph" w:styleId="ListContinue2">
    <w:name w:val="List Continue 2"/>
    <w:basedOn w:val="List2"/>
    <w:rsid w:val="00D178C7"/>
    <w:pPr>
      <w:ind w:firstLine="0"/>
    </w:pPr>
  </w:style>
  <w:style w:type="paragraph" w:styleId="ListContinue3">
    <w:name w:val="List Continue 3"/>
    <w:basedOn w:val="List3"/>
    <w:rsid w:val="00D178C7"/>
    <w:pPr>
      <w:ind w:left="1021" w:firstLine="0"/>
    </w:pPr>
  </w:style>
  <w:style w:type="paragraph" w:styleId="ListContinue4">
    <w:name w:val="List Continue 4"/>
    <w:basedOn w:val="List4"/>
    <w:rsid w:val="00D178C7"/>
    <w:pPr>
      <w:ind w:firstLine="0"/>
    </w:pPr>
  </w:style>
  <w:style w:type="paragraph" w:styleId="ListContinue5">
    <w:name w:val="List Continue 5"/>
    <w:basedOn w:val="List5"/>
    <w:rsid w:val="00D178C7"/>
    <w:pPr>
      <w:ind w:firstLine="0"/>
    </w:pPr>
  </w:style>
  <w:style w:type="paragraph" w:styleId="ListNumber3">
    <w:name w:val="List Number 3"/>
    <w:basedOn w:val="List3"/>
    <w:rsid w:val="00D178C7"/>
    <w:pPr>
      <w:numPr>
        <w:numId w:val="3"/>
      </w:numPr>
    </w:pPr>
  </w:style>
  <w:style w:type="paragraph" w:styleId="ListNumber4">
    <w:name w:val="List Number 4"/>
    <w:basedOn w:val="List4"/>
    <w:rsid w:val="00D178C7"/>
    <w:pPr>
      <w:numPr>
        <w:numId w:val="4"/>
      </w:numPr>
    </w:pPr>
  </w:style>
  <w:style w:type="paragraph" w:styleId="ListNumber5">
    <w:name w:val="List Number 5"/>
    <w:basedOn w:val="List5"/>
    <w:rsid w:val="00D178C7"/>
    <w:pPr>
      <w:numPr>
        <w:numId w:val="5"/>
      </w:numPr>
    </w:pPr>
  </w:style>
  <w:style w:type="paragraph" w:styleId="BlockText">
    <w:name w:val="Block Text"/>
    <w:basedOn w:val="Normal"/>
    <w:rsid w:val="00D178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8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8C7"/>
    <w:rPr>
      <w:sz w:val="16"/>
      <w:vertAlign w:val="superscript"/>
    </w:rPr>
  </w:style>
  <w:style w:type="character" w:customStyle="1" w:styleId="Symbols">
    <w:name w:val="Symbols"/>
    <w:basedOn w:val="DefaultParagraphFont"/>
    <w:rsid w:val="00D178C7"/>
    <w:rPr>
      <w:rFonts w:ascii="Symbol" w:hAnsi="Symbol"/>
    </w:rPr>
  </w:style>
  <w:style w:type="character" w:customStyle="1" w:styleId="MenuOptions">
    <w:name w:val="Menu Options"/>
    <w:basedOn w:val="DefaultParagraphFont"/>
    <w:rsid w:val="00D178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8C7"/>
    <w:rPr>
      <w:b/>
    </w:rPr>
  </w:style>
  <w:style w:type="character" w:customStyle="1" w:styleId="Underlined">
    <w:name w:val="Underlined"/>
    <w:basedOn w:val="DefaultParagraphFont"/>
    <w:rsid w:val="00D178C7"/>
    <w:rPr>
      <w:u w:val="single"/>
    </w:rPr>
  </w:style>
  <w:style w:type="paragraph" w:customStyle="1" w:styleId="TableBodyTextRight">
    <w:name w:val="Table Body Text Right"/>
    <w:basedOn w:val="TableBodyText"/>
    <w:rsid w:val="00D178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8C7"/>
    <w:rPr>
      <w:sz w:val="18"/>
    </w:rPr>
  </w:style>
  <w:style w:type="paragraph" w:customStyle="1" w:styleId="BodySmallRight">
    <w:name w:val="Body Small Right"/>
    <w:basedOn w:val="BodyTextRight"/>
    <w:rsid w:val="00D178C7"/>
    <w:rPr>
      <w:sz w:val="18"/>
      <w:szCs w:val="18"/>
    </w:rPr>
  </w:style>
  <w:style w:type="paragraph" w:customStyle="1" w:styleId="MarginEdition">
    <w:name w:val="Margin Edition"/>
    <w:basedOn w:val="MarginNote"/>
    <w:rsid w:val="00D178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8C7"/>
    <w:rPr>
      <w:sz w:val="2"/>
      <w:szCs w:val="2"/>
    </w:rPr>
  </w:style>
  <w:style w:type="character" w:customStyle="1" w:styleId="Small">
    <w:name w:val="Small"/>
    <w:basedOn w:val="DefaultParagraphFont"/>
    <w:rsid w:val="00D178C7"/>
    <w:rPr>
      <w:sz w:val="16"/>
    </w:rPr>
  </w:style>
  <w:style w:type="paragraph" w:customStyle="1" w:styleId="WideTable">
    <w:name w:val="Wide Table"/>
    <w:basedOn w:val="Normal"/>
    <w:rsid w:val="00D178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8C7"/>
  </w:style>
  <w:style w:type="paragraph" w:styleId="Quote">
    <w:name w:val="Quote"/>
    <w:basedOn w:val="Heading1"/>
    <w:link w:val="QuoteChar"/>
    <w:qFormat/>
    <w:rsid w:val="00D178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8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8C7"/>
    <w:pPr>
      <w:pageBreakBefore/>
    </w:pPr>
  </w:style>
  <w:style w:type="paragraph" w:customStyle="1" w:styleId="Border">
    <w:name w:val="Border"/>
    <w:basedOn w:val="Normal"/>
    <w:qFormat/>
    <w:rsid w:val="00D178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8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8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8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8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8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8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8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8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8C7"/>
    <w:rPr>
      <w:u w:val="single"/>
    </w:rPr>
  </w:style>
  <w:style w:type="character" w:customStyle="1" w:styleId="BoldandItalics">
    <w:name w:val="Bold and Italics"/>
    <w:qFormat/>
    <w:rsid w:val="00D178C7"/>
    <w:rPr>
      <w:b/>
      <w:i/>
      <w:u w:val="none"/>
    </w:rPr>
  </w:style>
  <w:style w:type="paragraph" w:styleId="BalloonText">
    <w:name w:val="Balloon Text"/>
    <w:basedOn w:val="Normal"/>
    <w:link w:val="BalloonTextChar"/>
    <w:rsid w:val="00D178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8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8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8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8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8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8C7"/>
    <w:pPr>
      <w:spacing w:before="0" w:after="0"/>
    </w:pPr>
  </w:style>
  <w:style w:type="paragraph" w:customStyle="1" w:styleId="BodyTextBold">
    <w:name w:val="Body Text Bold"/>
    <w:basedOn w:val="BodyText"/>
    <w:qFormat/>
    <w:rsid w:val="00D178C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1692</Characters>
  <Application>Microsoft Office Word</Application>
  <DocSecurity>0</DocSecurity>
  <Lines>49</Lines>
  <Paragraphs>29</Paragraphs>
  <ScaleCrop>false</ScaleCrop>
  <Company>Author-it Software Corporation Ltd.</Company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ICTSS00130 Intermediate Digital Skills for Small Business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2022-02-03T23:29:04Z</dcterms:created>
  <dcterms:modified xsi:type="dcterms:W3CDTF">2022-02-03T05:54:00Z</dcterms:modified>
</cp:coreProperties>
</file>