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6AA" w:rsidP="00770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ICTSS00074 Radio Technician Skill Set</w:t>
      </w:r>
      <w:r>
        <w:fldChar w:fldCharType="end"/>
      </w:r>
    </w:p>
    <w:p w:rsidR="007706AA" w:rsidP="007706AA">
      <w:pPr>
        <w:pStyle w:val="Version"/>
        <w:sectPr w:rsidSect="00014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51F" w:rsidP="0001451F">
      <w:pPr>
        <w:pStyle w:val="SuperHeading"/>
      </w:pPr>
      <w:r w:rsidRPr="0001451F">
        <w:t>ICTSS00074 Radio Technician Skill Set</w:t>
      </w:r>
    </w:p>
    <w:p w:rsidR="00000000" w:rsidRPr="0001451F" w:rsidP="0001451F">
      <w:pPr>
        <w:pStyle w:val="Heading1"/>
      </w:pPr>
      <w:bookmarkStart w:id="1" w:name="O_841413"/>
      <w:bookmarkEnd w:id="1"/>
      <w:r w:rsidRPr="000145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77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1F" w:rsidP="0001451F">
            <w:pPr>
              <w:pStyle w:val="BodyText"/>
            </w:pPr>
            <w:r w:rsidRPr="0001451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1F">
            <w:pPr>
              <w:pStyle w:val="BodyText"/>
              <w:rPr>
                <w:lang w:val="en-NZ"/>
              </w:rPr>
            </w:pPr>
            <w:r w:rsidRPr="0001451F">
              <w:rPr>
                <w:rStyle w:val="SpecialBold"/>
              </w:rPr>
              <w:t>Comments</w:t>
            </w:r>
          </w:p>
        </w:tc>
      </w:tr>
      <w:tr w:rsidTr="0077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1F">
            <w:pPr>
              <w:pStyle w:val="BodyText"/>
              <w:rPr>
                <w:lang w:val="en-NZ"/>
              </w:rPr>
            </w:pPr>
            <w:r w:rsidRPr="0001451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1F" w:rsidP="0001451F">
            <w:pPr>
              <w:pStyle w:val="BodyText"/>
            </w:pPr>
            <w:r w:rsidRPr="0001451F">
              <w:t>This version first released with ICT Information and Communications Technology Training Package Version 2.0.</w:t>
            </w:r>
          </w:p>
        </w:tc>
      </w:tr>
    </w:tbl>
    <w:p w:rsidR="00000000" w:rsidRPr="0001451F" w:rsidP="0001451F">
      <w:pPr>
        <w:pStyle w:val="BodyText"/>
      </w:pPr>
    </w:p>
    <w:p w:rsidR="00000000" w:rsidRPr="0001451F" w:rsidP="0001451F">
      <w:pPr>
        <w:pStyle w:val="AllowPageBreak"/>
      </w:pPr>
    </w:p>
    <w:p w:rsidR="00000000" w:rsidRPr="0001451F" w:rsidP="0001451F">
      <w:pPr>
        <w:pStyle w:val="Heading1"/>
      </w:pPr>
      <w:bookmarkStart w:id="2" w:name="O_841414"/>
      <w:bookmarkEnd w:id="2"/>
      <w:r w:rsidRPr="0001451F">
        <w:t>Description</w:t>
      </w:r>
    </w:p>
    <w:p w:rsidR="00000000" w:rsidRPr="0001451F" w:rsidP="0001451F">
      <w:pPr>
        <w:pStyle w:val="BodyText"/>
      </w:pPr>
      <w:r w:rsidRPr="0001451F">
        <w:t>This skill set addresses the skills and knowledge required to insta</w:t>
      </w:r>
      <w:r w:rsidRPr="0001451F">
        <w:t xml:space="preserve">ll, modify and maintain basic radio communications networks. </w:t>
      </w:r>
    </w:p>
    <w:p w:rsidR="00000000" w:rsidRPr="0001451F" w:rsidP="0001451F">
      <w:pPr>
        <w:pStyle w:val="AllowPageBreak"/>
      </w:pPr>
    </w:p>
    <w:p w:rsidR="00000000" w:rsidRPr="0001451F" w:rsidP="0001451F">
      <w:pPr>
        <w:pStyle w:val="Heading1"/>
      </w:pPr>
      <w:bookmarkStart w:id="3" w:name="O_841415"/>
      <w:bookmarkEnd w:id="3"/>
      <w:r w:rsidRPr="0001451F">
        <w:t>Pathways Information</w:t>
      </w:r>
    </w:p>
    <w:p w:rsidR="00000000" w:rsidRPr="0001451F" w:rsidP="0001451F">
      <w:pPr>
        <w:pStyle w:val="BodyText"/>
      </w:pPr>
      <w:r w:rsidRPr="0001451F">
        <w:t>This skill set provides credits towards ICT41215 Certificate IV in Telecommunications Engineering Technology.</w:t>
      </w:r>
    </w:p>
    <w:p w:rsidR="00000000" w:rsidRPr="0001451F" w:rsidP="0001451F">
      <w:pPr>
        <w:pStyle w:val="AllowPageBreak"/>
      </w:pPr>
    </w:p>
    <w:p w:rsidR="00000000" w:rsidRPr="0001451F" w:rsidP="0001451F">
      <w:pPr>
        <w:pStyle w:val="Heading1"/>
      </w:pPr>
      <w:bookmarkStart w:id="4" w:name="O_841416"/>
      <w:bookmarkEnd w:id="4"/>
      <w:r w:rsidRPr="0001451F">
        <w:t>Licensing/Regulatory Information</w:t>
      </w:r>
    </w:p>
    <w:p w:rsidR="00000000" w:rsidRPr="0001451F" w:rsidP="0001451F">
      <w:pPr>
        <w:pStyle w:val="BodyText"/>
      </w:pPr>
      <w:r w:rsidRPr="0001451F">
        <w:t>No licensing, legislative or certification requirements apply to this skill set at the time of publication.</w:t>
      </w:r>
    </w:p>
    <w:p w:rsidR="00000000" w:rsidRPr="0001451F" w:rsidP="0001451F">
      <w:pPr>
        <w:pStyle w:val="AllowPageBreak"/>
      </w:pPr>
    </w:p>
    <w:p w:rsidR="00000000" w:rsidRPr="0001451F" w:rsidP="0001451F">
      <w:pPr>
        <w:pStyle w:val="Heading1"/>
      </w:pPr>
      <w:bookmarkStart w:id="5" w:name="O_841417"/>
      <w:bookmarkEnd w:id="5"/>
      <w:r w:rsidRPr="0001451F">
        <w:t>Skill Set Requirements</w:t>
      </w:r>
    </w:p>
    <w:p w:rsidR="00000000" w:rsidRPr="0001451F" w:rsidP="0001451F">
      <w:pPr>
        <w:pStyle w:val="BodyText"/>
      </w:pPr>
      <w:r w:rsidRPr="0001451F">
        <w:t>ICTRFN301 Install a radio communications antenna and feedline</w:t>
      </w:r>
    </w:p>
    <w:p w:rsidR="00000000" w:rsidRPr="0001451F" w:rsidP="0001451F">
      <w:pPr>
        <w:pStyle w:val="BodyText"/>
      </w:pPr>
      <w:r w:rsidRPr="0001451F">
        <w:t>ICTRFN304 Con</w:t>
      </w:r>
      <w:r w:rsidRPr="0001451F">
        <w:t>struct and test a radio communications device</w:t>
      </w:r>
    </w:p>
    <w:p w:rsidR="00000000" w:rsidRPr="0001451F" w:rsidP="0001451F">
      <w:pPr>
        <w:pStyle w:val="BodyText"/>
      </w:pPr>
      <w:r w:rsidRPr="0001451F">
        <w:t>ICTTEN201 Use electrical skills in telecommunications work</w:t>
      </w:r>
    </w:p>
    <w:p w:rsidR="00000000" w:rsidRPr="0001451F" w:rsidP="0001451F">
      <w:pPr>
        <w:pStyle w:val="BodyText"/>
      </w:pPr>
      <w:r w:rsidRPr="0001451F">
        <w:t>ICTTEN302 Install telecommunications network equipment</w:t>
      </w:r>
    </w:p>
    <w:p w:rsidR="00000000" w:rsidRPr="0001451F" w:rsidP="0001451F">
      <w:pPr>
        <w:pStyle w:val="BodyText"/>
      </w:pPr>
      <w:r w:rsidRPr="0001451F">
        <w:t>ICTTEN410 Locate, diagnose and rectify faults</w:t>
      </w:r>
    </w:p>
    <w:p w:rsidR="00000000" w:rsidRPr="0001451F" w:rsidP="0001451F">
      <w:pPr>
        <w:pStyle w:val="BodyText"/>
      </w:pPr>
      <w:r w:rsidRPr="0001451F">
        <w:t>ICTTEN414 Repair telecommunication system faults</w:t>
      </w:r>
    </w:p>
    <w:p w:rsidR="00000000" w:rsidRPr="0001451F" w:rsidP="0001451F">
      <w:pPr>
        <w:pStyle w:val="BodyText"/>
      </w:pPr>
      <w:r w:rsidRPr="0001451F">
        <w:t>I</w:t>
      </w:r>
      <w:r w:rsidRPr="0001451F">
        <w:t>CTWHS204 Follow work health and safety and environmental policy and procedures</w:t>
      </w:r>
    </w:p>
    <w:p w:rsidR="00000000" w:rsidRPr="0001451F" w:rsidP="0001451F">
      <w:pPr>
        <w:pStyle w:val="AllowPageBreak"/>
      </w:pPr>
    </w:p>
    <w:p w:rsidR="00000000" w:rsidRPr="0001451F" w:rsidP="0001451F">
      <w:pPr>
        <w:pStyle w:val="Heading1"/>
      </w:pPr>
      <w:bookmarkStart w:id="6" w:name="O_841418"/>
      <w:bookmarkEnd w:id="6"/>
      <w:r w:rsidRPr="0001451F">
        <w:t>Target Group</w:t>
      </w:r>
    </w:p>
    <w:p w:rsidR="00000000" w:rsidRPr="0001451F" w:rsidP="0001451F">
      <w:pPr>
        <w:pStyle w:val="BodyText"/>
      </w:pPr>
      <w:r w:rsidRPr="0001451F">
        <w:t>This skill set is suitable for individuals with limited experience in the telecommunications industry who wish to specialise in radio communication</w:t>
      </w:r>
      <w:r w:rsidRPr="0001451F">
        <w:t xml:space="preserve">s. </w:t>
      </w:r>
    </w:p>
    <w:p w:rsidR="00000000" w:rsidRPr="0001451F" w:rsidP="0001451F">
      <w:pPr>
        <w:pStyle w:val="AllowPageBreak"/>
      </w:pPr>
    </w:p>
    <w:p w:rsidR="00000000" w:rsidRPr="0001451F" w:rsidP="0001451F">
      <w:pPr>
        <w:pStyle w:val="Heading1"/>
      </w:pPr>
      <w:bookmarkStart w:id="7" w:name="O_841419"/>
      <w:bookmarkEnd w:id="7"/>
      <w:r w:rsidRPr="0001451F">
        <w:t>Suggested words for Statement of Attainment</w:t>
      </w:r>
    </w:p>
    <w:p w:rsidR="00000000" w:rsidRPr="0001451F" w:rsidP="0001451F">
      <w:pPr>
        <w:pStyle w:val="BodyText"/>
      </w:pPr>
      <w:r w:rsidRPr="0001451F">
        <w:t>These units of competency meet industry requirements for working in the installation, modification and maintenance of basic radio communications networks.</w:t>
      </w:r>
    </w:p>
    <w:p w:rsidR="00000000" w:rsidRPr="0001451F" w:rsidP="0001451F">
      <w:pPr>
        <w:pStyle w:val="AllowPageBreak"/>
      </w:pPr>
    </w:p>
    <w:p w:rsidR="00000000" w:rsidRPr="0001451F" w:rsidP="0001451F">
      <w:pPr>
        <w:pStyle w:val="Heading1"/>
      </w:pPr>
      <w:bookmarkStart w:id="8" w:name="O_841420"/>
      <w:bookmarkEnd w:id="8"/>
      <w:r w:rsidRPr="0001451F">
        <w:t>Custom Content Sect</w:t>
      </w:r>
      <w:r w:rsidRPr="0001451F">
        <w:t>ion</w:t>
      </w:r>
    </w:p>
    <w:p w:rsidR="00000000" w:rsidRPr="0001451F" w:rsidP="0001451F">
      <w:pPr>
        <w:pStyle w:val="BodyText"/>
      </w:pPr>
      <w:r w:rsidRPr="0001451F">
        <w:t>Not applicable.</w:t>
      </w:r>
    </w:p>
    <w:p w:rsidR="00000000" w:rsidRPr="0001451F" w:rsidP="0001451F"/>
    <w:sectPr w:rsidSect="000145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1F" w:rsidRPr="007706AA" w:rsidP="00770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AA" w:rsidP="00014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06AA" w:rsidP="00014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06AA" w:rsidP="00014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1F" w:rsidRPr="007706AA" w:rsidP="007706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AA" w:rsidRPr="002D2AF8" w:rsidP="00014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ICTSS00074 Radio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706AA" w:rsidP="00014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51F"/>
  </w:style>
  <w:style w:type="character" w:customStyle="1" w:styleId="Heading1Char">
    <w:name w:val="Heading 1 Char"/>
    <w:basedOn w:val="DefaultParagraphFont"/>
    <w:link w:val="Heading1"/>
    <w:rsid w:val="00014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5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5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451F"/>
    <w:rPr>
      <w:b/>
      <w:spacing w:val="0"/>
    </w:rPr>
  </w:style>
  <w:style w:type="paragraph" w:customStyle="1" w:styleId="SuperHeading">
    <w:name w:val="SuperHeading"/>
    <w:basedOn w:val="Normal"/>
    <w:rsid w:val="00014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5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45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4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5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51F"/>
    <w:rPr>
      <w:i/>
    </w:rPr>
  </w:style>
  <w:style w:type="paragraph" w:styleId="Caption">
    <w:name w:val="caption"/>
    <w:basedOn w:val="BodyText"/>
    <w:next w:val="Normal"/>
    <w:qFormat/>
    <w:rsid w:val="00014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51F"/>
  </w:style>
  <w:style w:type="paragraph" w:styleId="TableofFigures">
    <w:name w:val="table of figures"/>
    <w:basedOn w:val="Normal"/>
    <w:next w:val="Normal"/>
    <w:semiHidden/>
    <w:rsid w:val="00014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51F"/>
    <w:pPr>
      <w:numPr>
        <w:numId w:val="9"/>
      </w:numPr>
    </w:pPr>
  </w:style>
  <w:style w:type="character" w:customStyle="1" w:styleId="WingdingSymbols">
    <w:name w:val="Wingding Symbols"/>
    <w:rsid w:val="0001451F"/>
    <w:rPr>
      <w:rFonts w:ascii="Wingdings" w:hAnsi="Wingdings"/>
    </w:rPr>
  </w:style>
  <w:style w:type="paragraph" w:customStyle="1" w:styleId="TableHeading">
    <w:name w:val="Table Heading"/>
    <w:basedOn w:val="HeadingBase"/>
    <w:rsid w:val="00014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51F"/>
    <w:rPr>
      <w:color w:val="0033CC"/>
      <w:u w:val="none"/>
    </w:rPr>
  </w:style>
  <w:style w:type="paragraph" w:customStyle="1" w:styleId="BodyTextRight">
    <w:name w:val="Body Text Right"/>
    <w:basedOn w:val="BodyText"/>
    <w:rsid w:val="00014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5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51F"/>
    <w:rPr>
      <w:sz w:val="32"/>
    </w:rPr>
  </w:style>
  <w:style w:type="paragraph" w:customStyle="1" w:styleId="HeadingProcedure">
    <w:name w:val="Heading Procedure"/>
    <w:basedOn w:val="HeadingBase"/>
    <w:next w:val="Normal"/>
    <w:rsid w:val="00014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51F"/>
    <w:pPr>
      <w:spacing w:before="60" w:after="60"/>
    </w:pPr>
  </w:style>
  <w:style w:type="paragraph" w:styleId="ListContinue">
    <w:name w:val="List Continue"/>
    <w:basedOn w:val="List"/>
    <w:rsid w:val="0001451F"/>
    <w:pPr>
      <w:ind w:firstLine="0"/>
    </w:pPr>
  </w:style>
  <w:style w:type="paragraph" w:customStyle="1" w:styleId="ListNote">
    <w:name w:val="List Note"/>
    <w:basedOn w:val="List"/>
    <w:rsid w:val="00014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51F"/>
    <w:rPr>
      <w:rFonts w:ascii="Courier New" w:hAnsi="Courier New"/>
    </w:rPr>
  </w:style>
  <w:style w:type="paragraph" w:customStyle="1" w:styleId="NoteBullet">
    <w:name w:val="Note Bullet"/>
    <w:basedOn w:val="Note"/>
    <w:rsid w:val="00014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5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51F"/>
    <w:rPr>
      <w:b/>
      <w:smallCaps/>
    </w:rPr>
  </w:style>
  <w:style w:type="paragraph" w:customStyle="1" w:styleId="TableListNumber">
    <w:name w:val="Table List Number"/>
    <w:basedOn w:val="ListNumber"/>
    <w:rsid w:val="00014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51F"/>
    <w:pPr>
      <w:numPr>
        <w:numId w:val="7"/>
      </w:numPr>
    </w:pPr>
  </w:style>
  <w:style w:type="paragraph" w:customStyle="1" w:styleId="ListAlpha2">
    <w:name w:val="List Alpha 2"/>
    <w:basedOn w:val="List2"/>
    <w:rsid w:val="0001451F"/>
    <w:pPr>
      <w:numPr>
        <w:numId w:val="6"/>
      </w:numPr>
    </w:pPr>
  </w:style>
  <w:style w:type="paragraph" w:styleId="List2">
    <w:name w:val="List 2"/>
    <w:basedOn w:val="BodyText"/>
    <w:rsid w:val="00014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5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5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451F"/>
    <w:pPr>
      <w:numPr>
        <w:numId w:val="2"/>
      </w:numPr>
    </w:pPr>
  </w:style>
  <w:style w:type="paragraph" w:styleId="ListContinue2">
    <w:name w:val="List Continue 2"/>
    <w:basedOn w:val="List2"/>
    <w:rsid w:val="0001451F"/>
    <w:pPr>
      <w:ind w:firstLine="0"/>
    </w:pPr>
  </w:style>
  <w:style w:type="paragraph" w:styleId="ListContinue3">
    <w:name w:val="List Continue 3"/>
    <w:basedOn w:val="List3"/>
    <w:rsid w:val="0001451F"/>
    <w:pPr>
      <w:ind w:left="1021" w:firstLine="0"/>
    </w:pPr>
  </w:style>
  <w:style w:type="paragraph" w:styleId="ListContinue4">
    <w:name w:val="List Continue 4"/>
    <w:basedOn w:val="List4"/>
    <w:rsid w:val="0001451F"/>
    <w:pPr>
      <w:ind w:firstLine="0"/>
    </w:pPr>
  </w:style>
  <w:style w:type="paragraph" w:styleId="ListContinue5">
    <w:name w:val="List Continue 5"/>
    <w:basedOn w:val="List5"/>
    <w:rsid w:val="0001451F"/>
    <w:pPr>
      <w:ind w:firstLine="0"/>
    </w:pPr>
  </w:style>
  <w:style w:type="paragraph" w:styleId="ListNumber3">
    <w:name w:val="List Number 3"/>
    <w:basedOn w:val="List3"/>
    <w:rsid w:val="0001451F"/>
    <w:pPr>
      <w:numPr>
        <w:numId w:val="3"/>
      </w:numPr>
    </w:pPr>
  </w:style>
  <w:style w:type="paragraph" w:styleId="ListNumber4">
    <w:name w:val="List Number 4"/>
    <w:basedOn w:val="List4"/>
    <w:rsid w:val="0001451F"/>
    <w:pPr>
      <w:numPr>
        <w:numId w:val="4"/>
      </w:numPr>
    </w:pPr>
  </w:style>
  <w:style w:type="paragraph" w:styleId="ListNumber5">
    <w:name w:val="List Number 5"/>
    <w:basedOn w:val="List5"/>
    <w:rsid w:val="0001451F"/>
    <w:pPr>
      <w:numPr>
        <w:numId w:val="5"/>
      </w:numPr>
    </w:pPr>
  </w:style>
  <w:style w:type="paragraph" w:styleId="BlockText">
    <w:name w:val="Block Text"/>
    <w:basedOn w:val="Normal"/>
    <w:rsid w:val="00014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51F"/>
    <w:rPr>
      <w:sz w:val="16"/>
      <w:vertAlign w:val="superscript"/>
    </w:rPr>
  </w:style>
  <w:style w:type="character" w:customStyle="1" w:styleId="Symbols">
    <w:name w:val="Symbols"/>
    <w:basedOn w:val="DefaultParagraphFont"/>
    <w:rsid w:val="0001451F"/>
    <w:rPr>
      <w:rFonts w:ascii="Symbol" w:hAnsi="Symbol"/>
    </w:rPr>
  </w:style>
  <w:style w:type="character" w:customStyle="1" w:styleId="MenuOptions">
    <w:name w:val="Menu Options"/>
    <w:basedOn w:val="DefaultParagraphFont"/>
    <w:rsid w:val="00014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51F"/>
    <w:rPr>
      <w:b/>
    </w:rPr>
  </w:style>
  <w:style w:type="character" w:customStyle="1" w:styleId="Underlined">
    <w:name w:val="Underlined"/>
    <w:basedOn w:val="DefaultParagraphFont"/>
    <w:rsid w:val="0001451F"/>
    <w:rPr>
      <w:u w:val="single"/>
    </w:rPr>
  </w:style>
  <w:style w:type="paragraph" w:customStyle="1" w:styleId="TableBodyTextRight">
    <w:name w:val="Table Body Text Right"/>
    <w:basedOn w:val="TableBodyText"/>
    <w:rsid w:val="00014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51F"/>
    <w:rPr>
      <w:sz w:val="18"/>
    </w:rPr>
  </w:style>
  <w:style w:type="paragraph" w:customStyle="1" w:styleId="BodySmallRight">
    <w:name w:val="Body Small Right"/>
    <w:basedOn w:val="BodyTextRight"/>
    <w:rsid w:val="0001451F"/>
    <w:rPr>
      <w:sz w:val="18"/>
      <w:szCs w:val="18"/>
    </w:rPr>
  </w:style>
  <w:style w:type="paragraph" w:customStyle="1" w:styleId="MarginEdition">
    <w:name w:val="Margin Edition"/>
    <w:basedOn w:val="MarginNote"/>
    <w:rsid w:val="00014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51F"/>
    <w:rPr>
      <w:sz w:val="2"/>
      <w:szCs w:val="2"/>
    </w:rPr>
  </w:style>
  <w:style w:type="character" w:customStyle="1" w:styleId="Small">
    <w:name w:val="Small"/>
    <w:basedOn w:val="DefaultParagraphFont"/>
    <w:rsid w:val="0001451F"/>
    <w:rPr>
      <w:sz w:val="16"/>
    </w:rPr>
  </w:style>
  <w:style w:type="paragraph" w:customStyle="1" w:styleId="WideTable">
    <w:name w:val="Wide Table"/>
    <w:basedOn w:val="Normal"/>
    <w:rsid w:val="00014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51F"/>
  </w:style>
  <w:style w:type="paragraph" w:styleId="Quote">
    <w:name w:val="Quote"/>
    <w:basedOn w:val="Heading1"/>
    <w:link w:val="QuoteChar"/>
    <w:qFormat/>
    <w:rsid w:val="00014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51F"/>
    <w:pPr>
      <w:pageBreakBefore/>
    </w:pPr>
  </w:style>
  <w:style w:type="paragraph" w:customStyle="1" w:styleId="Border">
    <w:name w:val="Border"/>
    <w:basedOn w:val="Normal"/>
    <w:qFormat/>
    <w:rsid w:val="00014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51F"/>
    <w:rPr>
      <w:u w:val="single"/>
    </w:rPr>
  </w:style>
  <w:style w:type="character" w:customStyle="1" w:styleId="BoldandItalics">
    <w:name w:val="Bold and Italics"/>
    <w:qFormat/>
    <w:rsid w:val="0001451F"/>
    <w:rPr>
      <w:b/>
      <w:i/>
      <w:u w:val="none"/>
    </w:rPr>
  </w:style>
  <w:style w:type="paragraph" w:styleId="BalloonText">
    <w:name w:val="Balloon Text"/>
    <w:basedOn w:val="Normal"/>
    <w:link w:val="BalloonTextChar"/>
    <w:rsid w:val="00014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5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5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1299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ICTSS00074 Radio Technician Skill Set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2016-01-14T07:15:00Z</dcterms:created>
  <dcterms:modified xsi:type="dcterms:W3CDTF">2016-01-14T07:15:00Z</dcterms:modified>
</cp:coreProperties>
</file>