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4D8" w:rsidP="001044D8">
      <w:pPr>
        <w:pStyle w:val="Title"/>
      </w:pPr>
      <w:r>
        <w:fldChar w:fldCharType="begin"/>
      </w:r>
      <w:r>
        <w:instrText xml:space="preserve"> TITLE   \* MERGEFORMAT </w:instrText>
      </w:r>
      <w:r>
        <w:fldChar w:fldCharType="separate"/>
      </w:r>
      <w:r>
        <w:t>Assessment Requirements for ICTSAS510 Review and develop ICT maintenance strategy</w:t>
      </w:r>
      <w:r>
        <w:fldChar w:fldCharType="end"/>
      </w:r>
    </w:p>
    <w:p w:rsidR="001044D8" w:rsidP="001044D8">
      <w:pPr>
        <w:pStyle w:val="Version"/>
        <w:sectPr w:rsidSect="003F3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743" w:rsidP="003F3743">
      <w:pPr>
        <w:pStyle w:val="SuperHeading"/>
      </w:pPr>
      <w:r w:rsidRPr="003F3743">
        <w:t>Assessment Re</w:t>
      </w:r>
      <w:r w:rsidRPr="003F3743">
        <w:t>quirements for ICTSAS510 Review and develop ICT maintenance strategy</w:t>
      </w:r>
    </w:p>
    <w:p w:rsidR="00000000" w:rsidRPr="003F3743" w:rsidP="003F3743">
      <w:pPr>
        <w:pStyle w:val="Heading1"/>
      </w:pPr>
      <w:bookmarkStart w:id="1" w:name="O_670239"/>
      <w:bookmarkEnd w:id="1"/>
      <w:r w:rsidRPr="003F3743">
        <w:t>Modification History</w:t>
      </w:r>
    </w:p>
    <w:tbl>
      <w:tblPr>
        <w:tblW w:w="0" w:type="auto"/>
        <w:tblLayout w:type="fixed"/>
        <w:tblCellMar>
          <w:left w:w="62" w:type="dxa"/>
          <w:right w:w="62" w:type="dxa"/>
        </w:tblCellMar>
        <w:tblLook w:val="0000"/>
      </w:tblPr>
      <w:tblGrid>
        <w:gridCol w:w="2627"/>
        <w:gridCol w:w="6337"/>
      </w:tblGrid>
      <w:tr w:rsidTr="003F37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743" w:rsidP="003F3743">
            <w:pPr>
              <w:pStyle w:val="BodyText"/>
            </w:pPr>
            <w:r w:rsidRPr="003F374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743">
            <w:pPr>
              <w:pStyle w:val="BodyText"/>
              <w:rPr>
                <w:lang w:val="en-NZ"/>
              </w:rPr>
            </w:pPr>
            <w:r w:rsidRPr="003F3743">
              <w:rPr>
                <w:rStyle w:val="SpecialBold"/>
              </w:rPr>
              <w:t>Comments</w:t>
            </w:r>
          </w:p>
        </w:tc>
      </w:tr>
      <w:tr w:rsidTr="003F37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743">
            <w:pPr>
              <w:pStyle w:val="BodyText"/>
              <w:rPr>
                <w:lang w:val="en-NZ"/>
              </w:rPr>
            </w:pPr>
            <w:r w:rsidRPr="003F374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743" w:rsidP="003F3743">
            <w:pPr>
              <w:pStyle w:val="BodyText"/>
            </w:pPr>
            <w:r w:rsidRPr="003F3743">
              <w:t>This version first released with ICT Information and Communications Technology Training Package Version 1.0.</w:t>
            </w:r>
          </w:p>
        </w:tc>
      </w:tr>
    </w:tbl>
    <w:p w:rsidR="00000000" w:rsidRPr="003F3743" w:rsidP="003F3743">
      <w:pPr>
        <w:pStyle w:val="BodyText"/>
      </w:pPr>
    </w:p>
    <w:p w:rsidR="00000000" w:rsidRPr="003F3743" w:rsidP="003F3743">
      <w:pPr>
        <w:pStyle w:val="AllowPageBreak"/>
      </w:pPr>
    </w:p>
    <w:p w:rsidR="00000000" w:rsidRPr="003F3743" w:rsidP="003F3743">
      <w:pPr>
        <w:pStyle w:val="Heading1"/>
      </w:pPr>
      <w:bookmarkStart w:id="2" w:name="O_670240"/>
      <w:bookmarkEnd w:id="2"/>
      <w:r w:rsidRPr="003F3743">
        <w:t>Performance Evidence</w:t>
      </w:r>
    </w:p>
    <w:p w:rsidR="00000000" w:rsidRPr="003F3743" w:rsidP="001044D8">
      <w:pPr>
        <w:pStyle w:val="BodyText"/>
      </w:pPr>
      <w:r w:rsidRPr="003F3743">
        <w:t>Evidence of the ability to:</w:t>
      </w:r>
    </w:p>
    <w:p w:rsidR="00000000" w:rsidRPr="003F3743" w:rsidP="003F3743">
      <w:pPr>
        <w:pStyle w:val="ListBullet"/>
      </w:pPr>
      <w:r w:rsidRPr="003F3743">
        <w:t>identify and analyse maintenance needs</w:t>
      </w:r>
    </w:p>
    <w:p w:rsidR="00000000" w:rsidRPr="003F3743" w:rsidP="003F3743">
      <w:pPr>
        <w:pStyle w:val="ListBullet"/>
      </w:pPr>
      <w:r w:rsidRPr="003F3743">
        <w:t>determine maintenance strategies</w:t>
      </w:r>
    </w:p>
    <w:p w:rsidR="00000000" w:rsidRPr="003F3743" w:rsidP="003F3743">
      <w:pPr>
        <w:pStyle w:val="ListBullet"/>
      </w:pPr>
      <w:r w:rsidRPr="003F3743">
        <w:t>implement support processes for maintaining the continuity of information and communications technology (ICT) operations and b</w:t>
      </w:r>
      <w:r w:rsidRPr="003F3743">
        <w:t>usiness functions</w:t>
      </w:r>
    </w:p>
    <w:p w:rsidR="00000000" w:rsidRPr="003F3743" w:rsidP="003F3743">
      <w:pPr>
        <w:pStyle w:val="ListBullet"/>
      </w:pPr>
      <w:r w:rsidRPr="003F3743">
        <w:t>define standards required for helpdesk support.</w:t>
      </w:r>
    </w:p>
    <w:p w:rsidR="00000000" w:rsidRPr="003F3743" w:rsidP="003F3743">
      <w:pPr>
        <w:pStyle w:val="BodyText"/>
      </w:pPr>
    </w:p>
    <w:p w:rsidR="00000000" w:rsidRPr="003F3743" w:rsidP="001044D8">
      <w:pPr>
        <w:pStyle w:val="BodyText"/>
      </w:pPr>
      <w:r w:rsidRPr="003F3743">
        <w:t>Note: Evidence must be provided for at least TWO clients.</w:t>
      </w:r>
    </w:p>
    <w:p w:rsidR="00000000" w:rsidRPr="003F3743" w:rsidP="003F3743">
      <w:pPr>
        <w:pStyle w:val="Heading1"/>
      </w:pPr>
      <w:bookmarkStart w:id="3" w:name="O_670241"/>
      <w:bookmarkEnd w:id="3"/>
      <w:r w:rsidRPr="003F3743">
        <w:t>Knowledge Evidence</w:t>
      </w:r>
    </w:p>
    <w:p w:rsidR="00000000" w:rsidRPr="003F3743" w:rsidP="001044D8">
      <w:pPr>
        <w:pStyle w:val="BodyText"/>
      </w:pPr>
      <w:r w:rsidRPr="003F3743">
        <w:t>To complete the unit requirements safely and effectively, the individual must:</w:t>
      </w:r>
    </w:p>
    <w:p w:rsidR="00000000" w:rsidRPr="003F3743" w:rsidP="003F3743">
      <w:pPr>
        <w:pStyle w:val="ListBullet"/>
      </w:pPr>
      <w:r w:rsidRPr="003F3743">
        <w:t>describe the client business domain and the features of the ICT system that support the client</w:t>
      </w:r>
      <w:r>
        <w:t>’</w:t>
      </w:r>
      <w:r w:rsidRPr="003F3743">
        <w:t>s business activity</w:t>
      </w:r>
    </w:p>
    <w:p w:rsidR="00000000" w:rsidRPr="003F3743" w:rsidP="003F3743">
      <w:pPr>
        <w:pStyle w:val="ListBullet"/>
      </w:pPr>
      <w:r w:rsidRPr="003F3743">
        <w:t>describe the key features of current industry accepted hardware and software products</w:t>
      </w:r>
    </w:p>
    <w:p w:rsidR="00000000" w:rsidRPr="003F3743" w:rsidP="003F3743">
      <w:pPr>
        <w:pStyle w:val="ListBullet"/>
      </w:pPr>
      <w:r w:rsidRPr="003F3743">
        <w:t>explain the information found in product warranty and s</w:t>
      </w:r>
      <w:r w:rsidRPr="003F3743">
        <w:t>ervice difficulty records</w:t>
      </w:r>
    </w:p>
    <w:p w:rsidR="00000000" w:rsidRPr="003F3743" w:rsidP="003F3743">
      <w:pPr>
        <w:pStyle w:val="ListBullet"/>
      </w:pPr>
      <w:r w:rsidRPr="003F3743">
        <w:t>research and document helpdesk and maintenance practices, including general composition and operation of information database for tracking hardware, software and operational issues</w:t>
      </w:r>
    </w:p>
    <w:p w:rsidR="00000000" w:rsidRPr="003F3743" w:rsidP="003F3743">
      <w:pPr>
        <w:pStyle w:val="ListBullet"/>
      </w:pPr>
      <w:r w:rsidRPr="003F3743">
        <w:t>describe how the system has been set up to proces</w:t>
      </w:r>
      <w:r w:rsidRPr="003F3743">
        <w:t>s data and what data elements are stored</w:t>
      </w:r>
    </w:p>
    <w:p w:rsidR="00000000" w:rsidRPr="003F3743" w:rsidP="003F3743">
      <w:pPr>
        <w:pStyle w:val="ListBullet"/>
      </w:pPr>
      <w:r w:rsidRPr="003F3743">
        <w:t>explain quality assurance practices with reference to maintenance, warranty and repair of network equipment and software</w:t>
      </w:r>
    </w:p>
    <w:p w:rsidR="00000000" w:rsidRPr="003F3743" w:rsidP="003F3743">
      <w:pPr>
        <w:pStyle w:val="ListBullet"/>
      </w:pPr>
      <w:r w:rsidRPr="003F3743">
        <w:t>discuss relationships between the stakeholders and the service provider.</w:t>
      </w:r>
    </w:p>
    <w:p w:rsidR="00000000" w:rsidRPr="003F3743" w:rsidP="003F3743">
      <w:pPr>
        <w:pStyle w:val="AllowPageBreak"/>
      </w:pPr>
    </w:p>
    <w:p w:rsidR="00000000" w:rsidRPr="003F3743" w:rsidP="003F3743">
      <w:pPr>
        <w:pStyle w:val="Heading1"/>
      </w:pPr>
      <w:bookmarkStart w:id="4" w:name="O_670242"/>
      <w:bookmarkEnd w:id="4"/>
      <w:r w:rsidRPr="003F3743">
        <w:t>Asse</w:t>
      </w:r>
      <w:r w:rsidRPr="003F3743">
        <w:t>ssment Conditions</w:t>
      </w:r>
    </w:p>
    <w:p w:rsidR="00000000" w:rsidRPr="003F3743" w:rsidP="001044D8">
      <w:pPr>
        <w:pStyle w:val="BodyText"/>
      </w:pPr>
      <w:r w:rsidRPr="003F3743">
        <w:t>Gather evidence to demonstrate consistent performance in conditions that are safe and replicate the workplace. Noise levels, production flow, interruptions and time variances must be typical of those experienced in the systems administrat</w:t>
      </w:r>
      <w:r w:rsidRPr="003F3743">
        <w:t>ion and support field of work, and include access to:</w:t>
      </w:r>
    </w:p>
    <w:p w:rsidR="00000000" w:rsidRPr="003F3743" w:rsidP="003F3743">
      <w:pPr>
        <w:pStyle w:val="ListBullet"/>
      </w:pPr>
      <w:r w:rsidRPr="003F3743">
        <w:t>special purpose tools, equipment, materials and industry software packages</w:t>
      </w:r>
    </w:p>
    <w:p w:rsidR="00000000" w:rsidRPr="003F3743" w:rsidP="003F3743">
      <w:pPr>
        <w:pStyle w:val="ListBullet"/>
      </w:pPr>
      <w:r w:rsidRPr="003F3743">
        <w:t>systems architecture documentation and</w:t>
      </w:r>
    </w:p>
    <w:p w:rsidR="00000000" w:rsidRPr="003F3743" w:rsidP="003F3743">
      <w:pPr>
        <w:pStyle w:val="ListBullet"/>
      </w:pPr>
      <w:r w:rsidRPr="003F3743">
        <w:t>warranty documents.</w:t>
      </w:r>
    </w:p>
    <w:p w:rsidR="00000000" w:rsidRPr="003F3743" w:rsidP="003F3743">
      <w:pPr>
        <w:pStyle w:val="BodyText"/>
      </w:pPr>
    </w:p>
    <w:p w:rsidR="00000000" w:rsidRPr="003F3743" w:rsidP="001044D8">
      <w:pPr>
        <w:pStyle w:val="BodyText"/>
      </w:pPr>
      <w:r w:rsidRPr="003F3743">
        <w:t>Assessors must satisfy NVR/AQTF assessor requirements.</w:t>
      </w:r>
    </w:p>
    <w:p w:rsidR="00000000" w:rsidRPr="003F3743" w:rsidP="003F3743">
      <w:pPr>
        <w:pStyle w:val="Heading1"/>
      </w:pPr>
      <w:bookmarkStart w:id="5" w:name="O_670245"/>
      <w:bookmarkEnd w:id="5"/>
      <w:r w:rsidRPr="003F3743">
        <w:t>Links</w:t>
      </w:r>
    </w:p>
    <w:p w:rsidR="00000000" w:rsidRPr="003F3743" w:rsidP="001044D8">
      <w:pPr>
        <w:pStyle w:val="BodyText"/>
      </w:pPr>
      <w:r w:rsidRPr="003F374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E7FE3">
        <w:rPr>
          <w:rStyle w:val="Hyperlink"/>
        </w:rPr>
        <w:t>https://vetnet.education.gov.au/Pages/TrainingDocs.aspx?q=a53af4e4-b400-484e-b778-71c9e9d6aff2</w:t>
      </w:r>
      <w:r>
        <w:fldChar w:fldCharType="end"/>
      </w:r>
    </w:p>
    <w:p w:rsidR="00000000" w:rsidRPr="003F3743" w:rsidP="003F3743"/>
    <w:sectPr w:rsidSect="003F3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43" w:rsidRPr="001044D8" w:rsidP="00104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8" w:rsidP="003F3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44D8" w:rsidP="003F374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044D8" w:rsidP="003F37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743" w:rsidRPr="001044D8" w:rsidP="001044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8" w:rsidRPr="002D2AF8" w:rsidP="003F3743">
    <w:pPr>
      <w:pStyle w:val="Header"/>
      <w:framePr w:wrap="around"/>
    </w:pPr>
    <w:r>
      <w:fldChar w:fldCharType="begin"/>
    </w:r>
    <w:r>
      <w:instrText xml:space="preserve"> TITLE   \* MERGEFORMAT </w:instrText>
    </w:r>
    <w:r>
      <w:fldChar w:fldCharType="separate"/>
    </w:r>
    <w:r>
      <w:t>Assessment Requirements for ICTSAS510 Review and develop ICT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044D8" w:rsidP="003F37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FC5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50A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743"/>
    <w:pPr>
      <w:spacing w:before="360" w:after="60"/>
      <w:outlineLvl w:val="0"/>
    </w:pPr>
    <w:rPr>
      <w:sz w:val="32"/>
    </w:rPr>
  </w:style>
  <w:style w:type="paragraph" w:styleId="Heading2">
    <w:name w:val="heading 2"/>
    <w:basedOn w:val="HeadingBase"/>
    <w:next w:val="BodyText"/>
    <w:link w:val="Heading2Char"/>
    <w:qFormat/>
    <w:rsid w:val="003F3743"/>
    <w:pPr>
      <w:keepLines/>
      <w:spacing w:before="240" w:after="120"/>
      <w:outlineLvl w:val="1"/>
    </w:pPr>
    <w:rPr>
      <w:sz w:val="28"/>
      <w:szCs w:val="40"/>
    </w:rPr>
  </w:style>
  <w:style w:type="paragraph" w:styleId="Heading3">
    <w:name w:val="heading 3"/>
    <w:basedOn w:val="HeadingBase"/>
    <w:next w:val="BodyText"/>
    <w:link w:val="Heading3Char"/>
    <w:qFormat/>
    <w:rsid w:val="003F3743"/>
    <w:pPr>
      <w:spacing w:before="180" w:after="120"/>
      <w:outlineLvl w:val="2"/>
    </w:pPr>
    <w:rPr>
      <w:spacing w:val="-10"/>
      <w:kern w:val="32"/>
    </w:rPr>
  </w:style>
  <w:style w:type="paragraph" w:styleId="Heading4">
    <w:name w:val="heading 4"/>
    <w:basedOn w:val="HeadingBase"/>
    <w:next w:val="BodyText"/>
    <w:link w:val="Heading4Char"/>
    <w:qFormat/>
    <w:rsid w:val="003F3743"/>
    <w:pPr>
      <w:spacing w:before="160" w:after="120"/>
      <w:outlineLvl w:val="3"/>
    </w:pPr>
    <w:rPr>
      <w:sz w:val="22"/>
    </w:rPr>
  </w:style>
  <w:style w:type="paragraph" w:styleId="Heading5">
    <w:name w:val="heading 5"/>
    <w:basedOn w:val="HeadingBase"/>
    <w:next w:val="Normal"/>
    <w:link w:val="Heading5Char"/>
    <w:qFormat/>
    <w:rsid w:val="003F3743"/>
    <w:pPr>
      <w:spacing w:before="80"/>
      <w:outlineLvl w:val="4"/>
    </w:pPr>
    <w:rPr>
      <w:color w:val="918585"/>
      <w:sz w:val="20"/>
    </w:rPr>
  </w:style>
  <w:style w:type="paragraph" w:styleId="Heading6">
    <w:name w:val="heading 6"/>
    <w:basedOn w:val="HeadingBase"/>
    <w:next w:val="Normal"/>
    <w:link w:val="Heading6Char"/>
    <w:qFormat/>
    <w:rsid w:val="003F3743"/>
    <w:pPr>
      <w:spacing w:before="60"/>
      <w:outlineLvl w:val="5"/>
    </w:pPr>
    <w:rPr>
      <w:color w:val="918585"/>
      <w:sz w:val="20"/>
    </w:rPr>
  </w:style>
  <w:style w:type="paragraph" w:styleId="Heading7">
    <w:name w:val="heading 7"/>
    <w:basedOn w:val="Normal"/>
    <w:next w:val="Normal"/>
    <w:link w:val="Heading7Char"/>
    <w:qFormat/>
    <w:rsid w:val="003F3743"/>
    <w:pPr>
      <w:ind w:left="720"/>
      <w:outlineLvl w:val="6"/>
    </w:pPr>
    <w:rPr>
      <w:i/>
    </w:rPr>
  </w:style>
  <w:style w:type="paragraph" w:styleId="Heading8">
    <w:name w:val="heading 8"/>
    <w:basedOn w:val="Normal"/>
    <w:next w:val="Normal"/>
    <w:link w:val="Heading8Char"/>
    <w:qFormat/>
    <w:rsid w:val="003F3743"/>
    <w:pPr>
      <w:ind w:left="720"/>
      <w:outlineLvl w:val="7"/>
    </w:pPr>
    <w:rPr>
      <w:i/>
    </w:rPr>
  </w:style>
  <w:style w:type="paragraph" w:styleId="Heading9">
    <w:name w:val="heading 9"/>
    <w:basedOn w:val="Normal"/>
    <w:next w:val="Normal"/>
    <w:link w:val="Heading9Char"/>
    <w:qFormat/>
    <w:rsid w:val="003F3743"/>
    <w:pPr>
      <w:ind w:left="720"/>
      <w:outlineLvl w:val="8"/>
    </w:pPr>
    <w:rPr>
      <w:i/>
    </w:rPr>
  </w:style>
  <w:style w:type="character" w:default="1" w:styleId="DefaultParagraphFont">
    <w:name w:val="Default Paragraph Font"/>
    <w:uiPriority w:val="1"/>
    <w:unhideWhenUsed/>
    <w:rsid w:val="003F3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743"/>
  </w:style>
  <w:style w:type="character" w:customStyle="1" w:styleId="Heading1Char">
    <w:name w:val="Heading 1 Char"/>
    <w:basedOn w:val="DefaultParagraphFont"/>
    <w:link w:val="Heading1"/>
    <w:rsid w:val="003F3743"/>
    <w:rPr>
      <w:rFonts w:ascii="Times New Roman" w:eastAsia="Times New Roman" w:hAnsi="Times New Roman" w:cs="Times New Roman"/>
      <w:b/>
      <w:sz w:val="32"/>
      <w:szCs w:val="20"/>
      <w:lang w:eastAsia="en-US"/>
    </w:rPr>
  </w:style>
  <w:style w:type="paragraph" w:styleId="BodyText">
    <w:name w:val="Body Text"/>
    <w:basedOn w:val="Normal"/>
    <w:link w:val="BodyTextChar"/>
    <w:rsid w:val="003F37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743"/>
    <w:rPr>
      <w:rFonts w:ascii="Times New Roman" w:eastAsia="Times New Roman" w:hAnsi="Times New Roman" w:cs="Times New Roman"/>
      <w:sz w:val="24"/>
      <w:lang w:eastAsia="en-US"/>
    </w:rPr>
  </w:style>
  <w:style w:type="paragraph" w:styleId="ListBullet">
    <w:name w:val="List Bullet"/>
    <w:basedOn w:val="List"/>
    <w:rsid w:val="003F3743"/>
    <w:pPr>
      <w:numPr>
        <w:numId w:val="11"/>
      </w:numPr>
      <w:tabs>
        <w:tab w:val="clear" w:pos="340"/>
      </w:tabs>
      <w:spacing w:before="40" w:after="40"/>
    </w:pPr>
  </w:style>
  <w:style w:type="character" w:customStyle="1" w:styleId="SpecialBold">
    <w:name w:val="Special Bold"/>
    <w:basedOn w:val="DefaultParagraphFont"/>
    <w:rsid w:val="003F3743"/>
    <w:rPr>
      <w:b/>
      <w:spacing w:val="0"/>
    </w:rPr>
  </w:style>
  <w:style w:type="paragraph" w:customStyle="1" w:styleId="SuperHeading">
    <w:name w:val="SuperHeading"/>
    <w:basedOn w:val="Normal"/>
    <w:rsid w:val="003F3743"/>
    <w:pPr>
      <w:spacing w:before="240" w:after="120"/>
      <w:outlineLvl w:val="0"/>
    </w:pPr>
    <w:rPr>
      <w:rFonts w:ascii="Times New Roman" w:hAnsi="Times New Roman"/>
      <w:b/>
      <w:sz w:val="32"/>
    </w:rPr>
  </w:style>
  <w:style w:type="paragraph" w:customStyle="1" w:styleId="AllowPageBreak">
    <w:name w:val="AllowPageBreak"/>
    <w:rsid w:val="003F37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7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7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7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7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7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7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743"/>
    <w:rPr>
      <w:rFonts w:ascii="Courier New" w:eastAsia="Times New Roman" w:hAnsi="Courier New" w:cs="Times New Roman"/>
      <w:i/>
      <w:szCs w:val="20"/>
      <w:lang w:eastAsia="en-US"/>
    </w:rPr>
  </w:style>
  <w:style w:type="paragraph" w:customStyle="1" w:styleId="HeadingBase">
    <w:name w:val="Heading Base"/>
    <w:rsid w:val="003F3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743"/>
    <w:pPr>
      <w:tabs>
        <w:tab w:val="right" w:leader="dot" w:pos="9072"/>
      </w:tabs>
      <w:ind w:left="567"/>
    </w:pPr>
    <w:rPr>
      <w:szCs w:val="22"/>
    </w:rPr>
  </w:style>
  <w:style w:type="paragraph" w:customStyle="1" w:styleId="TOCBase">
    <w:name w:val="TOC Base"/>
    <w:rsid w:val="003F3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743"/>
    <w:pPr>
      <w:tabs>
        <w:tab w:val="right" w:leader="dot" w:pos="9072"/>
      </w:tabs>
      <w:spacing w:before="40" w:after="40"/>
      <w:ind w:left="284"/>
    </w:pPr>
    <w:rPr>
      <w:rFonts w:ascii="Times New Roman" w:hAnsi="Times New Roman"/>
    </w:rPr>
  </w:style>
  <w:style w:type="paragraph" w:styleId="TOC1">
    <w:name w:val="toc 1"/>
    <w:basedOn w:val="TOCBase"/>
    <w:next w:val="Normal"/>
    <w:rsid w:val="003F37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743"/>
    <w:rPr>
      <w:rFonts w:ascii="Times New Roman" w:eastAsia="Times New Roman" w:hAnsi="Times New Roman" w:cs="Times New Roman"/>
      <w:sz w:val="16"/>
      <w:lang w:eastAsia="en-US"/>
    </w:rPr>
  </w:style>
  <w:style w:type="paragraph" w:styleId="Title">
    <w:name w:val="Title"/>
    <w:basedOn w:val="HeadingBase"/>
    <w:link w:val="TitleChar"/>
    <w:qFormat/>
    <w:rsid w:val="003F3743"/>
    <w:pPr>
      <w:spacing w:before="5040"/>
      <w:jc w:val="center"/>
    </w:pPr>
    <w:rPr>
      <w:sz w:val="48"/>
      <w:szCs w:val="72"/>
      <w:lang w:val="en-US"/>
    </w:rPr>
  </w:style>
  <w:style w:type="character" w:customStyle="1" w:styleId="TitleChar">
    <w:name w:val="Title Char"/>
    <w:basedOn w:val="DefaultParagraphFont"/>
    <w:link w:val="Title"/>
    <w:rsid w:val="003F3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743"/>
    <w:pPr>
      <w:tabs>
        <w:tab w:val="left" w:pos="3600"/>
        <w:tab w:val="left" w:pos="3958"/>
      </w:tabs>
    </w:pPr>
  </w:style>
  <w:style w:type="paragraph" w:styleId="List">
    <w:name w:val="List"/>
    <w:basedOn w:val="BodyText"/>
    <w:next w:val="BodyText"/>
    <w:rsid w:val="003F3743"/>
    <w:pPr>
      <w:tabs>
        <w:tab w:val="left" w:pos="340"/>
      </w:tabs>
      <w:spacing w:before="60" w:after="60"/>
      <w:ind w:left="340" w:hanging="340"/>
    </w:pPr>
  </w:style>
  <w:style w:type="paragraph" w:customStyle="1" w:styleId="Note">
    <w:name w:val="Note"/>
    <w:basedOn w:val="BodyText"/>
    <w:rsid w:val="003F3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743"/>
    <w:pPr>
      <w:framePr w:wrap="auto" w:hAnchor="text" w:y="6049"/>
    </w:pPr>
    <w:rPr>
      <w:color w:val="000000"/>
      <w:sz w:val="40"/>
    </w:rPr>
  </w:style>
  <w:style w:type="paragraph" w:customStyle="1" w:styleId="TOCTitle">
    <w:name w:val="TOCTitle"/>
    <w:basedOn w:val="Heading1"/>
    <w:rsid w:val="003F3743"/>
    <w:pPr>
      <w:spacing w:after="240"/>
      <w:jc w:val="center"/>
      <w:outlineLvl w:val="9"/>
    </w:pPr>
    <w:rPr>
      <w:caps/>
    </w:rPr>
  </w:style>
  <w:style w:type="paragraph" w:customStyle="1" w:styleId="Version">
    <w:name w:val="Version"/>
    <w:rsid w:val="003F37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743"/>
    <w:pPr>
      <w:numPr>
        <w:numId w:val="12"/>
      </w:numPr>
      <w:tabs>
        <w:tab w:val="clear" w:pos="680"/>
      </w:tabs>
    </w:pPr>
  </w:style>
  <w:style w:type="paragraph" w:styleId="Index1">
    <w:name w:val="index 1"/>
    <w:basedOn w:val="Normal"/>
    <w:next w:val="Normal"/>
    <w:semiHidden/>
    <w:rsid w:val="003F3743"/>
    <w:pPr>
      <w:keepNext w:val="0"/>
      <w:tabs>
        <w:tab w:val="right" w:pos="4176"/>
      </w:tabs>
      <w:ind w:left="198" w:hanging="198"/>
    </w:pPr>
    <w:rPr>
      <w:rFonts w:ascii="Garamond" w:hAnsi="Garamond"/>
    </w:rPr>
  </w:style>
  <w:style w:type="paragraph" w:styleId="IndexHeading">
    <w:name w:val="index heading"/>
    <w:basedOn w:val="Normal"/>
    <w:next w:val="Index1"/>
    <w:semiHidden/>
    <w:rsid w:val="003F3743"/>
    <w:pPr>
      <w:spacing w:before="120" w:after="120"/>
    </w:pPr>
    <w:rPr>
      <w:rFonts w:ascii="Arial" w:hAnsi="Arial"/>
      <w:b/>
      <w:color w:val="918585"/>
      <w:sz w:val="24"/>
    </w:rPr>
  </w:style>
  <w:style w:type="paragraph" w:styleId="Header">
    <w:name w:val="header"/>
    <w:basedOn w:val="Normal"/>
    <w:link w:val="HeaderChar"/>
    <w:rsid w:val="003F3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743"/>
    <w:rPr>
      <w:rFonts w:ascii="Times New Roman" w:eastAsia="Times New Roman" w:hAnsi="Times New Roman" w:cs="Times New Roman"/>
      <w:sz w:val="16"/>
      <w:szCs w:val="20"/>
      <w:lang w:val="en-GB" w:eastAsia="en-US"/>
    </w:rPr>
  </w:style>
  <w:style w:type="paragraph" w:customStyle="1" w:styleId="Chapter">
    <w:name w:val="Chapter"/>
    <w:basedOn w:val="Normal"/>
    <w:rsid w:val="003F3743"/>
    <w:pPr>
      <w:spacing w:before="240"/>
    </w:pPr>
    <w:rPr>
      <w:rFonts w:ascii="Times New Roman" w:hAnsi="Times New Roman"/>
      <w:smallCaps/>
      <w:spacing w:val="80"/>
      <w:sz w:val="28"/>
    </w:rPr>
  </w:style>
  <w:style w:type="paragraph" w:customStyle="1" w:styleId="InChapter">
    <w:name w:val="InChapter"/>
    <w:basedOn w:val="Heading3"/>
    <w:rsid w:val="003F3743"/>
    <w:pPr>
      <w:spacing w:after="240"/>
      <w:outlineLvl w:val="9"/>
    </w:pPr>
    <w:rPr>
      <w:noProof/>
    </w:rPr>
  </w:style>
  <w:style w:type="paragraph" w:styleId="Index2">
    <w:name w:val="index 2"/>
    <w:basedOn w:val="Normal"/>
    <w:next w:val="Normal"/>
    <w:semiHidden/>
    <w:rsid w:val="003F3743"/>
    <w:pPr>
      <w:tabs>
        <w:tab w:val="right" w:pos="4176"/>
      </w:tabs>
      <w:ind w:left="568" w:hanging="284"/>
    </w:pPr>
    <w:rPr>
      <w:rFonts w:ascii="Garamond" w:hAnsi="Garamond"/>
    </w:rPr>
  </w:style>
  <w:style w:type="paragraph" w:customStyle="1" w:styleId="Byline">
    <w:name w:val="Byline"/>
    <w:rsid w:val="003F3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743"/>
    <w:pPr>
      <w:tabs>
        <w:tab w:val="clear" w:pos="3600"/>
        <w:tab w:val="clear" w:pos="3958"/>
      </w:tabs>
      <w:jc w:val="right"/>
    </w:pPr>
  </w:style>
  <w:style w:type="character" w:styleId="Emphasis">
    <w:name w:val="Emphasis"/>
    <w:basedOn w:val="DefaultParagraphFont"/>
    <w:qFormat/>
    <w:rsid w:val="003F3743"/>
    <w:rPr>
      <w:i/>
    </w:rPr>
  </w:style>
  <w:style w:type="paragraph" w:styleId="Caption">
    <w:name w:val="caption"/>
    <w:basedOn w:val="BodyText"/>
    <w:next w:val="Normal"/>
    <w:qFormat/>
    <w:rsid w:val="003F3743"/>
    <w:pPr>
      <w:framePr w:w="2268" w:hSpace="181" w:vSpace="181" w:wrap="around" w:vAnchor="text" w:hAnchor="page" w:x="1135" w:y="285" w:anchorLock="1"/>
    </w:pPr>
    <w:rPr>
      <w:i/>
    </w:rPr>
  </w:style>
  <w:style w:type="paragraph" w:customStyle="1" w:styleId="MiniTOCTitle">
    <w:name w:val="MiniTOCTitle"/>
    <w:basedOn w:val="Heading4"/>
    <w:rsid w:val="003F3743"/>
    <w:pPr>
      <w:spacing w:before="240"/>
      <w:outlineLvl w:val="9"/>
    </w:pPr>
    <w:rPr>
      <w:noProof/>
      <w:sz w:val="24"/>
    </w:rPr>
  </w:style>
  <w:style w:type="paragraph" w:customStyle="1" w:styleId="MiniTOCItem">
    <w:name w:val="MiniTOCItem"/>
    <w:basedOn w:val="ListBullet"/>
    <w:rsid w:val="003F3743"/>
    <w:pPr>
      <w:numPr>
        <w:numId w:val="0"/>
      </w:numPr>
      <w:tabs>
        <w:tab w:val="right" w:leader="dot" w:pos="6521"/>
      </w:tabs>
      <w:spacing w:before="0" w:after="0"/>
    </w:pPr>
  </w:style>
  <w:style w:type="paragraph" w:customStyle="1" w:styleId="TOFTitle">
    <w:name w:val="TOFTitle"/>
    <w:basedOn w:val="TOCTitle"/>
    <w:rsid w:val="003F3743"/>
  </w:style>
  <w:style w:type="paragraph" w:styleId="TableofFigures">
    <w:name w:val="table of figures"/>
    <w:basedOn w:val="Normal"/>
    <w:next w:val="Normal"/>
    <w:semiHidden/>
    <w:rsid w:val="003F3743"/>
    <w:pPr>
      <w:tabs>
        <w:tab w:val="right" w:leader="dot" w:pos="9072"/>
      </w:tabs>
      <w:ind w:left="970" w:hanging="403"/>
    </w:pPr>
    <w:rPr>
      <w:rFonts w:ascii="Times New Roman" w:hAnsi="Times New Roman"/>
      <w:b/>
    </w:rPr>
  </w:style>
  <w:style w:type="paragraph" w:styleId="ListNumber">
    <w:name w:val="List Number"/>
    <w:basedOn w:val="List"/>
    <w:rsid w:val="003F3743"/>
    <w:pPr>
      <w:numPr>
        <w:numId w:val="14"/>
      </w:numPr>
      <w:tabs>
        <w:tab w:val="clear" w:pos="340"/>
      </w:tabs>
    </w:pPr>
  </w:style>
  <w:style w:type="character" w:customStyle="1" w:styleId="WingdingSymbols">
    <w:name w:val="Wingding Symbols"/>
    <w:rsid w:val="003F3743"/>
    <w:rPr>
      <w:rFonts w:ascii="Wingdings" w:hAnsi="Wingdings"/>
    </w:rPr>
  </w:style>
  <w:style w:type="paragraph" w:customStyle="1" w:styleId="TableHeading">
    <w:name w:val="Table Heading"/>
    <w:basedOn w:val="HeadingBase"/>
    <w:rsid w:val="003F3743"/>
    <w:pPr>
      <w:keepLines/>
      <w:pBdr>
        <w:bottom w:val="single" w:sz="6" w:space="1" w:color="918585"/>
      </w:pBdr>
      <w:spacing w:before="240"/>
    </w:pPr>
  </w:style>
  <w:style w:type="character" w:customStyle="1" w:styleId="HotSpot">
    <w:name w:val="HotSpot"/>
    <w:rsid w:val="003F3743"/>
    <w:rPr>
      <w:color w:val="0033CC"/>
      <w:u w:val="none"/>
    </w:rPr>
  </w:style>
  <w:style w:type="paragraph" w:customStyle="1" w:styleId="BodyTextRight">
    <w:name w:val="Body Text Right"/>
    <w:basedOn w:val="BodyText"/>
    <w:rsid w:val="003F3743"/>
    <w:pPr>
      <w:spacing w:before="0" w:after="0"/>
      <w:jc w:val="right"/>
    </w:pPr>
  </w:style>
  <w:style w:type="paragraph" w:styleId="Index3">
    <w:name w:val="index 3"/>
    <w:basedOn w:val="ListNumber2"/>
    <w:next w:val="Normal"/>
    <w:semiHidden/>
    <w:rsid w:val="003F3743"/>
    <w:pPr>
      <w:numPr>
        <w:numId w:val="0"/>
      </w:numPr>
      <w:tabs>
        <w:tab w:val="right" w:leader="dot" w:pos="4176"/>
      </w:tabs>
    </w:pPr>
  </w:style>
  <w:style w:type="paragraph" w:styleId="ListNumber2">
    <w:name w:val="List Number 2"/>
    <w:basedOn w:val="List2"/>
    <w:rsid w:val="003F3743"/>
    <w:pPr>
      <w:numPr>
        <w:numId w:val="9"/>
      </w:numPr>
      <w:tabs>
        <w:tab w:val="clear" w:pos="1060"/>
      </w:tabs>
    </w:pPr>
  </w:style>
  <w:style w:type="paragraph" w:customStyle="1" w:styleId="MarginNote">
    <w:name w:val="Margin Note"/>
    <w:basedOn w:val="BodyText"/>
    <w:rsid w:val="003F3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7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743"/>
    <w:rPr>
      <w:sz w:val="32"/>
    </w:rPr>
  </w:style>
  <w:style w:type="paragraph" w:customStyle="1" w:styleId="HeadingProcedure">
    <w:name w:val="Heading Procedure"/>
    <w:basedOn w:val="HeadingBase"/>
    <w:next w:val="Normal"/>
    <w:rsid w:val="003F3743"/>
    <w:pPr>
      <w:tabs>
        <w:tab w:val="left" w:pos="0"/>
      </w:tabs>
      <w:spacing w:before="120" w:after="60"/>
    </w:pPr>
    <w:rPr>
      <w:i/>
      <w:color w:val="918585"/>
      <w:sz w:val="22"/>
    </w:rPr>
  </w:style>
  <w:style w:type="paragraph" w:customStyle="1" w:styleId="TableBodyText">
    <w:name w:val="Table Body Text"/>
    <w:basedOn w:val="BodyText"/>
    <w:rsid w:val="003F3743"/>
    <w:pPr>
      <w:spacing w:before="60" w:after="60"/>
    </w:pPr>
  </w:style>
  <w:style w:type="paragraph" w:styleId="ListContinue">
    <w:name w:val="List Continue"/>
    <w:basedOn w:val="List"/>
    <w:rsid w:val="003F3743"/>
    <w:pPr>
      <w:ind w:firstLine="0"/>
    </w:pPr>
  </w:style>
  <w:style w:type="paragraph" w:customStyle="1" w:styleId="ListNote">
    <w:name w:val="List Note"/>
    <w:basedOn w:val="List"/>
    <w:rsid w:val="003F3743"/>
    <w:pPr>
      <w:pBdr>
        <w:top w:val="single" w:sz="6" w:space="2" w:color="918585"/>
        <w:bottom w:val="single" w:sz="6" w:space="2" w:color="918585"/>
      </w:pBdr>
      <w:tabs>
        <w:tab w:val="left" w:pos="1021"/>
      </w:tabs>
      <w:ind w:firstLine="0"/>
    </w:pPr>
  </w:style>
  <w:style w:type="paragraph" w:customStyle="1" w:styleId="Warning">
    <w:name w:val="Warning"/>
    <w:basedOn w:val="BodyText"/>
    <w:rsid w:val="003F3743"/>
    <w:pPr>
      <w:shd w:val="clear" w:color="auto" w:fill="D9D9D9"/>
      <w:tabs>
        <w:tab w:val="left" w:pos="992"/>
      </w:tabs>
      <w:ind w:left="119" w:right="119"/>
    </w:pPr>
    <w:rPr>
      <w:sz w:val="20"/>
    </w:rPr>
  </w:style>
  <w:style w:type="paragraph" w:customStyle="1" w:styleId="MarginIcons">
    <w:name w:val="Margin Icons"/>
    <w:basedOn w:val="BodyText"/>
    <w:rsid w:val="003F37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743"/>
    <w:rPr>
      <w:rFonts w:ascii="Courier New" w:hAnsi="Courier New"/>
    </w:rPr>
  </w:style>
  <w:style w:type="paragraph" w:customStyle="1" w:styleId="NoteBullet">
    <w:name w:val="Note Bullet"/>
    <w:basedOn w:val="Note"/>
    <w:rsid w:val="003F3743"/>
    <w:pPr>
      <w:tabs>
        <w:tab w:val="clear" w:pos="680"/>
      </w:tabs>
      <w:spacing w:before="60" w:after="60"/>
    </w:pPr>
  </w:style>
  <w:style w:type="paragraph" w:customStyle="1" w:styleId="SubHeading2">
    <w:name w:val="SubHeading2"/>
    <w:basedOn w:val="HeadingBase"/>
    <w:rsid w:val="003F3743"/>
    <w:pPr>
      <w:spacing w:before="240" w:after="60"/>
    </w:pPr>
    <w:rPr>
      <w:sz w:val="20"/>
    </w:rPr>
  </w:style>
  <w:style w:type="paragraph" w:customStyle="1" w:styleId="SubHeading1">
    <w:name w:val="SubHeading1"/>
    <w:basedOn w:val="HeadingBase"/>
    <w:rsid w:val="003F3743"/>
    <w:pPr>
      <w:spacing w:before="240" w:after="60"/>
    </w:pPr>
    <w:rPr>
      <w:color w:val="918585"/>
      <w:sz w:val="22"/>
    </w:rPr>
  </w:style>
  <w:style w:type="paragraph" w:customStyle="1" w:styleId="SideHeading">
    <w:name w:val="Side Heading"/>
    <w:basedOn w:val="HeadingBase"/>
    <w:rsid w:val="003F3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743"/>
    <w:pPr>
      <w:numPr>
        <w:numId w:val="10"/>
      </w:numPr>
    </w:pPr>
  </w:style>
  <w:style w:type="paragraph" w:styleId="PlainText">
    <w:name w:val="Plain Text"/>
    <w:basedOn w:val="Normal"/>
    <w:link w:val="PlainTextChar"/>
    <w:rsid w:val="003F3743"/>
    <w:rPr>
      <w:sz w:val="20"/>
    </w:rPr>
  </w:style>
  <w:style w:type="character" w:customStyle="1" w:styleId="PlainTextChar">
    <w:name w:val="Plain Text Char"/>
    <w:basedOn w:val="DefaultParagraphFont"/>
    <w:link w:val="PlainText"/>
    <w:rsid w:val="003F3743"/>
    <w:rPr>
      <w:rFonts w:ascii="Courier New" w:eastAsia="Times New Roman" w:hAnsi="Courier New" w:cs="Times New Roman"/>
      <w:sz w:val="20"/>
      <w:szCs w:val="20"/>
      <w:lang w:eastAsia="en-US"/>
    </w:rPr>
  </w:style>
  <w:style w:type="character" w:customStyle="1" w:styleId="MenuOption">
    <w:name w:val="Menu Option"/>
    <w:basedOn w:val="DefaultParagraphFont"/>
    <w:rsid w:val="003F3743"/>
    <w:rPr>
      <w:b/>
      <w:smallCaps/>
    </w:rPr>
  </w:style>
  <w:style w:type="paragraph" w:customStyle="1" w:styleId="TableListNumber">
    <w:name w:val="Table List Number"/>
    <w:basedOn w:val="ListNumber"/>
    <w:rsid w:val="003F3743"/>
    <w:pPr>
      <w:numPr>
        <w:numId w:val="0"/>
      </w:numPr>
    </w:pPr>
  </w:style>
  <w:style w:type="paragraph" w:styleId="TOC4">
    <w:name w:val="toc 4"/>
    <w:basedOn w:val="TOCBase"/>
    <w:next w:val="Normal"/>
    <w:semiHidden/>
    <w:rsid w:val="003F3743"/>
    <w:pPr>
      <w:tabs>
        <w:tab w:val="right" w:leader="dot" w:pos="9071"/>
      </w:tabs>
      <w:ind w:left="1701"/>
    </w:pPr>
  </w:style>
  <w:style w:type="paragraph" w:customStyle="1" w:styleId="ListAlpha">
    <w:name w:val="List Alpha"/>
    <w:basedOn w:val="List"/>
    <w:rsid w:val="003F3743"/>
    <w:pPr>
      <w:numPr>
        <w:numId w:val="8"/>
      </w:numPr>
    </w:pPr>
  </w:style>
  <w:style w:type="paragraph" w:customStyle="1" w:styleId="ListAlpha2">
    <w:name w:val="List Alpha 2"/>
    <w:basedOn w:val="List2"/>
    <w:rsid w:val="003F3743"/>
    <w:pPr>
      <w:numPr>
        <w:numId w:val="7"/>
      </w:numPr>
    </w:pPr>
  </w:style>
  <w:style w:type="paragraph" w:styleId="List2">
    <w:name w:val="List 2"/>
    <w:basedOn w:val="BodyText"/>
    <w:rsid w:val="003F3743"/>
    <w:pPr>
      <w:tabs>
        <w:tab w:val="left" w:pos="680"/>
      </w:tabs>
      <w:spacing w:before="60" w:after="60"/>
      <w:ind w:left="680" w:hanging="340"/>
    </w:pPr>
  </w:style>
  <w:style w:type="paragraph" w:styleId="List3">
    <w:name w:val="List 3"/>
    <w:basedOn w:val="BodyText"/>
    <w:rsid w:val="003F3743"/>
    <w:pPr>
      <w:tabs>
        <w:tab w:val="left" w:pos="1021"/>
      </w:tabs>
      <w:spacing w:before="60" w:after="60"/>
      <w:ind w:left="1020" w:hanging="340"/>
    </w:pPr>
  </w:style>
  <w:style w:type="paragraph" w:styleId="List4">
    <w:name w:val="List 4"/>
    <w:basedOn w:val="BodyText"/>
    <w:rsid w:val="003F3743"/>
    <w:pPr>
      <w:tabs>
        <w:tab w:val="left" w:pos="1361"/>
      </w:tabs>
      <w:spacing w:before="60" w:after="60"/>
      <w:ind w:left="1361" w:hanging="340"/>
    </w:pPr>
  </w:style>
  <w:style w:type="paragraph" w:styleId="List5">
    <w:name w:val="List 5"/>
    <w:basedOn w:val="BodyText"/>
    <w:rsid w:val="003F3743"/>
    <w:pPr>
      <w:tabs>
        <w:tab w:val="left" w:pos="1701"/>
      </w:tabs>
      <w:spacing w:before="60" w:after="60"/>
      <w:ind w:left="1701" w:hanging="340"/>
    </w:pPr>
  </w:style>
  <w:style w:type="paragraph" w:styleId="ListBullet3">
    <w:name w:val="List Bullet 3"/>
    <w:basedOn w:val="List3"/>
    <w:rsid w:val="003F3743"/>
    <w:pPr>
      <w:numPr>
        <w:numId w:val="13"/>
      </w:numPr>
      <w:tabs>
        <w:tab w:val="clear" w:pos="1021"/>
      </w:tabs>
      <w:ind w:left="1037" w:hanging="357"/>
    </w:pPr>
  </w:style>
  <w:style w:type="paragraph" w:styleId="ListBullet4">
    <w:name w:val="List Bullet 4"/>
    <w:basedOn w:val="List4"/>
    <w:rsid w:val="003F3743"/>
    <w:pPr>
      <w:numPr>
        <w:numId w:val="2"/>
      </w:numPr>
      <w:tabs>
        <w:tab w:val="clear" w:pos="1361"/>
      </w:tabs>
    </w:pPr>
  </w:style>
  <w:style w:type="paragraph" w:styleId="ListBullet5">
    <w:name w:val="List Bullet 5"/>
    <w:basedOn w:val="List5"/>
    <w:rsid w:val="003F3743"/>
    <w:pPr>
      <w:numPr>
        <w:numId w:val="3"/>
      </w:numPr>
    </w:pPr>
  </w:style>
  <w:style w:type="paragraph" w:styleId="ListContinue2">
    <w:name w:val="List Continue 2"/>
    <w:basedOn w:val="List2"/>
    <w:rsid w:val="003F3743"/>
    <w:pPr>
      <w:ind w:firstLine="0"/>
    </w:pPr>
  </w:style>
  <w:style w:type="paragraph" w:styleId="ListContinue3">
    <w:name w:val="List Continue 3"/>
    <w:basedOn w:val="List3"/>
    <w:rsid w:val="003F3743"/>
    <w:pPr>
      <w:ind w:left="1021" w:firstLine="0"/>
    </w:pPr>
  </w:style>
  <w:style w:type="paragraph" w:styleId="ListContinue4">
    <w:name w:val="List Continue 4"/>
    <w:basedOn w:val="List4"/>
    <w:rsid w:val="003F3743"/>
    <w:pPr>
      <w:ind w:firstLine="0"/>
    </w:pPr>
  </w:style>
  <w:style w:type="paragraph" w:styleId="ListContinue5">
    <w:name w:val="List Continue 5"/>
    <w:basedOn w:val="List5"/>
    <w:rsid w:val="003F3743"/>
    <w:pPr>
      <w:ind w:firstLine="0"/>
    </w:pPr>
  </w:style>
  <w:style w:type="paragraph" w:styleId="ListNumber3">
    <w:name w:val="List Number 3"/>
    <w:basedOn w:val="List3"/>
    <w:rsid w:val="003F3743"/>
    <w:pPr>
      <w:numPr>
        <w:numId w:val="4"/>
      </w:numPr>
    </w:pPr>
  </w:style>
  <w:style w:type="paragraph" w:styleId="ListNumber4">
    <w:name w:val="List Number 4"/>
    <w:basedOn w:val="List4"/>
    <w:rsid w:val="003F3743"/>
    <w:pPr>
      <w:numPr>
        <w:numId w:val="5"/>
      </w:numPr>
    </w:pPr>
  </w:style>
  <w:style w:type="paragraph" w:styleId="ListNumber5">
    <w:name w:val="List Number 5"/>
    <w:basedOn w:val="List5"/>
    <w:rsid w:val="003F3743"/>
    <w:pPr>
      <w:numPr>
        <w:numId w:val="6"/>
      </w:numPr>
    </w:pPr>
  </w:style>
  <w:style w:type="paragraph" w:styleId="BlockText">
    <w:name w:val="Block Text"/>
    <w:basedOn w:val="Normal"/>
    <w:rsid w:val="003F3743"/>
    <w:pPr>
      <w:spacing w:after="120"/>
      <w:ind w:left="1440" w:right="1440"/>
    </w:pPr>
  </w:style>
  <w:style w:type="character" w:customStyle="1" w:styleId="Subscript">
    <w:name w:val="Subscript"/>
    <w:basedOn w:val="DefaultParagraphFont"/>
    <w:rsid w:val="003F3743"/>
    <w:rPr>
      <w:sz w:val="16"/>
      <w:vertAlign w:val="subscript"/>
    </w:rPr>
  </w:style>
  <w:style w:type="character" w:customStyle="1" w:styleId="Superscript">
    <w:name w:val="Superscript"/>
    <w:basedOn w:val="DefaultParagraphFont"/>
    <w:rsid w:val="003F3743"/>
    <w:rPr>
      <w:sz w:val="16"/>
      <w:vertAlign w:val="superscript"/>
    </w:rPr>
  </w:style>
  <w:style w:type="character" w:customStyle="1" w:styleId="Symbols">
    <w:name w:val="Symbols"/>
    <w:basedOn w:val="DefaultParagraphFont"/>
    <w:rsid w:val="003F3743"/>
    <w:rPr>
      <w:rFonts w:ascii="Symbol" w:hAnsi="Symbol"/>
    </w:rPr>
  </w:style>
  <w:style w:type="character" w:customStyle="1" w:styleId="MenuOptions">
    <w:name w:val="Menu Options"/>
    <w:basedOn w:val="DefaultParagraphFont"/>
    <w:rsid w:val="003F3743"/>
    <w:rPr>
      <w:rFonts w:ascii="Arial Narrow" w:hAnsi="Arial Narrow"/>
      <w:smallCaps/>
    </w:rPr>
  </w:style>
  <w:style w:type="character" w:customStyle="1" w:styleId="Buttons">
    <w:name w:val="Buttons"/>
    <w:basedOn w:val="DefaultParagraphFont"/>
    <w:rsid w:val="003F3743"/>
    <w:rPr>
      <w:b/>
    </w:rPr>
  </w:style>
  <w:style w:type="character" w:customStyle="1" w:styleId="Underlined">
    <w:name w:val="Underlined"/>
    <w:basedOn w:val="DefaultParagraphFont"/>
    <w:rsid w:val="003F3743"/>
    <w:rPr>
      <w:u w:val="single"/>
    </w:rPr>
  </w:style>
  <w:style w:type="paragraph" w:customStyle="1" w:styleId="TableBodyTextRight">
    <w:name w:val="Table Body Text Right"/>
    <w:basedOn w:val="TableBodyText"/>
    <w:rsid w:val="003F3743"/>
    <w:pPr>
      <w:widowControl w:val="0"/>
      <w:autoSpaceDE w:val="0"/>
      <w:autoSpaceDN w:val="0"/>
      <w:adjustRightInd w:val="0"/>
      <w:jc w:val="right"/>
    </w:pPr>
    <w:rPr>
      <w:rFonts w:cs="Arial"/>
      <w:szCs w:val="18"/>
    </w:rPr>
  </w:style>
  <w:style w:type="paragraph" w:customStyle="1" w:styleId="CopyrightText">
    <w:name w:val="Copyright Text"/>
    <w:basedOn w:val="BodyText"/>
    <w:rsid w:val="003F3743"/>
    <w:rPr>
      <w:sz w:val="18"/>
    </w:rPr>
  </w:style>
  <w:style w:type="paragraph" w:customStyle="1" w:styleId="BodySmallRight">
    <w:name w:val="Body Small Right"/>
    <w:basedOn w:val="BodyTextRight"/>
    <w:rsid w:val="003F3743"/>
    <w:rPr>
      <w:sz w:val="18"/>
      <w:szCs w:val="18"/>
    </w:rPr>
  </w:style>
  <w:style w:type="paragraph" w:customStyle="1" w:styleId="MarginEdition">
    <w:name w:val="Margin Edition"/>
    <w:basedOn w:val="MarginNote"/>
    <w:rsid w:val="003F3743"/>
    <w:pPr>
      <w:spacing w:before="0" w:after="0"/>
    </w:pPr>
    <w:rPr>
      <w:rFonts w:ascii="Times New Roman" w:hAnsi="Times New Roman"/>
      <w:color w:val="999999"/>
    </w:rPr>
  </w:style>
  <w:style w:type="paragraph" w:customStyle="1" w:styleId="Spacer">
    <w:name w:val="Spacer"/>
    <w:basedOn w:val="Normal"/>
    <w:rsid w:val="003F3743"/>
    <w:rPr>
      <w:sz w:val="2"/>
      <w:szCs w:val="2"/>
    </w:rPr>
  </w:style>
  <w:style w:type="character" w:customStyle="1" w:styleId="Small">
    <w:name w:val="Small"/>
    <w:basedOn w:val="DefaultParagraphFont"/>
    <w:rsid w:val="003F3743"/>
    <w:rPr>
      <w:sz w:val="16"/>
    </w:rPr>
  </w:style>
  <w:style w:type="paragraph" w:customStyle="1" w:styleId="WideTable">
    <w:name w:val="Wide Table"/>
    <w:basedOn w:val="Normal"/>
    <w:rsid w:val="003F3743"/>
    <w:pPr>
      <w:ind w:left="-1418"/>
    </w:pPr>
    <w:rPr>
      <w:sz w:val="2"/>
      <w:szCs w:val="2"/>
    </w:rPr>
  </w:style>
  <w:style w:type="character" w:styleId="PageNumber">
    <w:name w:val="page number"/>
    <w:basedOn w:val="DefaultParagraphFont"/>
    <w:rsid w:val="003F3743"/>
  </w:style>
  <w:style w:type="paragraph" w:styleId="Quote">
    <w:name w:val="Quote"/>
    <w:basedOn w:val="Heading1"/>
    <w:link w:val="QuoteChar"/>
    <w:qFormat/>
    <w:rsid w:val="003F3743"/>
    <w:rPr>
      <w:b w:val="0"/>
      <w:sz w:val="72"/>
      <w:szCs w:val="72"/>
      <w:lang w:val="en-NZ"/>
    </w:rPr>
  </w:style>
  <w:style w:type="character" w:customStyle="1" w:styleId="QuoteChar">
    <w:name w:val="Quote Char"/>
    <w:basedOn w:val="DefaultParagraphFont"/>
    <w:link w:val="Quote"/>
    <w:rsid w:val="003F3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743"/>
    <w:pPr>
      <w:pageBreakBefore/>
    </w:pPr>
  </w:style>
  <w:style w:type="paragraph" w:customStyle="1" w:styleId="Border">
    <w:name w:val="Border"/>
    <w:basedOn w:val="Normal"/>
    <w:qFormat/>
    <w:rsid w:val="003F37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743"/>
    <w:rPr>
      <w:b/>
      <w:bCs/>
      <w:i/>
      <w:iCs/>
      <w:color w:val="auto"/>
    </w:rPr>
  </w:style>
  <w:style w:type="paragraph" w:styleId="IntenseQuote">
    <w:name w:val="Intense Quote"/>
    <w:basedOn w:val="Normal"/>
    <w:next w:val="Normal"/>
    <w:link w:val="IntenseQuoteChar"/>
    <w:uiPriority w:val="30"/>
    <w:qFormat/>
    <w:rsid w:val="003F37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7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743"/>
    <w:rPr>
      <w:smallCaps/>
      <w:color w:val="auto"/>
      <w:u w:val="single"/>
    </w:rPr>
  </w:style>
  <w:style w:type="character" w:styleId="IntenseReference">
    <w:name w:val="Intense Reference"/>
    <w:basedOn w:val="DefaultParagraphFont"/>
    <w:uiPriority w:val="32"/>
    <w:qFormat/>
    <w:rsid w:val="003F3743"/>
    <w:rPr>
      <w:b/>
      <w:bCs/>
      <w:smallCaps/>
      <w:color w:val="auto"/>
      <w:spacing w:val="5"/>
      <w:u w:val="single"/>
    </w:rPr>
  </w:style>
  <w:style w:type="paragraph" w:customStyle="1" w:styleId="2ColumnHeading">
    <w:name w:val="2Column Heading"/>
    <w:basedOn w:val="BodyText"/>
    <w:qFormat/>
    <w:rsid w:val="003F3743"/>
    <w:pPr>
      <w:spacing w:after="60"/>
      <w:ind w:left="-2268"/>
    </w:pPr>
    <w:rPr>
      <w:b/>
    </w:rPr>
  </w:style>
  <w:style w:type="paragraph" w:customStyle="1" w:styleId="Heading1TOC">
    <w:name w:val="Heading1 TOC"/>
    <w:basedOn w:val="Normal"/>
    <w:qFormat/>
    <w:rsid w:val="003F3743"/>
    <w:pPr>
      <w:spacing w:before="240" w:after="120"/>
    </w:pPr>
    <w:rPr>
      <w:rFonts w:ascii="Times New Roman" w:hAnsi="Times New Roman"/>
      <w:b/>
      <w:sz w:val="32"/>
    </w:rPr>
  </w:style>
  <w:style w:type="paragraph" w:customStyle="1" w:styleId="Heading2TOC">
    <w:name w:val="Heading2 TOC"/>
    <w:basedOn w:val="Normal"/>
    <w:qFormat/>
    <w:rsid w:val="003F3743"/>
    <w:pPr>
      <w:spacing w:before="240" w:after="60"/>
    </w:pPr>
    <w:rPr>
      <w:rFonts w:ascii="Times New Roman" w:hAnsi="Times New Roman"/>
      <w:b/>
      <w:sz w:val="28"/>
    </w:rPr>
  </w:style>
  <w:style w:type="character" w:customStyle="1" w:styleId="Underline">
    <w:name w:val="Underline"/>
    <w:basedOn w:val="DefaultParagraphFont"/>
    <w:qFormat/>
    <w:rsid w:val="003F3743"/>
    <w:rPr>
      <w:u w:val="single"/>
    </w:rPr>
  </w:style>
  <w:style w:type="character" w:customStyle="1" w:styleId="BoldandItalics">
    <w:name w:val="Bold and Italics"/>
    <w:qFormat/>
    <w:rsid w:val="003F3743"/>
    <w:rPr>
      <w:b/>
      <w:i/>
      <w:u w:val="none"/>
    </w:rPr>
  </w:style>
  <w:style w:type="paragraph" w:styleId="BalloonText">
    <w:name w:val="Balloon Text"/>
    <w:basedOn w:val="Normal"/>
    <w:link w:val="BalloonTextChar"/>
    <w:rsid w:val="003F3743"/>
    <w:rPr>
      <w:rFonts w:ascii="Tahoma" w:hAnsi="Tahoma" w:cs="Tahoma"/>
      <w:sz w:val="16"/>
      <w:szCs w:val="16"/>
    </w:rPr>
  </w:style>
  <w:style w:type="character" w:customStyle="1" w:styleId="BalloonTextChar">
    <w:name w:val="Balloon Text Char"/>
    <w:basedOn w:val="DefaultParagraphFont"/>
    <w:link w:val="BalloonText"/>
    <w:rsid w:val="003F37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7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7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743"/>
    <w:rPr>
      <w:b/>
      <w:color w:val="660033"/>
      <w:spacing w:val="0"/>
    </w:rPr>
  </w:style>
  <w:style w:type="paragraph" w:customStyle="1" w:styleId="Nameditemlist">
    <w:name w:val="Named item list"/>
    <w:basedOn w:val="BodyText"/>
    <w:qFormat/>
    <w:rsid w:val="003F3743"/>
    <w:pPr>
      <w:tabs>
        <w:tab w:val="left" w:pos="2835"/>
      </w:tabs>
      <w:ind w:left="2835" w:hanging="2835"/>
    </w:pPr>
  </w:style>
  <w:style w:type="paragraph" w:customStyle="1" w:styleId="BodyTextnopadding">
    <w:name w:val="Body Text no padding"/>
    <w:basedOn w:val="BodyText"/>
    <w:qFormat/>
    <w:rsid w:val="003F3743"/>
    <w:pPr>
      <w:spacing w:before="0" w:after="0"/>
    </w:pPr>
  </w:style>
  <w:style w:type="paragraph" w:customStyle="1" w:styleId="BodyTextBold">
    <w:name w:val="Body Text Bold"/>
    <w:basedOn w:val="BodyText"/>
    <w:qFormat/>
    <w:rsid w:val="003F3743"/>
    <w:rPr>
      <w:b/>
    </w:rPr>
  </w:style>
  <w:style w:type="character" w:styleId="Hyperlink">
    <w:name w:val="Hyperlink"/>
    <w:basedOn w:val="DefaultParagraphFont"/>
    <w:uiPriority w:val="99"/>
    <w:unhideWhenUsed/>
    <w:rsid w:val="00104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2095</Characters>
  <Application>Microsoft Office Word</Application>
  <DocSecurity>0</DocSecurity>
  <Lines>59</Lines>
  <Paragraphs>39</Paragraphs>
  <ScaleCrop>false</ScaleCrop>
  <Company>Author-it Software Corporation Ltd.</Company>
  <LinksUpToDate>false</LinksUpToDate>
  <CharactersWithSpaces>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ICTSAS510 Review and develop ICT maintenance strategy</dc:title>
  <dc:subject>Approved</dc:subject>
  <dc:creator>PwC’s Skills for Australia</dc:creator>
  <cp:keywords>Release: 1</cp:keywords>
  <dc:description>Review Date: 12 April 2008</dc:description>
  <cp:lastModifiedBy>HSD_TPCMSd.prod</cp:lastModifiedBy>
  <cp:revision>3</cp:revision>
  <dcterms:created xsi:type="dcterms:W3CDTF">2019-09-02T02:01:00Z</dcterms:created>
  <dcterms:modified xsi:type="dcterms:W3CDTF">2019-09-02T02:01:00Z</dcterms:modified>
</cp:coreProperties>
</file>